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429EB" w14:paraId="7081356A" w14:textId="77777777" w:rsidTr="00060DDB">
        <w:trPr>
          <w:trHeight w:val="1904"/>
        </w:trPr>
        <w:tc>
          <w:tcPr>
            <w:tcW w:w="3510" w:type="dxa"/>
            <w:hideMark/>
          </w:tcPr>
          <w:p w14:paraId="3342C47C" w14:textId="77777777" w:rsidR="00E429EB" w:rsidRDefault="00E429EB" w:rsidP="00060D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460BA2E5" wp14:editId="4774F85E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378A775" w14:textId="77777777" w:rsidR="00E429EB" w:rsidRDefault="00E429EB" w:rsidP="00060D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BD083F" w14:textId="77777777" w:rsidR="00E429EB" w:rsidRDefault="00E429EB" w:rsidP="00060D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7CF2436E" w14:textId="77777777" w:rsidR="00E429EB" w:rsidRDefault="00E429EB" w:rsidP="00060D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7511DE66" w14:textId="77777777" w:rsidR="00E429EB" w:rsidRDefault="00E429EB" w:rsidP="00060D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98DF09B" w14:textId="77777777" w:rsidR="00E429EB" w:rsidRDefault="00E429EB" w:rsidP="00060D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5544665" w14:textId="77777777" w:rsidR="00E429EB" w:rsidRDefault="00E429EB" w:rsidP="00060D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D1D7398" w14:textId="77777777" w:rsidR="00E429EB" w:rsidRPr="00912A1A" w:rsidRDefault="00E429EB" w:rsidP="00060DDB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1DE8856F" w14:textId="77777777" w:rsidR="00E429EB" w:rsidRPr="006A0614" w:rsidRDefault="00000000" w:rsidP="00060DDB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E429EB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7C53A67F" w14:textId="77777777" w:rsidR="00E429EB" w:rsidRDefault="00E429EB" w:rsidP="00060DD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02758AA" w14:textId="77777777" w:rsidR="00E429EB" w:rsidRDefault="00E429EB" w:rsidP="00060D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29EB" w14:paraId="5351312B" w14:textId="77777777" w:rsidTr="00E429EB">
        <w:trPr>
          <w:trHeight w:val="68"/>
        </w:trPr>
        <w:tc>
          <w:tcPr>
            <w:tcW w:w="3510" w:type="dxa"/>
          </w:tcPr>
          <w:p w14:paraId="750ABB8B" w14:textId="77777777" w:rsidR="00E429EB" w:rsidRDefault="00E429EB" w:rsidP="00E429EB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5346" w:type="dxa"/>
          </w:tcPr>
          <w:p w14:paraId="37C9C9D8" w14:textId="77777777" w:rsidR="00E429EB" w:rsidRDefault="00E429EB" w:rsidP="00E429E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461DAD4" w14:textId="3914B821" w:rsidR="00E429EB" w:rsidRDefault="00E429EB" w:rsidP="00CB6352">
      <w:pPr>
        <w:rPr>
          <w:rFonts w:asciiTheme="minorHAnsi" w:hAnsiTheme="minorHAnsi" w:cstheme="minorHAnsi"/>
          <w:b/>
          <w:sz w:val="20"/>
          <w:szCs w:val="20"/>
        </w:rPr>
      </w:pPr>
    </w:p>
    <w:p w14:paraId="78FEB7E7" w14:textId="7CCBD4AC" w:rsidR="00E429EB" w:rsidRPr="00AC1F73" w:rsidRDefault="00E429EB" w:rsidP="00E429E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HELD IN THE PAVILION AT 7.00pm ON TUESDAY 10 JANUARY 2023.</w:t>
      </w:r>
    </w:p>
    <w:p w14:paraId="6AE89DE8" w14:textId="77777777" w:rsidR="00E429EB" w:rsidRDefault="00E429EB" w:rsidP="00E429E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3FD2E8" w14:textId="77777777" w:rsidR="00E429EB" w:rsidRDefault="00E429EB" w:rsidP="00E429E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10DFEF21" w14:textId="77777777" w:rsidR="00E429EB" w:rsidRDefault="00E429EB" w:rsidP="00E429E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In attendance: Cllrs Ratcliffe (Chair),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>, Hewson, Titmus and Smyth.</w:t>
      </w:r>
    </w:p>
    <w:p w14:paraId="035D9294" w14:textId="77777777" w:rsidR="00E429EB" w:rsidRDefault="00E429EB" w:rsidP="00E429E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1DB708BC" w14:textId="791A6767" w:rsidR="00E429EB" w:rsidRDefault="00E429EB" w:rsidP="00E429E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Cllr Bence – WSCC</w:t>
      </w:r>
      <w:r w:rsidR="00FE515A">
        <w:rPr>
          <w:rFonts w:asciiTheme="minorHAnsi" w:hAnsiTheme="minorHAnsi" w:cstheme="minorHAnsi"/>
          <w:bCs/>
          <w:sz w:val="20"/>
          <w:szCs w:val="20"/>
        </w:rPr>
        <w:t>.</w:t>
      </w:r>
    </w:p>
    <w:p w14:paraId="076D2810" w14:textId="77777777" w:rsidR="00E429EB" w:rsidRDefault="00E429EB" w:rsidP="00E429EB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Two members of the public.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263E7FBD" w14:textId="1F2A57B2" w:rsidR="00E429EB" w:rsidRPr="005B4160" w:rsidRDefault="00E429EB" w:rsidP="00E429EB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429EB">
        <w:rPr>
          <w:rFonts w:asciiTheme="minorHAnsi" w:hAnsiTheme="minorHAnsi" w:cstheme="minorHAnsi"/>
          <w:bCs/>
          <w:sz w:val="20"/>
          <w:szCs w:val="20"/>
        </w:rPr>
        <w:t>Apologies: Apologies were received from Cllrs Vawer, McAuliffe</w:t>
      </w:r>
      <w:r w:rsidR="00BC7982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Pr="00E429EB">
        <w:rPr>
          <w:rFonts w:asciiTheme="minorHAnsi" w:hAnsiTheme="minorHAnsi" w:cstheme="minorHAnsi"/>
          <w:bCs/>
          <w:sz w:val="20"/>
          <w:szCs w:val="20"/>
        </w:rPr>
        <w:t>Wicks</w:t>
      </w:r>
      <w:r w:rsidR="00BC7982" w:rsidRPr="009A4E94">
        <w:rPr>
          <w:rFonts w:asciiTheme="minorHAnsi" w:hAnsiTheme="minorHAnsi" w:cstheme="minorHAnsi"/>
          <w:bCs/>
          <w:sz w:val="20"/>
          <w:szCs w:val="20"/>
        </w:rPr>
        <w:t>, and ADC Cllr Robert</w:t>
      </w:r>
      <w:r w:rsidR="009A4E94" w:rsidRPr="009A4E94">
        <w:rPr>
          <w:rFonts w:asciiTheme="minorHAnsi" w:hAnsiTheme="minorHAnsi" w:cstheme="minorHAnsi"/>
          <w:bCs/>
          <w:sz w:val="20"/>
          <w:szCs w:val="20"/>
        </w:rPr>
        <w:t>s.</w:t>
      </w: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</w:p>
    <w:p w14:paraId="46B72A8F" w14:textId="77777777" w:rsidR="00E429EB" w:rsidRPr="00CA6A31" w:rsidRDefault="00E429EB" w:rsidP="00E429E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BE892ED" w14:textId="77777777" w:rsidR="00E429EB" w:rsidRPr="00AE0A4A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6B522FD0" w14:textId="4B9F9DEE" w:rsidR="00E429EB" w:rsidRDefault="00E429EB" w:rsidP="00E429E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00E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2/23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Cllr Titmus declared a</w:t>
      </w:r>
      <w:r w:rsidR="00660B4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personal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interest in agenda item 21</w:t>
      </w:r>
      <w:r w:rsidR="00660B4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- </w:t>
      </w:r>
      <w:r w:rsidR="00660B41" w:rsidRPr="00660B41">
        <w:rPr>
          <w:rFonts w:asciiTheme="minorHAnsi" w:hAnsiTheme="minorHAnsi" w:cstheme="minorHAnsi"/>
          <w:bCs/>
          <w:sz w:val="20"/>
          <w:szCs w:val="20"/>
        </w:rPr>
        <w:t>Fontwell Community building</w:t>
      </w:r>
      <w:r w:rsidR="00660B41">
        <w:rPr>
          <w:rFonts w:asciiTheme="minorHAnsi" w:hAnsiTheme="minorHAnsi" w:cstheme="minorHAnsi"/>
          <w:bCs/>
          <w:sz w:val="20"/>
          <w:szCs w:val="20"/>
        </w:rPr>
        <w:t>.</w:t>
      </w:r>
    </w:p>
    <w:p w14:paraId="457A976B" w14:textId="77777777" w:rsidR="00BB00EE" w:rsidRPr="00AE0A4A" w:rsidRDefault="00BB00EE" w:rsidP="00E429EB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B013998" w14:textId="0B0FAEA7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090B5FF4" w14:textId="5615A75C" w:rsidR="00E429EB" w:rsidRPr="00BB00EE" w:rsidRDefault="00BB00EE" w:rsidP="00BB00E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sz w:val="20"/>
          <w:szCs w:val="20"/>
        </w:rPr>
        <w:t xml:space="preserve">The minutes of the </w:t>
      </w:r>
      <w:r w:rsidR="00E429EB">
        <w:rPr>
          <w:rFonts w:asciiTheme="minorHAnsi" w:hAnsiTheme="minorHAnsi" w:cstheme="minorHAnsi"/>
          <w:sz w:val="20"/>
          <w:szCs w:val="20"/>
        </w:rPr>
        <w:t xml:space="preserve">Full </w:t>
      </w:r>
      <w:r w:rsidR="00E429EB"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 w:rsidR="00E429EB">
        <w:rPr>
          <w:rFonts w:asciiTheme="minorHAnsi" w:hAnsiTheme="minorHAnsi" w:cstheme="minorHAnsi"/>
          <w:sz w:val="20"/>
          <w:szCs w:val="20"/>
        </w:rPr>
        <w:t>8 November 2022</w:t>
      </w:r>
      <w:r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conducted.</w:t>
      </w:r>
      <w:r w:rsidR="00E429E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46CBE0E" w14:textId="77777777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AC3CB38" w14:textId="17C255C2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66D5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A366D5">
        <w:rPr>
          <w:rFonts w:asciiTheme="minorHAnsi" w:hAnsiTheme="minorHAnsi" w:cstheme="minorHAnsi"/>
          <w:b/>
          <w:bCs/>
          <w:sz w:val="20"/>
          <w:szCs w:val="20"/>
        </w:rPr>
        <w:tab/>
        <w:t>Matters arising from previous minutes</w:t>
      </w:r>
    </w:p>
    <w:p w14:paraId="1560A515" w14:textId="1E493FDF" w:rsidR="00BB00EE" w:rsidRPr="00BB00EE" w:rsidRDefault="00BB00EE" w:rsidP="00E429E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4/23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None.</w:t>
      </w:r>
    </w:p>
    <w:p w14:paraId="3457FCA9" w14:textId="77777777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759617A" w14:textId="77777777" w:rsidR="00A3370D" w:rsidRDefault="00E429EB" w:rsidP="00E429E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</w:p>
    <w:p w14:paraId="2E84A6A7" w14:textId="5B30C6A8" w:rsidR="00E429EB" w:rsidRPr="00AE0A4A" w:rsidRDefault="00A3370D" w:rsidP="00B436F7">
      <w:pPr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D3164">
        <w:rPr>
          <w:rFonts w:asciiTheme="minorHAnsi" w:hAnsiTheme="minorHAnsi" w:cstheme="minorHAnsi"/>
          <w:bCs/>
          <w:sz w:val="20"/>
          <w:szCs w:val="20"/>
        </w:rPr>
        <w:t>In a report</w:t>
      </w:r>
      <w:r w:rsidR="0029054C">
        <w:rPr>
          <w:rFonts w:asciiTheme="minorHAnsi" w:hAnsiTheme="minorHAnsi" w:cstheme="minorHAnsi"/>
          <w:bCs/>
          <w:sz w:val="20"/>
          <w:szCs w:val="20"/>
        </w:rPr>
        <w:t>,</w:t>
      </w:r>
      <w:r w:rsidR="00574CF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9054C">
        <w:rPr>
          <w:rFonts w:asciiTheme="minorHAnsi" w:hAnsiTheme="minorHAnsi" w:cstheme="minorHAnsi"/>
          <w:bCs/>
          <w:sz w:val="20"/>
          <w:szCs w:val="20"/>
        </w:rPr>
        <w:t xml:space="preserve">Cllr Roberts said that his </w:t>
      </w:r>
      <w:proofErr w:type="gramStart"/>
      <w:r w:rsidR="0029054C">
        <w:rPr>
          <w:rFonts w:asciiTheme="minorHAnsi" w:hAnsiTheme="minorHAnsi" w:cstheme="minorHAnsi"/>
          <w:bCs/>
          <w:sz w:val="20"/>
          <w:szCs w:val="20"/>
        </w:rPr>
        <w:t>main focus</w:t>
      </w:r>
      <w:proofErr w:type="gramEnd"/>
      <w:r w:rsidR="0029054C">
        <w:rPr>
          <w:rFonts w:asciiTheme="minorHAnsi" w:hAnsiTheme="minorHAnsi" w:cstheme="minorHAnsi"/>
          <w:bCs/>
          <w:sz w:val="20"/>
          <w:szCs w:val="20"/>
        </w:rPr>
        <w:t xml:space="preserve"> is trying to hold National Highways to account</w:t>
      </w:r>
      <w:r w:rsidR="00574CF9">
        <w:rPr>
          <w:rFonts w:asciiTheme="minorHAnsi" w:hAnsiTheme="minorHAnsi" w:cstheme="minorHAnsi"/>
          <w:bCs/>
          <w:sz w:val="20"/>
          <w:szCs w:val="20"/>
        </w:rPr>
        <w:t xml:space="preserve"> for what he sees to have been an </w:t>
      </w:r>
      <w:r w:rsidR="00A8062B">
        <w:rPr>
          <w:rFonts w:asciiTheme="minorHAnsi" w:hAnsiTheme="minorHAnsi" w:cstheme="minorHAnsi"/>
          <w:bCs/>
          <w:sz w:val="20"/>
          <w:szCs w:val="20"/>
        </w:rPr>
        <w:t xml:space="preserve">inadequate supplementary consultation and that they continue to </w:t>
      </w:r>
      <w:r w:rsidR="00B56EF2">
        <w:rPr>
          <w:rFonts w:asciiTheme="minorHAnsi" w:hAnsiTheme="minorHAnsi" w:cstheme="minorHAnsi"/>
          <w:bCs/>
          <w:sz w:val="20"/>
          <w:szCs w:val="20"/>
        </w:rPr>
        <w:t>misrepresent , manipulate</w:t>
      </w:r>
      <w:r w:rsidR="004F201D">
        <w:rPr>
          <w:rFonts w:asciiTheme="minorHAnsi" w:hAnsiTheme="minorHAnsi" w:cstheme="minorHAnsi"/>
          <w:bCs/>
          <w:sz w:val="20"/>
          <w:szCs w:val="20"/>
        </w:rPr>
        <w:t xml:space="preserve">, and fail to correct known errors they have </w:t>
      </w:r>
      <w:r w:rsidR="004F201D" w:rsidRPr="00B436F7">
        <w:rPr>
          <w:rFonts w:asciiTheme="minorHAnsi" w:hAnsiTheme="minorHAnsi" w:cstheme="minorHAnsi"/>
          <w:bCs/>
          <w:sz w:val="20"/>
          <w:szCs w:val="20"/>
        </w:rPr>
        <w:t xml:space="preserve">made. ADC will meet shortly to discuss its </w:t>
      </w:r>
      <w:r w:rsidR="00B436F7" w:rsidRPr="00B436F7">
        <w:rPr>
          <w:rFonts w:asciiTheme="minorHAnsi" w:hAnsiTheme="minorHAnsi" w:cstheme="minorHAnsi"/>
          <w:bCs/>
          <w:sz w:val="20"/>
          <w:szCs w:val="20"/>
        </w:rPr>
        <w:t>response</w:t>
      </w:r>
      <w:r w:rsidR="002D3A6D" w:rsidRPr="00B436F7">
        <w:rPr>
          <w:rFonts w:asciiTheme="minorHAnsi" w:hAnsiTheme="minorHAnsi" w:cstheme="minorHAnsi"/>
          <w:bCs/>
          <w:sz w:val="20"/>
          <w:szCs w:val="20"/>
        </w:rPr>
        <w:t xml:space="preserve"> and he will continue to say how he feels that NH fails to listen</w:t>
      </w:r>
      <w:r w:rsidR="00B436F7" w:rsidRPr="00B436F7">
        <w:rPr>
          <w:rFonts w:asciiTheme="minorHAnsi" w:hAnsiTheme="minorHAnsi" w:cstheme="minorHAnsi"/>
          <w:bCs/>
          <w:sz w:val="20"/>
          <w:szCs w:val="20"/>
        </w:rPr>
        <w:t>.</w:t>
      </w:r>
      <w:r w:rsidR="00E429EB" w:rsidRPr="00B436F7">
        <w:rPr>
          <w:rFonts w:asciiTheme="minorHAnsi" w:hAnsiTheme="minorHAnsi" w:cstheme="minorHAnsi"/>
          <w:bCs/>
          <w:sz w:val="20"/>
          <w:szCs w:val="20"/>
        </w:rPr>
        <w:tab/>
      </w:r>
    </w:p>
    <w:p w14:paraId="31FA248B" w14:textId="77777777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211BE33" w14:textId="77777777" w:rsidR="007C1743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</w:p>
    <w:p w14:paraId="6458B419" w14:textId="1ED744FB" w:rsidR="00E429EB" w:rsidRPr="00DD0415" w:rsidRDefault="007C1743" w:rsidP="00E429E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sz w:val="20"/>
          <w:szCs w:val="20"/>
        </w:rPr>
        <w:t xml:space="preserve">Cllr </w:t>
      </w:r>
      <w:r w:rsidR="00E429EB">
        <w:rPr>
          <w:rFonts w:asciiTheme="minorHAnsi" w:hAnsiTheme="minorHAnsi" w:cstheme="minorHAnsi"/>
          <w:sz w:val="20"/>
          <w:szCs w:val="20"/>
        </w:rPr>
        <w:t>Bence</w:t>
      </w:r>
      <w:r>
        <w:rPr>
          <w:rFonts w:asciiTheme="minorHAnsi" w:hAnsiTheme="minorHAnsi" w:cstheme="minorHAnsi"/>
          <w:sz w:val="20"/>
          <w:szCs w:val="20"/>
        </w:rPr>
        <w:t xml:space="preserve"> had nothing to report</w:t>
      </w:r>
      <w:r w:rsidR="00000B75">
        <w:rPr>
          <w:rFonts w:asciiTheme="minorHAnsi" w:hAnsiTheme="minorHAnsi" w:cstheme="minorHAnsi"/>
          <w:sz w:val="20"/>
          <w:szCs w:val="20"/>
        </w:rPr>
        <w:t>. He will continue to keep WPC informed as things develop on the A27 and A29.</w:t>
      </w:r>
    </w:p>
    <w:p w14:paraId="3A02077D" w14:textId="77777777" w:rsidR="00E429EB" w:rsidRPr="00AF0FC6" w:rsidRDefault="00E429EB" w:rsidP="00E429EB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AE6092B" w14:textId="437E1D29" w:rsidR="00E429EB" w:rsidRDefault="00E429EB" w:rsidP="00E429E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58318EC7" w14:textId="7A17BF6F" w:rsidR="00000B75" w:rsidRPr="00000B75" w:rsidRDefault="00000B75" w:rsidP="00E429E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7/23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None.</w:t>
      </w:r>
    </w:p>
    <w:p w14:paraId="5D5BB8F3" w14:textId="5D0A97A6" w:rsidR="00E429EB" w:rsidRPr="00935630" w:rsidRDefault="00E429EB" w:rsidP="00E429EB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22D31E24" w14:textId="6CEDD137" w:rsidR="00E429EB" w:rsidRDefault="00E429EB" w:rsidP="00E429E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8. </w:t>
      </w:r>
      <w:r>
        <w:rPr>
          <w:rFonts w:asciiTheme="minorHAnsi" w:hAnsiTheme="minorHAnsi" w:cstheme="minorHAnsi"/>
          <w:b/>
          <w:sz w:val="20"/>
          <w:szCs w:val="20"/>
        </w:rPr>
        <w:tab/>
        <w:t>Councillor vacancy</w:t>
      </w:r>
    </w:p>
    <w:p w14:paraId="107F9624" w14:textId="4E199CC5" w:rsidR="00BF052A" w:rsidRDefault="00284D95" w:rsidP="00E05B55">
      <w:pPr>
        <w:ind w:left="720" w:hanging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BF052A">
        <w:rPr>
          <w:rFonts w:asciiTheme="minorHAnsi" w:hAnsiTheme="minorHAnsi" w:cstheme="minorHAnsi"/>
          <w:b/>
          <w:sz w:val="20"/>
          <w:szCs w:val="20"/>
        </w:rPr>
        <w:t>/23</w:t>
      </w:r>
      <w:r w:rsidR="00BF052A">
        <w:rPr>
          <w:rFonts w:asciiTheme="minorHAnsi" w:hAnsiTheme="minorHAnsi" w:cstheme="minorHAnsi"/>
          <w:b/>
          <w:sz w:val="20"/>
          <w:szCs w:val="20"/>
        </w:rPr>
        <w:tab/>
      </w:r>
      <w:r w:rsidR="00BF052A">
        <w:rPr>
          <w:rFonts w:asciiTheme="minorHAnsi" w:hAnsiTheme="minorHAnsi" w:cstheme="minorHAnsi"/>
          <w:sz w:val="20"/>
          <w:szCs w:val="20"/>
          <w:lang w:eastAsia="en-GB"/>
        </w:rPr>
        <w:t xml:space="preserve">The Clerk reported an application had been received </w:t>
      </w:r>
      <w:r w:rsidR="00E05B55">
        <w:rPr>
          <w:rFonts w:asciiTheme="minorHAnsi" w:hAnsiTheme="minorHAnsi" w:cstheme="minorHAnsi"/>
          <w:sz w:val="20"/>
          <w:szCs w:val="20"/>
          <w:lang w:eastAsia="en-GB"/>
        </w:rPr>
        <w:t xml:space="preserve">from Mr William Redwood </w:t>
      </w:r>
      <w:r w:rsidR="00BF052A">
        <w:rPr>
          <w:rFonts w:asciiTheme="minorHAnsi" w:hAnsiTheme="minorHAnsi" w:cstheme="minorHAnsi"/>
          <w:sz w:val="20"/>
          <w:szCs w:val="20"/>
          <w:lang w:eastAsia="en-GB"/>
        </w:rPr>
        <w:t xml:space="preserve">to fill  the vacancy recreated by the resignation of Cllr Skillicorn </w:t>
      </w:r>
      <w:r w:rsidR="001B178B">
        <w:rPr>
          <w:rFonts w:asciiTheme="minorHAnsi" w:hAnsiTheme="minorHAnsi" w:cstheme="minorHAnsi"/>
          <w:sz w:val="20"/>
          <w:szCs w:val="20"/>
          <w:lang w:eastAsia="en-GB"/>
        </w:rPr>
        <w:t xml:space="preserve">in </w:t>
      </w:r>
      <w:r w:rsidR="00E05B55">
        <w:rPr>
          <w:rFonts w:asciiTheme="minorHAnsi" w:hAnsiTheme="minorHAnsi" w:cstheme="minorHAnsi"/>
          <w:sz w:val="20"/>
          <w:szCs w:val="20"/>
          <w:lang w:eastAsia="en-GB"/>
        </w:rPr>
        <w:t>July 2022.</w:t>
      </w:r>
    </w:p>
    <w:p w14:paraId="09AFABD6" w14:textId="5D3E0B67" w:rsidR="00BF052A" w:rsidRDefault="00BF052A" w:rsidP="00BF052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Mr </w:t>
      </w:r>
      <w:r w:rsidR="00E05B55">
        <w:rPr>
          <w:rFonts w:asciiTheme="minorHAnsi" w:hAnsiTheme="minorHAnsi" w:cstheme="minorHAnsi"/>
          <w:sz w:val="20"/>
          <w:szCs w:val="20"/>
        </w:rPr>
        <w:t>Redwood</w:t>
      </w:r>
      <w:r>
        <w:rPr>
          <w:rFonts w:asciiTheme="minorHAnsi" w:hAnsiTheme="minorHAnsi" w:cstheme="minorHAnsi"/>
          <w:sz w:val="20"/>
          <w:szCs w:val="20"/>
        </w:rPr>
        <w:t xml:space="preserve"> was present and confirmed </w:t>
      </w:r>
      <w:r w:rsidR="001554A8">
        <w:rPr>
          <w:rFonts w:asciiTheme="minorHAnsi" w:hAnsiTheme="minorHAnsi" w:cstheme="minorHAnsi"/>
          <w:sz w:val="20"/>
          <w:szCs w:val="20"/>
        </w:rPr>
        <w:t xml:space="preserve">his eligibility and </w:t>
      </w:r>
      <w:r>
        <w:rPr>
          <w:rFonts w:asciiTheme="minorHAnsi" w:hAnsiTheme="minorHAnsi" w:cstheme="minorHAnsi"/>
          <w:sz w:val="20"/>
          <w:szCs w:val="20"/>
        </w:rPr>
        <w:t xml:space="preserve">that </w:t>
      </w:r>
      <w:r w:rsidR="00E05B55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 xml:space="preserve">was willing to stand for co-option. Cllr </w:t>
      </w:r>
      <w:r w:rsidR="00E05B55">
        <w:rPr>
          <w:rFonts w:asciiTheme="minorHAnsi" w:hAnsiTheme="minorHAnsi" w:cstheme="minorHAnsi"/>
          <w:sz w:val="20"/>
          <w:szCs w:val="20"/>
        </w:rPr>
        <w:t>Ratcliffe</w:t>
      </w:r>
      <w:r>
        <w:rPr>
          <w:rFonts w:asciiTheme="minorHAnsi" w:hAnsiTheme="minorHAnsi" w:cstheme="minorHAnsi"/>
          <w:sz w:val="20"/>
          <w:szCs w:val="20"/>
        </w:rPr>
        <w:t xml:space="preserve"> proposed that Mr </w:t>
      </w:r>
      <w:r w:rsidR="00E05B55">
        <w:rPr>
          <w:rFonts w:asciiTheme="minorHAnsi" w:hAnsiTheme="minorHAnsi" w:cstheme="minorHAnsi"/>
          <w:sz w:val="20"/>
          <w:szCs w:val="20"/>
        </w:rPr>
        <w:t>Redwood</w:t>
      </w:r>
      <w:r>
        <w:rPr>
          <w:rFonts w:asciiTheme="minorHAnsi" w:hAnsiTheme="minorHAnsi" w:cstheme="minorHAnsi"/>
          <w:sz w:val="20"/>
          <w:szCs w:val="20"/>
        </w:rPr>
        <w:t xml:space="preserve"> be co-opted as a councillor, seconded by Cllr </w:t>
      </w:r>
      <w:proofErr w:type="spellStart"/>
      <w:r w:rsidR="000E6684">
        <w:rPr>
          <w:rFonts w:asciiTheme="minorHAnsi" w:hAnsiTheme="minorHAnsi" w:cstheme="minorHAnsi"/>
          <w:sz w:val="20"/>
          <w:szCs w:val="20"/>
        </w:rPr>
        <w:t>McElvogue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The matter was </w:t>
      </w:r>
      <w:r w:rsidR="000E6684">
        <w:rPr>
          <w:rFonts w:asciiTheme="minorHAnsi" w:hAnsiTheme="minorHAnsi" w:cstheme="minorHAnsi"/>
          <w:sz w:val="20"/>
          <w:szCs w:val="20"/>
        </w:rPr>
        <w:t>discussed in private</w:t>
      </w:r>
      <w:r w:rsidR="00760917">
        <w:rPr>
          <w:rFonts w:asciiTheme="minorHAnsi" w:hAnsiTheme="minorHAnsi" w:cstheme="minorHAnsi"/>
          <w:sz w:val="20"/>
          <w:szCs w:val="20"/>
        </w:rPr>
        <w:t xml:space="preserve"> and </w:t>
      </w:r>
      <w:r>
        <w:rPr>
          <w:rFonts w:asciiTheme="minorHAnsi" w:hAnsiTheme="minorHAnsi" w:cstheme="minorHAnsi"/>
          <w:sz w:val="20"/>
          <w:szCs w:val="20"/>
        </w:rPr>
        <w:t>put to the vote by a show of hands and was carried.</w:t>
      </w:r>
    </w:p>
    <w:p w14:paraId="335FF288" w14:textId="7CFD3F51" w:rsidR="00BF052A" w:rsidRDefault="00BF052A" w:rsidP="00BF052A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appoint Mr </w:t>
      </w:r>
      <w:r w:rsidR="00760917">
        <w:rPr>
          <w:rFonts w:asciiTheme="minorHAnsi" w:hAnsiTheme="minorHAnsi" w:cstheme="minorHAnsi"/>
          <w:sz w:val="20"/>
          <w:szCs w:val="20"/>
        </w:rPr>
        <w:t>Redwood</w:t>
      </w:r>
      <w:r>
        <w:rPr>
          <w:rFonts w:asciiTheme="minorHAnsi" w:hAnsiTheme="minorHAnsi" w:cstheme="minorHAnsi"/>
          <w:sz w:val="20"/>
          <w:szCs w:val="20"/>
        </w:rPr>
        <w:t xml:space="preserve"> as a co-opted councillor.</w:t>
      </w:r>
    </w:p>
    <w:p w14:paraId="02E81152" w14:textId="2B589246" w:rsidR="00BF052A" w:rsidRPr="00AC3C5A" w:rsidRDefault="00BF052A" w:rsidP="00BF052A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Cllr </w:t>
      </w:r>
      <w:r w:rsidR="00760917">
        <w:rPr>
          <w:rFonts w:asciiTheme="minorHAnsi" w:hAnsiTheme="minorHAnsi" w:cstheme="minorHAnsi"/>
          <w:sz w:val="20"/>
          <w:szCs w:val="20"/>
        </w:rPr>
        <w:t>Redwood</w:t>
      </w:r>
      <w:r>
        <w:rPr>
          <w:rFonts w:asciiTheme="minorHAnsi" w:hAnsiTheme="minorHAnsi" w:cstheme="minorHAnsi"/>
          <w:sz w:val="20"/>
          <w:szCs w:val="20"/>
        </w:rPr>
        <w:t xml:space="preserve"> joined the meeting.</w:t>
      </w:r>
    </w:p>
    <w:p w14:paraId="3B26F17A" w14:textId="1920A650" w:rsidR="00E429EB" w:rsidRDefault="00E429EB" w:rsidP="00E429E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CD2C12" w14:textId="2028D20F" w:rsidR="00C81046" w:rsidRDefault="0019576C" w:rsidP="004D5AF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9/23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E0BDC">
        <w:rPr>
          <w:rFonts w:asciiTheme="minorHAnsi" w:hAnsiTheme="minorHAnsi" w:cstheme="minorHAnsi"/>
          <w:bCs/>
          <w:sz w:val="20"/>
          <w:szCs w:val="20"/>
        </w:rPr>
        <w:t xml:space="preserve">Project consultant Amy Nation </w:t>
      </w:r>
      <w:r w:rsidR="00FE0BDC">
        <w:rPr>
          <w:rFonts w:asciiTheme="minorHAnsi" w:hAnsiTheme="minorHAnsi" w:cstheme="minorHAnsi"/>
          <w:bCs/>
          <w:sz w:val="20"/>
          <w:szCs w:val="20"/>
        </w:rPr>
        <w:t xml:space="preserve">gave an overview of her scope of work </w:t>
      </w:r>
      <w:r w:rsidR="00580C6D">
        <w:rPr>
          <w:rFonts w:asciiTheme="minorHAnsi" w:hAnsiTheme="minorHAnsi" w:cstheme="minorHAnsi"/>
          <w:bCs/>
          <w:sz w:val="20"/>
          <w:szCs w:val="20"/>
        </w:rPr>
        <w:t xml:space="preserve">and an update on </w:t>
      </w:r>
      <w:r w:rsidR="00CB6E5B">
        <w:rPr>
          <w:rFonts w:asciiTheme="minorHAnsi" w:hAnsiTheme="minorHAnsi" w:cstheme="minorHAnsi"/>
          <w:bCs/>
          <w:sz w:val="20"/>
          <w:szCs w:val="20"/>
        </w:rPr>
        <w:t xml:space="preserve">the benefits of </w:t>
      </w:r>
      <w:r w:rsidR="00F97C39">
        <w:rPr>
          <w:rFonts w:asciiTheme="minorHAnsi" w:hAnsiTheme="minorHAnsi" w:cstheme="minorHAnsi"/>
          <w:bCs/>
          <w:sz w:val="20"/>
          <w:szCs w:val="20"/>
        </w:rPr>
        <w:t xml:space="preserve">using </w:t>
      </w:r>
      <w:r w:rsidR="00CB6E5B">
        <w:rPr>
          <w:rFonts w:asciiTheme="minorHAnsi" w:hAnsiTheme="minorHAnsi" w:cstheme="minorHAnsi"/>
          <w:bCs/>
          <w:sz w:val="20"/>
          <w:szCs w:val="20"/>
        </w:rPr>
        <w:t>Parish Online as a tool</w:t>
      </w:r>
      <w:r w:rsidR="00F97C39">
        <w:rPr>
          <w:rFonts w:asciiTheme="minorHAnsi" w:hAnsiTheme="minorHAnsi" w:cstheme="minorHAnsi"/>
          <w:bCs/>
          <w:sz w:val="20"/>
          <w:szCs w:val="20"/>
        </w:rPr>
        <w:t xml:space="preserve"> to </w:t>
      </w:r>
      <w:r w:rsidR="004D7371">
        <w:rPr>
          <w:rFonts w:asciiTheme="minorHAnsi" w:hAnsiTheme="minorHAnsi" w:cstheme="minorHAnsi"/>
          <w:bCs/>
          <w:sz w:val="20"/>
          <w:szCs w:val="20"/>
        </w:rPr>
        <w:t>record parish assets</w:t>
      </w:r>
      <w:r w:rsidR="00C81046">
        <w:rPr>
          <w:rFonts w:asciiTheme="minorHAnsi" w:hAnsiTheme="minorHAnsi" w:cstheme="minorHAnsi"/>
          <w:bCs/>
          <w:sz w:val="20"/>
          <w:szCs w:val="20"/>
        </w:rPr>
        <w:t>. She referred to her previously circulated progress report</w:t>
      </w:r>
      <w:r w:rsidR="00F478F0">
        <w:rPr>
          <w:rFonts w:asciiTheme="minorHAnsi" w:hAnsiTheme="minorHAnsi" w:cstheme="minorHAnsi"/>
          <w:bCs/>
          <w:sz w:val="20"/>
          <w:szCs w:val="20"/>
        </w:rPr>
        <w:t xml:space="preserve"> and said that she had been in discussions with </w:t>
      </w:r>
      <w:proofErr w:type="spellStart"/>
      <w:r w:rsidR="00F478F0">
        <w:rPr>
          <w:rFonts w:asciiTheme="minorHAnsi" w:hAnsiTheme="minorHAnsi" w:cstheme="minorHAnsi"/>
          <w:bCs/>
          <w:sz w:val="20"/>
          <w:szCs w:val="20"/>
        </w:rPr>
        <w:t>Lan</w:t>
      </w:r>
      <w:r w:rsidR="00E22160">
        <w:rPr>
          <w:rFonts w:asciiTheme="minorHAnsi" w:hAnsiTheme="minorHAnsi" w:cstheme="minorHAnsi"/>
          <w:bCs/>
          <w:sz w:val="20"/>
          <w:szCs w:val="20"/>
        </w:rPr>
        <w:t>d</w:t>
      </w:r>
      <w:r w:rsidR="00F478F0">
        <w:rPr>
          <w:rFonts w:asciiTheme="minorHAnsi" w:hAnsiTheme="minorHAnsi" w:cstheme="minorHAnsi"/>
          <w:bCs/>
          <w:sz w:val="20"/>
          <w:szCs w:val="20"/>
        </w:rPr>
        <w:t>build</w:t>
      </w:r>
      <w:proofErr w:type="spellEnd"/>
      <w:r w:rsidR="00F478F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22160">
        <w:rPr>
          <w:rFonts w:asciiTheme="minorHAnsi" w:hAnsiTheme="minorHAnsi" w:cstheme="minorHAnsi"/>
          <w:bCs/>
          <w:sz w:val="20"/>
          <w:szCs w:val="20"/>
        </w:rPr>
        <w:t>regarding the proposed playing field path</w:t>
      </w:r>
      <w:r w:rsidR="004D5AFE">
        <w:rPr>
          <w:rFonts w:asciiTheme="minorHAnsi" w:hAnsiTheme="minorHAnsi" w:cstheme="minorHAnsi"/>
          <w:bCs/>
          <w:sz w:val="20"/>
          <w:szCs w:val="20"/>
        </w:rPr>
        <w:t>, which she is taking forward.</w:t>
      </w:r>
    </w:p>
    <w:p w14:paraId="124ED149" w14:textId="77777777" w:rsidR="00C81046" w:rsidRDefault="00C81046" w:rsidP="00E429E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00AADA9" w14:textId="48419808" w:rsidR="00E429EB" w:rsidRDefault="00E429EB" w:rsidP="00E429E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C5360B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14B50C28" w14:textId="4282AB38" w:rsidR="00E429EB" w:rsidRPr="00031862" w:rsidRDefault="00370B9D" w:rsidP="00DF7DB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sz w:val="20"/>
          <w:szCs w:val="20"/>
        </w:rPr>
        <w:t>1. T</w:t>
      </w:r>
      <w:r w:rsidR="00E429EB">
        <w:rPr>
          <w:rFonts w:asciiTheme="minorHAnsi" w:hAnsiTheme="minorHAnsi" w:cstheme="minorHAnsi"/>
          <w:sz w:val="20"/>
          <w:szCs w:val="20"/>
        </w:rPr>
        <w:t xml:space="preserve">he </w:t>
      </w:r>
      <w:r w:rsidR="00031862">
        <w:rPr>
          <w:rFonts w:asciiTheme="minorHAnsi" w:hAnsiTheme="minorHAnsi" w:cstheme="minorHAnsi"/>
          <w:sz w:val="20"/>
          <w:szCs w:val="20"/>
        </w:rPr>
        <w:t xml:space="preserve">meeting </w:t>
      </w:r>
      <w:r w:rsidR="00DF7DBD">
        <w:rPr>
          <w:rFonts w:asciiTheme="minorHAnsi" w:hAnsiTheme="minorHAnsi" w:cstheme="minorHAnsi"/>
          <w:sz w:val="20"/>
          <w:szCs w:val="20"/>
        </w:rPr>
        <w:t xml:space="preserve">acknowledged receipt of the </w:t>
      </w:r>
      <w:r w:rsidR="00E429EB">
        <w:rPr>
          <w:rFonts w:asciiTheme="minorHAnsi" w:hAnsiTheme="minorHAnsi" w:cstheme="minorHAnsi"/>
          <w:sz w:val="20"/>
          <w:szCs w:val="20"/>
        </w:rPr>
        <w:t>draft minutes of the Planning Committee meeting of 15 November 2022 (previously circulated), and</w:t>
      </w:r>
      <w:r w:rsidR="00E429EB" w:rsidRPr="00AE0A4A">
        <w:rPr>
          <w:rFonts w:asciiTheme="minorHAnsi" w:hAnsiTheme="minorHAnsi" w:cstheme="minorHAnsi"/>
          <w:sz w:val="20"/>
          <w:szCs w:val="20"/>
        </w:rPr>
        <w:t xml:space="preserve"> the date of the next meeting on </w:t>
      </w:r>
      <w:r w:rsidR="00E429EB">
        <w:rPr>
          <w:rFonts w:asciiTheme="minorHAnsi" w:hAnsiTheme="minorHAnsi" w:cstheme="minorHAnsi"/>
          <w:sz w:val="20"/>
          <w:szCs w:val="20"/>
        </w:rPr>
        <w:t>17 January 2023</w:t>
      </w:r>
      <w:r w:rsidR="00DF7DBD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00A01342" w14:textId="2C1D92E3" w:rsidR="00E429EB" w:rsidRPr="00AE0A4A" w:rsidRDefault="00E429EB" w:rsidP="00E429E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="00DF7DBD">
        <w:rPr>
          <w:rFonts w:asciiTheme="minorHAnsi" w:hAnsiTheme="minorHAnsi" w:cstheme="minorHAnsi"/>
          <w:sz w:val="20"/>
          <w:szCs w:val="20"/>
        </w:rPr>
        <w:t>There were no c</w:t>
      </w:r>
      <w:r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180F6B59" w14:textId="77777777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295FACB" w14:textId="3C4C26C1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F75F0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6EC30B55" w14:textId="07E0C5E6" w:rsidR="00E429EB" w:rsidRPr="00D93A7B" w:rsidRDefault="00D93A7B" w:rsidP="00D93A7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Cllr Titmus commended</w:t>
      </w:r>
      <w:r w:rsidR="00E429EB" w:rsidRPr="00AE0A4A">
        <w:rPr>
          <w:rFonts w:asciiTheme="minorHAnsi" w:hAnsiTheme="minorHAnsi" w:cstheme="minorHAnsi"/>
          <w:sz w:val="20"/>
          <w:szCs w:val="20"/>
        </w:rPr>
        <w:t xml:space="preserve"> the </w:t>
      </w:r>
      <w:r w:rsidR="00E429EB">
        <w:rPr>
          <w:rFonts w:asciiTheme="minorHAnsi" w:hAnsiTheme="minorHAnsi" w:cstheme="minorHAnsi"/>
          <w:sz w:val="20"/>
          <w:szCs w:val="20"/>
        </w:rPr>
        <w:t xml:space="preserve">draft </w:t>
      </w:r>
      <w:r w:rsidR="00E429EB"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</w:t>
      </w:r>
      <w:r w:rsidR="00E429EB">
        <w:rPr>
          <w:rFonts w:asciiTheme="minorHAnsi" w:hAnsiTheme="minorHAnsi" w:cstheme="minorHAnsi"/>
          <w:sz w:val="20"/>
          <w:szCs w:val="20"/>
        </w:rPr>
        <w:t xml:space="preserve">meeting </w:t>
      </w:r>
      <w:r w:rsidR="00E429EB" w:rsidRPr="00AE0A4A">
        <w:rPr>
          <w:rFonts w:asciiTheme="minorHAnsi" w:hAnsiTheme="minorHAnsi" w:cstheme="minorHAnsi"/>
          <w:sz w:val="20"/>
          <w:szCs w:val="20"/>
        </w:rPr>
        <w:t>of</w:t>
      </w:r>
      <w:r w:rsidR="00E429EB">
        <w:rPr>
          <w:rFonts w:asciiTheme="minorHAnsi" w:hAnsiTheme="minorHAnsi" w:cstheme="minorHAnsi"/>
          <w:sz w:val="20"/>
          <w:szCs w:val="20"/>
        </w:rPr>
        <w:t xml:space="preserve"> 6 December 2022 </w:t>
      </w:r>
      <w:r w:rsidR="00E429EB" w:rsidRPr="00AE0A4A">
        <w:rPr>
          <w:rFonts w:asciiTheme="minorHAnsi" w:hAnsiTheme="minorHAnsi" w:cstheme="minorHAnsi"/>
          <w:sz w:val="20"/>
          <w:szCs w:val="20"/>
        </w:rPr>
        <w:t>(previously circulated)</w:t>
      </w:r>
      <w:r w:rsidR="00E429EB">
        <w:rPr>
          <w:rFonts w:asciiTheme="minorHAnsi" w:hAnsiTheme="minorHAnsi" w:cstheme="minorHAnsi"/>
          <w:sz w:val="20"/>
          <w:szCs w:val="20"/>
        </w:rPr>
        <w:t>,</w:t>
      </w:r>
      <w:r w:rsidR="00E429EB" w:rsidRPr="00AE0A4A">
        <w:rPr>
          <w:rFonts w:asciiTheme="minorHAnsi" w:hAnsiTheme="minorHAnsi" w:cstheme="minorHAnsi"/>
          <w:sz w:val="20"/>
          <w:szCs w:val="20"/>
        </w:rPr>
        <w:t xml:space="preserve"> and the date of the next meeting </w:t>
      </w:r>
      <w:r w:rsidR="00E429EB" w:rsidRPr="00D13329">
        <w:rPr>
          <w:rFonts w:asciiTheme="minorHAnsi" w:hAnsiTheme="minorHAnsi" w:cstheme="minorHAnsi"/>
          <w:sz w:val="20"/>
          <w:szCs w:val="20"/>
        </w:rPr>
        <w:t>o</w:t>
      </w:r>
      <w:r w:rsidR="00E429EB">
        <w:rPr>
          <w:rFonts w:asciiTheme="minorHAnsi" w:hAnsiTheme="minorHAnsi" w:cstheme="minorHAnsi"/>
          <w:sz w:val="20"/>
          <w:szCs w:val="20"/>
        </w:rPr>
        <w:t>n 21 February 2023</w:t>
      </w:r>
      <w:r w:rsidR="006B10C1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4B96AC4F" w14:textId="41C06BAA" w:rsidR="00E429EB" w:rsidRPr="00AE0A4A" w:rsidRDefault="00E429EB" w:rsidP="5E720CEB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5E720CEB">
        <w:rPr>
          <w:rFonts w:asciiTheme="minorHAnsi" w:hAnsiTheme="minorHAnsi" w:cstheme="minorBidi"/>
          <w:sz w:val="20"/>
          <w:szCs w:val="20"/>
        </w:rPr>
        <w:t xml:space="preserve">2. </w:t>
      </w:r>
      <w:r w:rsidR="658238A0" w:rsidRPr="5E720CEB">
        <w:rPr>
          <w:rFonts w:asciiTheme="minorHAnsi" w:hAnsiTheme="minorHAnsi" w:cstheme="minorBidi"/>
          <w:sz w:val="20"/>
          <w:szCs w:val="20"/>
        </w:rPr>
        <w:t>There were no councillor questions</w:t>
      </w:r>
      <w:r w:rsidRPr="5E720CEB">
        <w:rPr>
          <w:rFonts w:asciiTheme="minorHAnsi" w:hAnsiTheme="minorHAnsi" w:cstheme="minorBidi"/>
          <w:sz w:val="20"/>
          <w:szCs w:val="20"/>
        </w:rPr>
        <w:t>.</w:t>
      </w:r>
    </w:p>
    <w:p w14:paraId="6E5D2EA2" w14:textId="77777777" w:rsidR="00E429EB" w:rsidRPr="00AE0A4A" w:rsidRDefault="00E429EB" w:rsidP="00E429E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7D2F830" w14:textId="45BDB1D2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4387FC50" w14:textId="0DEF433C" w:rsidR="00E429EB" w:rsidRPr="00FF1F8B" w:rsidRDefault="00FF1F8B" w:rsidP="5E720CEB">
      <w:pPr>
        <w:ind w:left="720" w:hanging="720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5E720CEB">
        <w:rPr>
          <w:rFonts w:asciiTheme="minorHAnsi" w:hAnsiTheme="minorHAnsi" w:cstheme="minorBidi"/>
          <w:b/>
          <w:bCs/>
          <w:sz w:val="20"/>
          <w:szCs w:val="20"/>
        </w:rPr>
        <w:t>12/23</w:t>
      </w:r>
      <w:r>
        <w:tab/>
      </w:r>
      <w:r w:rsidR="00E429EB" w:rsidRPr="5E720CEB">
        <w:rPr>
          <w:rFonts w:asciiTheme="minorHAnsi" w:hAnsiTheme="minorHAnsi" w:cstheme="minorBidi"/>
          <w:sz w:val="20"/>
          <w:szCs w:val="20"/>
        </w:rPr>
        <w:t>1.</w:t>
      </w:r>
      <w:r w:rsidR="00FE515A">
        <w:rPr>
          <w:rFonts w:asciiTheme="minorHAnsi" w:hAnsiTheme="minorHAnsi" w:cstheme="minorBidi"/>
          <w:sz w:val="20"/>
          <w:szCs w:val="20"/>
        </w:rPr>
        <w:t xml:space="preserve"> </w:t>
      </w:r>
      <w:r w:rsidR="00E60D85" w:rsidRPr="5E720CEB">
        <w:rPr>
          <w:rFonts w:asciiTheme="minorHAnsi" w:hAnsiTheme="minorHAnsi" w:cstheme="minorBidi"/>
          <w:sz w:val="20"/>
          <w:szCs w:val="20"/>
        </w:rPr>
        <w:t xml:space="preserve">Cllr Ratcliffe reported that the committee had met in December to </w:t>
      </w:r>
      <w:r w:rsidR="006C36BB" w:rsidRPr="5E720CEB">
        <w:rPr>
          <w:rFonts w:asciiTheme="minorHAnsi" w:hAnsiTheme="minorHAnsi" w:cstheme="minorBidi"/>
          <w:sz w:val="20"/>
          <w:szCs w:val="20"/>
        </w:rPr>
        <w:t xml:space="preserve">prepare and propose the budget and precept for the financial year 2023/24. </w:t>
      </w:r>
      <w:r w:rsidR="00537704" w:rsidRPr="5E720CEB">
        <w:rPr>
          <w:rFonts w:asciiTheme="minorHAnsi" w:hAnsiTheme="minorHAnsi" w:cstheme="minorBidi"/>
          <w:sz w:val="20"/>
          <w:szCs w:val="20"/>
        </w:rPr>
        <w:t xml:space="preserve">He </w:t>
      </w:r>
      <w:r w:rsidR="00C44CA6" w:rsidRPr="5E720CEB">
        <w:rPr>
          <w:rFonts w:asciiTheme="minorHAnsi" w:hAnsiTheme="minorHAnsi" w:cstheme="minorBidi"/>
          <w:sz w:val="20"/>
          <w:szCs w:val="20"/>
        </w:rPr>
        <w:t>gave an overview of the proposal</w:t>
      </w:r>
      <w:r w:rsidR="00BC6AC8" w:rsidRPr="5E720CEB">
        <w:rPr>
          <w:rFonts w:asciiTheme="minorHAnsi" w:hAnsiTheme="minorHAnsi" w:cstheme="minorBidi"/>
          <w:sz w:val="20"/>
          <w:szCs w:val="20"/>
        </w:rPr>
        <w:t xml:space="preserve"> and </w:t>
      </w:r>
      <w:r w:rsidR="00537704" w:rsidRPr="5E720CEB">
        <w:rPr>
          <w:rFonts w:asciiTheme="minorHAnsi" w:hAnsiTheme="minorHAnsi" w:cstheme="minorBidi"/>
          <w:sz w:val="20"/>
          <w:szCs w:val="20"/>
        </w:rPr>
        <w:t xml:space="preserve">had previously circulated the key </w:t>
      </w:r>
      <w:r w:rsidR="0006539C" w:rsidRPr="5E720CEB">
        <w:rPr>
          <w:rFonts w:asciiTheme="minorHAnsi" w:hAnsiTheme="minorHAnsi" w:cstheme="minorBidi"/>
          <w:sz w:val="20"/>
          <w:szCs w:val="20"/>
        </w:rPr>
        <w:t xml:space="preserve">points. </w:t>
      </w:r>
      <w:r w:rsidR="00DC5213" w:rsidRPr="5E720CEB">
        <w:rPr>
          <w:rFonts w:asciiTheme="minorHAnsi" w:hAnsiTheme="minorHAnsi" w:cstheme="minorBidi"/>
          <w:sz w:val="20"/>
          <w:szCs w:val="20"/>
        </w:rPr>
        <w:t xml:space="preserve">The </w:t>
      </w:r>
      <w:r w:rsidR="00BC6AC8" w:rsidRPr="5E720CEB">
        <w:rPr>
          <w:rFonts w:asciiTheme="minorHAnsi" w:hAnsiTheme="minorHAnsi" w:cstheme="minorBidi"/>
          <w:sz w:val="20"/>
          <w:szCs w:val="20"/>
        </w:rPr>
        <w:t xml:space="preserve">committee </w:t>
      </w:r>
      <w:r w:rsidR="000B6BFA" w:rsidRPr="5E720CEB">
        <w:rPr>
          <w:rFonts w:asciiTheme="minorHAnsi" w:hAnsiTheme="minorHAnsi" w:cstheme="minorBidi"/>
          <w:sz w:val="20"/>
          <w:szCs w:val="20"/>
        </w:rPr>
        <w:t xml:space="preserve">commended the proposal </w:t>
      </w:r>
      <w:r w:rsidR="00240CB2" w:rsidRPr="5E720CEB">
        <w:rPr>
          <w:rFonts w:asciiTheme="minorHAnsi" w:hAnsiTheme="minorHAnsi" w:cstheme="minorBidi"/>
          <w:sz w:val="20"/>
          <w:szCs w:val="20"/>
        </w:rPr>
        <w:t>to Full Council. The F&amp;L</w:t>
      </w:r>
      <w:r w:rsidR="00412355" w:rsidRPr="5E720CEB">
        <w:rPr>
          <w:rFonts w:asciiTheme="minorHAnsi" w:hAnsiTheme="minorHAnsi" w:cstheme="minorBidi"/>
          <w:sz w:val="20"/>
          <w:szCs w:val="20"/>
        </w:rPr>
        <w:t xml:space="preserve"> </w:t>
      </w:r>
      <w:r w:rsidR="00DC5213" w:rsidRPr="5E720CEB">
        <w:rPr>
          <w:rFonts w:asciiTheme="minorHAnsi" w:hAnsiTheme="minorHAnsi" w:cstheme="minorBidi"/>
          <w:sz w:val="20"/>
          <w:szCs w:val="20"/>
        </w:rPr>
        <w:t xml:space="preserve">meeting set for </w:t>
      </w:r>
      <w:r w:rsidR="001D1A18" w:rsidRPr="5E720CEB">
        <w:rPr>
          <w:rFonts w:asciiTheme="minorHAnsi" w:hAnsiTheme="minorHAnsi" w:cstheme="minorBidi"/>
          <w:sz w:val="20"/>
          <w:szCs w:val="20"/>
        </w:rPr>
        <w:t xml:space="preserve">earlier today could not take place </w:t>
      </w:r>
      <w:r w:rsidR="74F04EFC" w:rsidRPr="5E720CEB">
        <w:rPr>
          <w:rFonts w:asciiTheme="minorHAnsi" w:hAnsiTheme="minorHAnsi" w:cstheme="minorBidi"/>
          <w:sz w:val="20"/>
          <w:szCs w:val="20"/>
        </w:rPr>
        <w:t>a</w:t>
      </w:r>
      <w:r w:rsidR="001D1A18" w:rsidRPr="5E720CEB">
        <w:rPr>
          <w:rFonts w:asciiTheme="minorHAnsi" w:hAnsiTheme="minorHAnsi" w:cstheme="minorBidi"/>
          <w:sz w:val="20"/>
          <w:szCs w:val="20"/>
        </w:rPr>
        <w:t xml:space="preserve">s it wasn’t quorate. </w:t>
      </w:r>
    </w:p>
    <w:p w14:paraId="1A0B5D88" w14:textId="06FBCD35" w:rsidR="00E429EB" w:rsidRDefault="00E429EB" w:rsidP="5E720CEB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5E720CEB">
        <w:rPr>
          <w:rFonts w:asciiTheme="minorHAnsi" w:hAnsiTheme="minorHAnsi" w:cstheme="minorBidi"/>
          <w:sz w:val="20"/>
          <w:szCs w:val="20"/>
        </w:rPr>
        <w:t xml:space="preserve">2. </w:t>
      </w:r>
      <w:r w:rsidR="03759363" w:rsidRPr="5E720CEB">
        <w:rPr>
          <w:rFonts w:asciiTheme="minorHAnsi" w:hAnsiTheme="minorHAnsi" w:cstheme="minorBidi"/>
          <w:sz w:val="20"/>
          <w:szCs w:val="20"/>
        </w:rPr>
        <w:t xml:space="preserve">There were no councillor questions. </w:t>
      </w:r>
    </w:p>
    <w:p w14:paraId="06DE3C61" w14:textId="6705B5D8" w:rsidR="00E429EB" w:rsidRPr="00FE515A" w:rsidRDefault="00B90FF9" w:rsidP="5E720CEB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5E720CEB">
        <w:rPr>
          <w:rFonts w:asciiTheme="minorHAnsi" w:hAnsiTheme="minorHAnsi" w:cstheme="minorBidi"/>
          <w:sz w:val="20"/>
          <w:szCs w:val="20"/>
        </w:rPr>
        <w:t xml:space="preserve">3. </w:t>
      </w:r>
      <w:r w:rsidR="00426B04" w:rsidRPr="5E720CEB">
        <w:rPr>
          <w:rFonts w:asciiTheme="minorHAnsi" w:hAnsiTheme="minorHAnsi" w:cstheme="minorBidi"/>
          <w:sz w:val="20"/>
          <w:szCs w:val="20"/>
        </w:rPr>
        <w:t xml:space="preserve">The Clerk </w:t>
      </w:r>
      <w:r w:rsidR="00203136" w:rsidRPr="5E720CEB">
        <w:rPr>
          <w:rFonts w:asciiTheme="minorHAnsi" w:hAnsiTheme="minorHAnsi" w:cstheme="minorBidi"/>
          <w:sz w:val="20"/>
          <w:szCs w:val="20"/>
        </w:rPr>
        <w:t xml:space="preserve">reported that some significant approved spending had reduced the amount the </w:t>
      </w:r>
      <w:r w:rsidR="001917A8" w:rsidRPr="5E720CEB">
        <w:rPr>
          <w:rFonts w:asciiTheme="minorHAnsi" w:hAnsiTheme="minorHAnsi" w:cstheme="minorBidi"/>
          <w:sz w:val="20"/>
          <w:szCs w:val="20"/>
        </w:rPr>
        <w:t xml:space="preserve">council’s current bank </w:t>
      </w:r>
      <w:r w:rsidR="001917A8" w:rsidRPr="00FE515A">
        <w:rPr>
          <w:rFonts w:asciiTheme="minorHAnsi" w:hAnsiTheme="minorHAnsi" w:cstheme="minorBidi"/>
          <w:sz w:val="20"/>
          <w:szCs w:val="20"/>
        </w:rPr>
        <w:t>account</w:t>
      </w:r>
      <w:r w:rsidR="265C54A3" w:rsidRPr="00FE515A">
        <w:rPr>
          <w:rFonts w:asciiTheme="minorHAnsi" w:hAnsiTheme="minorHAnsi" w:cstheme="minorBidi"/>
          <w:sz w:val="20"/>
          <w:szCs w:val="20"/>
        </w:rPr>
        <w:t xml:space="preserve">. </w:t>
      </w:r>
      <w:r w:rsidR="00FE515A" w:rsidRPr="00FE515A">
        <w:rPr>
          <w:rFonts w:asciiTheme="minorHAnsi" w:hAnsiTheme="minorHAnsi" w:cstheme="minorBidi"/>
          <w:sz w:val="20"/>
          <w:szCs w:val="20"/>
        </w:rPr>
        <w:t>He recommended that consideration be given to transferring some funds from the Public Service Deposit Fund to the current account.</w:t>
      </w:r>
    </w:p>
    <w:p w14:paraId="611E0FC9" w14:textId="60E04ADB" w:rsidR="00FE515A" w:rsidRPr="00FE515A" w:rsidRDefault="00FE515A" w:rsidP="5E720CEB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00FE515A">
        <w:rPr>
          <w:rFonts w:asciiTheme="minorHAnsi" w:hAnsiTheme="minorHAnsi" w:cstheme="minorBidi"/>
          <w:sz w:val="20"/>
          <w:szCs w:val="20"/>
          <w:u w:val="single"/>
        </w:rPr>
        <w:t>Resolved</w:t>
      </w:r>
      <w:r w:rsidRPr="00FE515A">
        <w:rPr>
          <w:rFonts w:asciiTheme="minorHAnsi" w:hAnsiTheme="minorHAnsi" w:cstheme="minorBidi"/>
          <w:sz w:val="20"/>
          <w:szCs w:val="20"/>
        </w:rPr>
        <w:t>: To transfer £25,000 from the PSDF to the council’s current bank account.</w:t>
      </w:r>
    </w:p>
    <w:p w14:paraId="13B5937A" w14:textId="77777777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7E77A8D" w14:textId="64D121D5" w:rsidR="00E429EB" w:rsidRDefault="00E429EB" w:rsidP="00240CB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96B36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496B3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496B36">
        <w:rPr>
          <w:rFonts w:asciiTheme="minorHAnsi" w:hAnsiTheme="minorHAnsi" w:cstheme="minorHAnsi"/>
          <w:b/>
          <w:bCs/>
          <w:sz w:val="20"/>
          <w:szCs w:val="20"/>
        </w:rPr>
        <w:tab/>
        <w:t>Budget</w:t>
      </w:r>
    </w:p>
    <w:p w14:paraId="30B9B29F" w14:textId="116C5204" w:rsidR="006D7910" w:rsidRPr="006D7910" w:rsidRDefault="00240CB2" w:rsidP="006D7910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13/23</w:t>
      </w:r>
      <w:r w:rsidR="0041235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D7910">
        <w:rPr>
          <w:rFonts w:asciiTheme="minorHAnsi" w:hAnsiTheme="minorHAnsi" w:cstheme="minorHAnsi"/>
          <w:sz w:val="20"/>
          <w:szCs w:val="20"/>
        </w:rPr>
        <w:t>1. The meeting considered the proposed budget for the financial year 2023/24  (previously circulated) prepared and recommended by the Finance &amp; Legal Committee. The proposal was put to the vote by a show of hands and was carried.</w:t>
      </w:r>
    </w:p>
    <w:p w14:paraId="5F063FD9" w14:textId="77777777" w:rsidR="006D7910" w:rsidRPr="00C233AD" w:rsidRDefault="006D7910" w:rsidP="006D791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accept the proposed budget.</w:t>
      </w:r>
    </w:p>
    <w:p w14:paraId="0DCC499E" w14:textId="3A0523A6" w:rsidR="006D7910" w:rsidRDefault="006D7910" w:rsidP="5E720CEB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5E720CEB">
        <w:rPr>
          <w:rFonts w:asciiTheme="minorHAnsi" w:hAnsiTheme="minorHAnsi" w:cstheme="minorBidi"/>
          <w:sz w:val="20"/>
          <w:szCs w:val="20"/>
        </w:rPr>
        <w:t>2. The meeting considered a proposed precept of £</w:t>
      </w:r>
      <w:r w:rsidR="00E54BDE" w:rsidRPr="5E720CEB">
        <w:rPr>
          <w:rFonts w:asciiTheme="minorHAnsi" w:hAnsiTheme="minorHAnsi" w:cstheme="minorBidi"/>
          <w:sz w:val="20"/>
          <w:szCs w:val="20"/>
        </w:rPr>
        <w:t>72525</w:t>
      </w:r>
      <w:r w:rsidRPr="5E720CEB">
        <w:rPr>
          <w:rFonts w:asciiTheme="minorHAnsi" w:hAnsiTheme="minorHAnsi" w:cstheme="minorBidi"/>
          <w:sz w:val="20"/>
          <w:szCs w:val="20"/>
        </w:rPr>
        <w:t>5 for the next financial year 202</w:t>
      </w:r>
      <w:r w:rsidR="004D00F7" w:rsidRPr="5E720CEB">
        <w:rPr>
          <w:rFonts w:asciiTheme="minorHAnsi" w:hAnsiTheme="minorHAnsi" w:cstheme="minorBidi"/>
          <w:sz w:val="20"/>
          <w:szCs w:val="20"/>
        </w:rPr>
        <w:t>3</w:t>
      </w:r>
      <w:r w:rsidRPr="5E720CEB">
        <w:rPr>
          <w:rFonts w:asciiTheme="minorHAnsi" w:hAnsiTheme="minorHAnsi" w:cstheme="minorBidi"/>
          <w:sz w:val="20"/>
          <w:szCs w:val="20"/>
        </w:rPr>
        <w:t>/2</w:t>
      </w:r>
      <w:r w:rsidR="004D00F7" w:rsidRPr="5E720CEB">
        <w:rPr>
          <w:rFonts w:asciiTheme="minorHAnsi" w:hAnsiTheme="minorHAnsi" w:cstheme="minorBidi"/>
          <w:sz w:val="20"/>
          <w:szCs w:val="20"/>
        </w:rPr>
        <w:t>4</w:t>
      </w:r>
      <w:r w:rsidRPr="5E720CEB">
        <w:rPr>
          <w:rFonts w:asciiTheme="minorHAnsi" w:hAnsiTheme="minorHAnsi" w:cstheme="minorBidi"/>
          <w:sz w:val="20"/>
          <w:szCs w:val="20"/>
        </w:rPr>
        <w:t xml:space="preserve"> as recommended by the Finance &amp; Legal Committee. This represents a nett Zero increase for Band D properties over the present year.</w:t>
      </w:r>
    </w:p>
    <w:p w14:paraId="7130E772" w14:textId="22833CCA" w:rsidR="006D7910" w:rsidRPr="00C233AD" w:rsidRDefault="006D7910" w:rsidP="006D791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Resolved:</w:t>
      </w:r>
      <w:r>
        <w:rPr>
          <w:rFonts w:asciiTheme="minorHAnsi" w:hAnsiTheme="minorHAnsi" w:cstheme="minorHAnsi"/>
          <w:sz w:val="20"/>
          <w:szCs w:val="20"/>
        </w:rPr>
        <w:t xml:space="preserve"> To submit to ADC a precept requirement of £</w:t>
      </w:r>
      <w:r w:rsidR="004D00F7">
        <w:rPr>
          <w:rFonts w:asciiTheme="minorHAnsi" w:hAnsiTheme="minorHAnsi" w:cstheme="minorHAnsi"/>
          <w:sz w:val="20"/>
          <w:szCs w:val="20"/>
        </w:rPr>
        <w:t>72525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DD6DA63" w14:textId="77777777" w:rsidR="00E429EB" w:rsidRDefault="00E429EB" w:rsidP="00E42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457860" w14:textId="77777777" w:rsidR="00AA1515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4DB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  <w:t>Review of council assets</w:t>
      </w:r>
    </w:p>
    <w:p w14:paraId="71A6BB37" w14:textId="6E14FAB2" w:rsidR="00E429EB" w:rsidRDefault="00AA1515" w:rsidP="00AA151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14/23</w:t>
      </w:r>
      <w:r w:rsidR="00E429E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Cllr </w:t>
      </w:r>
      <w:r w:rsidR="00E429EB">
        <w:rPr>
          <w:rFonts w:asciiTheme="minorHAnsi" w:hAnsiTheme="minorHAnsi" w:cstheme="minorHAnsi"/>
          <w:sz w:val="20"/>
          <w:szCs w:val="20"/>
        </w:rPr>
        <w:t>Titmus</w:t>
      </w:r>
      <w:r>
        <w:rPr>
          <w:rFonts w:asciiTheme="minorHAnsi" w:hAnsiTheme="minorHAnsi" w:cstheme="minorHAnsi"/>
          <w:sz w:val="20"/>
          <w:szCs w:val="20"/>
        </w:rPr>
        <w:t xml:space="preserve"> has nothing to report.</w:t>
      </w:r>
    </w:p>
    <w:p w14:paraId="24691535" w14:textId="77777777" w:rsidR="00E429EB" w:rsidRPr="002F6A8E" w:rsidRDefault="00E429EB" w:rsidP="00E42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5F5F34" w14:textId="77777777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2B6A5992" w14:textId="291EFB20" w:rsidR="001045C5" w:rsidRDefault="003E2712" w:rsidP="001045C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E2712">
        <w:rPr>
          <w:rFonts w:asciiTheme="minorHAnsi" w:hAnsiTheme="minorHAnsi" w:cstheme="minorHAnsi"/>
          <w:b/>
          <w:sz w:val="20"/>
          <w:szCs w:val="20"/>
        </w:rPr>
        <w:t>15/23</w:t>
      </w:r>
      <w:r w:rsidR="00E429EB" w:rsidRPr="00844A7D">
        <w:rPr>
          <w:rFonts w:asciiTheme="minorHAnsi" w:hAnsiTheme="minorHAnsi" w:cstheme="minorHAnsi"/>
          <w:bCs/>
          <w:sz w:val="20"/>
          <w:szCs w:val="20"/>
        </w:rPr>
        <w:tab/>
      </w:r>
      <w:r w:rsidR="001045C5" w:rsidRPr="00844A7D">
        <w:rPr>
          <w:rFonts w:asciiTheme="minorHAnsi" w:hAnsiTheme="minorHAnsi" w:cstheme="minorHAnsi"/>
          <w:bCs/>
          <w:sz w:val="20"/>
          <w:szCs w:val="20"/>
        </w:rPr>
        <w:t>T</w:t>
      </w:r>
      <w:r w:rsidR="001045C5">
        <w:rPr>
          <w:rFonts w:asciiTheme="minorHAnsi" w:hAnsiTheme="minorHAnsi" w:cstheme="minorHAnsi"/>
          <w:bCs/>
          <w:sz w:val="20"/>
          <w:szCs w:val="20"/>
        </w:rPr>
        <w:t xml:space="preserve">he meeting considered the </w:t>
      </w:r>
      <w:r w:rsidR="00D12E9B">
        <w:rPr>
          <w:rFonts w:asciiTheme="minorHAnsi" w:hAnsiTheme="minorHAnsi" w:cstheme="minorHAnsi"/>
          <w:bCs/>
          <w:sz w:val="20"/>
          <w:szCs w:val="20"/>
        </w:rPr>
        <w:t xml:space="preserve">review </w:t>
      </w:r>
      <w:r w:rsidR="00F6449F">
        <w:rPr>
          <w:rFonts w:asciiTheme="minorHAnsi" w:hAnsiTheme="minorHAnsi" w:cstheme="minorHAnsi"/>
          <w:bCs/>
          <w:sz w:val="20"/>
          <w:szCs w:val="20"/>
        </w:rPr>
        <w:t>of</w:t>
      </w:r>
      <w:r w:rsidR="001045C5">
        <w:rPr>
          <w:rFonts w:asciiTheme="minorHAnsi" w:hAnsiTheme="minorHAnsi" w:cstheme="minorHAnsi"/>
          <w:bCs/>
          <w:sz w:val="20"/>
          <w:szCs w:val="20"/>
        </w:rPr>
        <w:t xml:space="preserve"> the below polic</w:t>
      </w:r>
      <w:r w:rsidR="00F6449F">
        <w:rPr>
          <w:rFonts w:asciiTheme="minorHAnsi" w:hAnsiTheme="minorHAnsi" w:cstheme="minorHAnsi"/>
          <w:bCs/>
          <w:sz w:val="20"/>
          <w:szCs w:val="20"/>
        </w:rPr>
        <w:t>ies</w:t>
      </w:r>
      <w:r>
        <w:rPr>
          <w:rFonts w:asciiTheme="minorHAnsi" w:hAnsiTheme="minorHAnsi" w:cstheme="minorHAnsi"/>
          <w:bCs/>
          <w:sz w:val="20"/>
          <w:szCs w:val="20"/>
        </w:rPr>
        <w:t>. No changes were recommended</w:t>
      </w:r>
      <w:r w:rsidR="001045C5">
        <w:rPr>
          <w:rFonts w:asciiTheme="minorHAnsi" w:hAnsiTheme="minorHAnsi" w:cstheme="minorHAnsi"/>
          <w:bCs/>
          <w:sz w:val="20"/>
          <w:szCs w:val="20"/>
        </w:rPr>
        <w:t>:</w:t>
      </w:r>
    </w:p>
    <w:p w14:paraId="63F915D4" w14:textId="1CD3BBD6" w:rsidR="00F6449F" w:rsidRPr="001F200B" w:rsidRDefault="00F6449F" w:rsidP="00F6449F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Complaints Policy</w:t>
      </w:r>
    </w:p>
    <w:p w14:paraId="65C757D4" w14:textId="77777777" w:rsidR="00F6449F" w:rsidRPr="00BD53E0" w:rsidRDefault="00F6449F" w:rsidP="00F6449F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Financial Regulations</w:t>
      </w:r>
    </w:p>
    <w:p w14:paraId="1D1079C5" w14:textId="61042371" w:rsidR="001045C5" w:rsidRDefault="001045C5" w:rsidP="003E271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</w:t>
      </w:r>
      <w:r w:rsidR="003E2712">
        <w:rPr>
          <w:rFonts w:asciiTheme="minorHAnsi" w:hAnsiTheme="minorHAnsi" w:cstheme="minorHAnsi"/>
          <w:sz w:val="20"/>
          <w:szCs w:val="20"/>
        </w:rPr>
        <w:t>accept the policies</w:t>
      </w:r>
      <w:r>
        <w:rPr>
          <w:rFonts w:asciiTheme="minorHAnsi" w:hAnsiTheme="minorHAnsi" w:cstheme="minorHAnsi"/>
          <w:sz w:val="20"/>
          <w:szCs w:val="20"/>
        </w:rPr>
        <w:t xml:space="preserve"> as recommended.</w:t>
      </w:r>
    </w:p>
    <w:p w14:paraId="583556C1" w14:textId="77777777" w:rsidR="00E429EB" w:rsidRPr="00E14667" w:rsidRDefault="00E429EB" w:rsidP="00E42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4E1377" w14:textId="4FCD3371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0E3B63D3" w14:textId="258696D5" w:rsidR="00853A39" w:rsidRPr="00853A39" w:rsidRDefault="00853A39" w:rsidP="00E429E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30B37">
        <w:rPr>
          <w:rFonts w:asciiTheme="minorHAnsi" w:hAnsiTheme="minorHAnsi" w:cstheme="minorHAnsi"/>
          <w:bCs/>
          <w:sz w:val="20"/>
          <w:szCs w:val="20"/>
        </w:rPr>
        <w:t>The Clerk reported that he had recently circulated updated the activity spreadsheet</w:t>
      </w:r>
      <w:r w:rsidR="009E3472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D1543F">
        <w:rPr>
          <w:rFonts w:asciiTheme="minorHAnsi" w:hAnsiTheme="minorHAnsi" w:cstheme="minorHAnsi"/>
          <w:bCs/>
          <w:sz w:val="20"/>
          <w:szCs w:val="20"/>
        </w:rPr>
        <w:t xml:space="preserve">No new activities were </w:t>
      </w:r>
      <w:r w:rsidR="00664DBC">
        <w:rPr>
          <w:rFonts w:asciiTheme="minorHAnsi" w:hAnsiTheme="minorHAnsi" w:cstheme="minorHAnsi"/>
          <w:bCs/>
          <w:sz w:val="20"/>
          <w:szCs w:val="20"/>
        </w:rPr>
        <w:t>suggested.</w:t>
      </w:r>
    </w:p>
    <w:p w14:paraId="66FC6AD1" w14:textId="33221F28" w:rsidR="00E429EB" w:rsidRDefault="00E429EB" w:rsidP="00664DB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C9AC956" w14:textId="3C51B97D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>27 Arundel Bypass</w:t>
      </w:r>
    </w:p>
    <w:p w14:paraId="307C90B0" w14:textId="691A0019" w:rsidR="00664DBC" w:rsidRDefault="00664DBC" w:rsidP="5E720CEB">
      <w:pPr>
        <w:ind w:left="720" w:hanging="720"/>
        <w:jc w:val="both"/>
        <w:rPr>
          <w:rFonts w:asciiTheme="minorHAnsi" w:hAnsiTheme="minorHAnsi" w:cstheme="minorBidi"/>
          <w:sz w:val="20"/>
          <w:szCs w:val="20"/>
        </w:rPr>
      </w:pPr>
      <w:r w:rsidRPr="5E720CEB">
        <w:rPr>
          <w:rFonts w:asciiTheme="minorHAnsi" w:hAnsiTheme="minorHAnsi" w:cstheme="minorBidi"/>
          <w:b/>
          <w:bCs/>
          <w:sz w:val="20"/>
          <w:szCs w:val="20"/>
        </w:rPr>
        <w:t>17/23</w:t>
      </w:r>
      <w:r w:rsidR="003C16D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C16D6" w:rsidRPr="5E720CEB">
        <w:rPr>
          <w:rFonts w:asciiTheme="minorHAnsi" w:hAnsiTheme="minorHAnsi" w:cstheme="minorBidi"/>
          <w:sz w:val="20"/>
          <w:szCs w:val="20"/>
        </w:rPr>
        <w:t xml:space="preserve">Cllr </w:t>
      </w:r>
      <w:proofErr w:type="spellStart"/>
      <w:r w:rsidR="003C16D6" w:rsidRPr="5E720CEB">
        <w:rPr>
          <w:rFonts w:asciiTheme="minorHAnsi" w:hAnsiTheme="minorHAnsi" w:cstheme="minorBidi"/>
          <w:sz w:val="20"/>
          <w:szCs w:val="20"/>
        </w:rPr>
        <w:t>McElvogue</w:t>
      </w:r>
      <w:proofErr w:type="spellEnd"/>
      <w:r w:rsidR="003C16D6" w:rsidRPr="5E720CEB">
        <w:rPr>
          <w:rFonts w:asciiTheme="minorHAnsi" w:hAnsiTheme="minorHAnsi" w:cstheme="minorBidi"/>
          <w:sz w:val="20"/>
          <w:szCs w:val="20"/>
        </w:rPr>
        <w:t xml:space="preserve"> </w:t>
      </w:r>
      <w:r w:rsidR="0015591D" w:rsidRPr="5E720CEB">
        <w:rPr>
          <w:rFonts w:asciiTheme="minorHAnsi" w:hAnsiTheme="minorHAnsi" w:cstheme="minorBidi"/>
          <w:sz w:val="20"/>
          <w:szCs w:val="20"/>
        </w:rPr>
        <w:t xml:space="preserve">reported that WPC had submitted </w:t>
      </w:r>
      <w:r w:rsidR="00A72A4D" w:rsidRPr="5E720CEB">
        <w:rPr>
          <w:rFonts w:asciiTheme="minorHAnsi" w:hAnsiTheme="minorHAnsi" w:cstheme="minorBidi"/>
          <w:sz w:val="20"/>
          <w:szCs w:val="20"/>
        </w:rPr>
        <w:t>its</w:t>
      </w:r>
      <w:r w:rsidR="0015591D" w:rsidRPr="5E720CEB">
        <w:rPr>
          <w:rFonts w:asciiTheme="minorHAnsi" w:hAnsiTheme="minorHAnsi" w:cstheme="minorBidi"/>
          <w:sz w:val="20"/>
          <w:szCs w:val="20"/>
        </w:rPr>
        <w:t xml:space="preserve"> response </w:t>
      </w:r>
      <w:r w:rsidR="00A72A4D" w:rsidRPr="5E720CEB">
        <w:rPr>
          <w:rFonts w:asciiTheme="minorHAnsi" w:hAnsiTheme="minorHAnsi" w:cstheme="minorBidi"/>
          <w:sz w:val="20"/>
          <w:szCs w:val="20"/>
        </w:rPr>
        <w:t>to the supplementary consultation</w:t>
      </w:r>
      <w:r w:rsidR="00353FD7" w:rsidRPr="5E720CEB">
        <w:rPr>
          <w:rFonts w:asciiTheme="minorHAnsi" w:hAnsiTheme="minorHAnsi" w:cstheme="minorBidi"/>
          <w:sz w:val="20"/>
          <w:szCs w:val="20"/>
        </w:rPr>
        <w:t xml:space="preserve"> and the reply from National Highways is awaited.</w:t>
      </w:r>
      <w:r w:rsidR="004A0386" w:rsidRPr="5E720CEB">
        <w:rPr>
          <w:rFonts w:asciiTheme="minorHAnsi" w:hAnsiTheme="minorHAnsi" w:cstheme="minorBidi"/>
          <w:sz w:val="20"/>
          <w:szCs w:val="20"/>
        </w:rPr>
        <w:t xml:space="preserve"> Cllr Ratcliffe </w:t>
      </w:r>
      <w:r w:rsidR="003E2899" w:rsidRPr="5E720CEB">
        <w:rPr>
          <w:rFonts w:asciiTheme="minorHAnsi" w:hAnsiTheme="minorHAnsi" w:cstheme="minorBidi"/>
          <w:sz w:val="20"/>
          <w:szCs w:val="20"/>
        </w:rPr>
        <w:t>will ask them to still do their noise assessment</w:t>
      </w:r>
      <w:r w:rsidR="004A0386" w:rsidRPr="5E720CEB">
        <w:rPr>
          <w:rFonts w:asciiTheme="minorHAnsi" w:hAnsiTheme="minorHAnsi" w:cstheme="minorBidi"/>
          <w:sz w:val="20"/>
          <w:szCs w:val="20"/>
        </w:rPr>
        <w:t xml:space="preserve"> and to lead </w:t>
      </w:r>
      <w:r w:rsidR="00AF411E" w:rsidRPr="5E720CEB">
        <w:rPr>
          <w:rFonts w:asciiTheme="minorHAnsi" w:hAnsiTheme="minorHAnsi" w:cstheme="minorBidi"/>
          <w:sz w:val="20"/>
          <w:szCs w:val="20"/>
        </w:rPr>
        <w:t xml:space="preserve">WPC through the DCO process as soon as possible. </w:t>
      </w:r>
      <w:r w:rsidR="0031079E" w:rsidRPr="5E720CEB">
        <w:rPr>
          <w:rFonts w:asciiTheme="minorHAnsi" w:hAnsiTheme="minorHAnsi" w:cstheme="minorBidi"/>
          <w:sz w:val="20"/>
          <w:szCs w:val="20"/>
        </w:rPr>
        <w:t xml:space="preserve">Meeting to be held in the evening. </w:t>
      </w:r>
      <w:r w:rsidR="00891556" w:rsidRPr="5E720CEB">
        <w:rPr>
          <w:rFonts w:asciiTheme="minorHAnsi" w:hAnsiTheme="minorHAnsi" w:cstheme="minorBidi"/>
          <w:sz w:val="20"/>
          <w:szCs w:val="20"/>
        </w:rPr>
        <w:t xml:space="preserve">It is important that WPC engages with </w:t>
      </w:r>
      <w:r w:rsidR="00911A3D" w:rsidRPr="5E720CEB">
        <w:rPr>
          <w:rFonts w:asciiTheme="minorHAnsi" w:hAnsiTheme="minorHAnsi" w:cstheme="minorBidi"/>
          <w:sz w:val="20"/>
          <w:szCs w:val="20"/>
        </w:rPr>
        <w:t>the local MP for support regarding mitigation for the parish.</w:t>
      </w:r>
      <w:r w:rsidR="00311544" w:rsidRPr="5E720CEB">
        <w:rPr>
          <w:rFonts w:asciiTheme="minorHAnsi" w:hAnsiTheme="minorHAnsi" w:cstheme="minorBidi"/>
          <w:sz w:val="20"/>
          <w:szCs w:val="20"/>
        </w:rPr>
        <w:t xml:space="preserve"> </w:t>
      </w:r>
      <w:r w:rsidR="005F02F6" w:rsidRPr="5E720CEB">
        <w:rPr>
          <w:rFonts w:asciiTheme="minorHAnsi" w:hAnsiTheme="minorHAnsi" w:cstheme="minorBidi"/>
          <w:sz w:val="20"/>
          <w:szCs w:val="20"/>
        </w:rPr>
        <w:t>It was agreed t</w:t>
      </w:r>
      <w:r w:rsidR="38384FBF" w:rsidRPr="5E720CEB">
        <w:rPr>
          <w:rFonts w:asciiTheme="minorHAnsi" w:hAnsiTheme="minorHAnsi" w:cstheme="minorBidi"/>
          <w:sz w:val="20"/>
          <w:szCs w:val="20"/>
        </w:rPr>
        <w:t>hat</w:t>
      </w:r>
      <w:r w:rsidR="005F02F6" w:rsidRPr="5E720CEB">
        <w:rPr>
          <w:rFonts w:asciiTheme="minorHAnsi" w:hAnsiTheme="minorHAnsi" w:cstheme="minorBidi"/>
          <w:sz w:val="20"/>
          <w:szCs w:val="20"/>
        </w:rPr>
        <w:t xml:space="preserve"> the WPC </w:t>
      </w:r>
      <w:r w:rsidR="3087BCE1" w:rsidRPr="5E720CEB">
        <w:rPr>
          <w:rFonts w:asciiTheme="minorHAnsi" w:hAnsiTheme="minorHAnsi" w:cstheme="minorBidi"/>
          <w:sz w:val="20"/>
          <w:szCs w:val="20"/>
        </w:rPr>
        <w:t xml:space="preserve">consultation </w:t>
      </w:r>
      <w:r w:rsidR="005F02F6" w:rsidRPr="5E720CEB">
        <w:rPr>
          <w:rFonts w:asciiTheme="minorHAnsi" w:hAnsiTheme="minorHAnsi" w:cstheme="minorBidi"/>
          <w:sz w:val="20"/>
          <w:szCs w:val="20"/>
        </w:rPr>
        <w:t>response</w:t>
      </w:r>
      <w:r w:rsidR="44C8F853" w:rsidRPr="5E720CEB">
        <w:rPr>
          <w:rFonts w:asciiTheme="minorHAnsi" w:hAnsiTheme="minorHAnsi" w:cstheme="minorBidi"/>
          <w:sz w:val="20"/>
          <w:szCs w:val="20"/>
        </w:rPr>
        <w:t xml:space="preserve"> be sent</w:t>
      </w:r>
      <w:r w:rsidR="005F02F6" w:rsidRPr="5E720CEB">
        <w:rPr>
          <w:rFonts w:asciiTheme="minorHAnsi" w:hAnsiTheme="minorHAnsi" w:cstheme="minorBidi"/>
          <w:sz w:val="20"/>
          <w:szCs w:val="20"/>
        </w:rPr>
        <w:t xml:space="preserve"> to the MP, </w:t>
      </w:r>
      <w:r w:rsidR="007577C7" w:rsidRPr="5E720CEB">
        <w:rPr>
          <w:rFonts w:asciiTheme="minorHAnsi" w:hAnsiTheme="minorHAnsi" w:cstheme="minorBidi"/>
          <w:sz w:val="20"/>
          <w:szCs w:val="20"/>
        </w:rPr>
        <w:t xml:space="preserve">Southdowns National Park, </w:t>
      </w:r>
      <w:r w:rsidR="0075488D" w:rsidRPr="5E720CEB">
        <w:rPr>
          <w:rFonts w:asciiTheme="minorHAnsi" w:hAnsiTheme="minorHAnsi" w:cstheme="minorBidi"/>
          <w:sz w:val="20"/>
          <w:szCs w:val="20"/>
        </w:rPr>
        <w:t>WSCC</w:t>
      </w:r>
      <w:r w:rsidR="007E51C1" w:rsidRPr="5E720CEB">
        <w:rPr>
          <w:rFonts w:asciiTheme="minorHAnsi" w:hAnsiTheme="minorHAnsi" w:cstheme="minorBidi"/>
          <w:sz w:val="20"/>
          <w:szCs w:val="20"/>
        </w:rPr>
        <w:t xml:space="preserve"> and ADC. A revised </w:t>
      </w:r>
      <w:r w:rsidR="7C3B6710" w:rsidRPr="5E720CEB">
        <w:rPr>
          <w:rFonts w:asciiTheme="minorHAnsi" w:hAnsiTheme="minorHAnsi" w:cstheme="minorBidi"/>
          <w:sz w:val="20"/>
          <w:szCs w:val="20"/>
        </w:rPr>
        <w:t xml:space="preserve">intro section </w:t>
      </w:r>
      <w:r w:rsidR="007E51C1" w:rsidRPr="5E720CEB">
        <w:rPr>
          <w:rFonts w:asciiTheme="minorHAnsi" w:hAnsiTheme="minorHAnsi" w:cstheme="minorBidi"/>
          <w:sz w:val="20"/>
          <w:szCs w:val="20"/>
        </w:rPr>
        <w:t>version will be sent to PINs.</w:t>
      </w:r>
      <w:r w:rsidR="00395CBD" w:rsidRPr="5E720CEB">
        <w:rPr>
          <w:rFonts w:asciiTheme="minorHAnsi" w:hAnsiTheme="minorHAnsi" w:cstheme="minorBidi"/>
          <w:sz w:val="20"/>
          <w:szCs w:val="20"/>
        </w:rPr>
        <w:t xml:space="preserve"> </w:t>
      </w:r>
      <w:r w:rsidR="00830495" w:rsidRPr="00830495">
        <w:rPr>
          <w:rFonts w:ascii="Calibri" w:hAnsi="Calibri" w:cs="Calibri"/>
          <w:sz w:val="20"/>
          <w:szCs w:val="20"/>
          <w:shd w:val="clear" w:color="auto" w:fill="FFFFFF"/>
        </w:rPr>
        <w:t xml:space="preserve">WPC will </w:t>
      </w:r>
      <w:r w:rsidR="00395CBD" w:rsidRPr="00830495">
        <w:rPr>
          <w:rFonts w:ascii="Calibri" w:hAnsi="Calibri" w:cs="Calibri"/>
          <w:sz w:val="20"/>
          <w:szCs w:val="20"/>
          <w:shd w:val="clear" w:color="auto" w:fill="FFFFFF"/>
        </w:rPr>
        <w:t>respond to Transport Select Committee inquiry into the Road Investment Strategy. Deadline for reply is 6 February 2023.</w:t>
      </w:r>
    </w:p>
    <w:p w14:paraId="7DCA73E7" w14:textId="20885B65" w:rsidR="0002203F" w:rsidRPr="00511E00" w:rsidRDefault="0002203F" w:rsidP="5E720CEB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5E720CEB">
        <w:rPr>
          <w:rFonts w:asciiTheme="minorHAnsi" w:hAnsiTheme="minorHAnsi" w:cstheme="minorBidi"/>
          <w:sz w:val="20"/>
          <w:szCs w:val="20"/>
        </w:rPr>
        <w:t>A discussion took place</w:t>
      </w:r>
      <w:r w:rsidR="00411620" w:rsidRPr="5E720CEB">
        <w:rPr>
          <w:rFonts w:asciiTheme="minorHAnsi" w:hAnsiTheme="minorHAnsi" w:cstheme="minorBidi"/>
          <w:sz w:val="20"/>
          <w:szCs w:val="20"/>
        </w:rPr>
        <w:t xml:space="preserve"> on the provision of a </w:t>
      </w:r>
      <w:r w:rsidR="00511E00" w:rsidRPr="5E720CEB">
        <w:rPr>
          <w:rFonts w:asciiTheme="minorHAnsi" w:hAnsiTheme="minorHAnsi" w:cstheme="minorBidi"/>
          <w:sz w:val="20"/>
          <w:szCs w:val="20"/>
        </w:rPr>
        <w:t>9- or 18-hole</w:t>
      </w:r>
      <w:r w:rsidR="00411620" w:rsidRPr="5E720CEB">
        <w:rPr>
          <w:rFonts w:asciiTheme="minorHAnsi" w:hAnsiTheme="minorHAnsi" w:cstheme="minorBidi"/>
          <w:sz w:val="20"/>
          <w:szCs w:val="20"/>
        </w:rPr>
        <w:t xml:space="preserve"> golf course at Avisford Park</w:t>
      </w:r>
      <w:r w:rsidR="00FC15D6" w:rsidRPr="5E720CEB">
        <w:rPr>
          <w:rFonts w:asciiTheme="minorHAnsi" w:hAnsiTheme="minorHAnsi" w:cstheme="minorBidi"/>
          <w:sz w:val="20"/>
          <w:szCs w:val="20"/>
        </w:rPr>
        <w:t>.</w:t>
      </w:r>
    </w:p>
    <w:p w14:paraId="592ADA48" w14:textId="4967A679" w:rsidR="00E429EB" w:rsidRDefault="00FC15D6" w:rsidP="5E720CEB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5E720CEB">
        <w:rPr>
          <w:rFonts w:asciiTheme="minorHAnsi" w:hAnsiTheme="minorHAnsi" w:cstheme="minorBidi"/>
          <w:sz w:val="20"/>
          <w:szCs w:val="20"/>
        </w:rPr>
        <w:t xml:space="preserve">Cllr Ratcliffe thanked Cllr </w:t>
      </w:r>
      <w:proofErr w:type="spellStart"/>
      <w:r w:rsidRPr="5E720CEB">
        <w:rPr>
          <w:rFonts w:asciiTheme="minorHAnsi" w:hAnsiTheme="minorHAnsi" w:cstheme="minorBidi"/>
          <w:sz w:val="20"/>
          <w:szCs w:val="20"/>
        </w:rPr>
        <w:t>McElvogue</w:t>
      </w:r>
      <w:proofErr w:type="spellEnd"/>
      <w:r w:rsidRPr="5E720CEB">
        <w:rPr>
          <w:rFonts w:asciiTheme="minorHAnsi" w:hAnsiTheme="minorHAnsi" w:cstheme="minorBidi"/>
          <w:sz w:val="20"/>
          <w:szCs w:val="20"/>
        </w:rPr>
        <w:t xml:space="preserve"> </w:t>
      </w:r>
      <w:r w:rsidR="00511E00" w:rsidRPr="5E720CEB">
        <w:rPr>
          <w:rFonts w:asciiTheme="minorHAnsi" w:hAnsiTheme="minorHAnsi" w:cstheme="minorBidi"/>
          <w:sz w:val="20"/>
          <w:szCs w:val="20"/>
        </w:rPr>
        <w:t>for his hard work leading up to and after the supplementary consultation.</w:t>
      </w:r>
    </w:p>
    <w:p w14:paraId="5C04E7AD" w14:textId="77777777" w:rsidR="00E429EB" w:rsidRDefault="00E429EB" w:rsidP="0083049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E2D21F7" w14:textId="77777777" w:rsidR="004568C1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</w:t>
      </w:r>
      <w:r w:rsidRPr="00E14667">
        <w:rPr>
          <w:rFonts w:asciiTheme="minorHAnsi" w:hAnsiTheme="minorHAnsi" w:cstheme="minorHAnsi"/>
          <w:b/>
          <w:sz w:val="20"/>
          <w:szCs w:val="20"/>
        </w:rPr>
        <w:t>.</w:t>
      </w:r>
      <w:r w:rsidRPr="00E14667">
        <w:rPr>
          <w:rFonts w:asciiTheme="minorHAnsi" w:hAnsiTheme="minorHAnsi" w:cstheme="minorHAnsi"/>
          <w:b/>
          <w:sz w:val="20"/>
          <w:szCs w:val="20"/>
        </w:rPr>
        <w:tab/>
        <w:t>Village pond</w:t>
      </w:r>
    </w:p>
    <w:p w14:paraId="4338CACA" w14:textId="4871F9D9" w:rsidR="00E429EB" w:rsidRPr="00F92B29" w:rsidRDefault="004568C1" w:rsidP="00E429E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18/23</w:t>
      </w:r>
      <w:r w:rsidR="00E429EB">
        <w:rPr>
          <w:rFonts w:asciiTheme="minorHAnsi" w:hAnsiTheme="minorHAnsi" w:cstheme="minorHAnsi"/>
          <w:b/>
          <w:sz w:val="20"/>
          <w:szCs w:val="20"/>
        </w:rPr>
        <w:tab/>
      </w:r>
      <w:r w:rsidR="00F92B29" w:rsidRPr="00F92B29">
        <w:rPr>
          <w:rFonts w:asciiTheme="minorHAnsi" w:hAnsiTheme="minorHAnsi" w:cstheme="minorHAnsi"/>
          <w:bCs/>
          <w:sz w:val="20"/>
          <w:szCs w:val="20"/>
        </w:rPr>
        <w:t xml:space="preserve">The delay in </w:t>
      </w:r>
      <w:proofErr w:type="spellStart"/>
      <w:r w:rsidR="00F92B29" w:rsidRPr="00F92B29">
        <w:rPr>
          <w:rFonts w:asciiTheme="minorHAnsi" w:hAnsiTheme="minorHAnsi" w:cstheme="minorHAnsi"/>
          <w:bCs/>
          <w:sz w:val="20"/>
          <w:szCs w:val="20"/>
        </w:rPr>
        <w:t>Landbuild’s</w:t>
      </w:r>
      <w:proofErr w:type="spellEnd"/>
      <w:r w:rsidR="00F92B29" w:rsidRPr="00F92B29">
        <w:rPr>
          <w:rFonts w:asciiTheme="minorHAnsi" w:hAnsiTheme="minorHAnsi" w:cstheme="minorHAnsi"/>
          <w:bCs/>
          <w:sz w:val="20"/>
          <w:szCs w:val="20"/>
        </w:rPr>
        <w:t xml:space="preserve"> repair of the headwall due to high water levels was noted.</w:t>
      </w:r>
    </w:p>
    <w:p w14:paraId="760727F6" w14:textId="7CC7491B" w:rsidR="00E429EB" w:rsidRPr="00FE7F7F" w:rsidRDefault="00E429EB" w:rsidP="5E720CEB">
      <w:pPr>
        <w:ind w:left="720" w:hanging="72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B0E5573" w14:textId="77777777" w:rsidR="00FE515A" w:rsidRDefault="00FE515A" w:rsidP="00FE515A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37ED7029" w14:textId="20836033" w:rsidR="00E00542" w:rsidRDefault="00E429EB" w:rsidP="00FE515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18.</w:t>
      </w:r>
      <w:r w:rsidRPr="005D5D5E">
        <w:rPr>
          <w:rFonts w:asciiTheme="minorHAnsi" w:hAnsiTheme="minorHAnsi" w:cstheme="minorHAnsi"/>
          <w:b/>
          <w:sz w:val="20"/>
          <w:szCs w:val="20"/>
        </w:rPr>
        <w:tab/>
      </w:r>
      <w:r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0B950401" w14:textId="6ED80439" w:rsidR="00E429EB" w:rsidRPr="00AE0A4A" w:rsidRDefault="00E00542" w:rsidP="00E429EB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D742C">
        <w:rPr>
          <w:rFonts w:asciiTheme="minorHAnsi" w:hAnsiTheme="minorHAnsi" w:cstheme="minorHAnsi"/>
          <w:bCs/>
          <w:sz w:val="20"/>
          <w:szCs w:val="20"/>
        </w:rPr>
        <w:t xml:space="preserve">Cllr </w:t>
      </w:r>
      <w:proofErr w:type="spellStart"/>
      <w:r w:rsidR="004D742C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4D742C">
        <w:rPr>
          <w:rFonts w:asciiTheme="minorHAnsi" w:hAnsiTheme="minorHAnsi" w:cstheme="minorHAnsi"/>
          <w:bCs/>
          <w:sz w:val="20"/>
          <w:szCs w:val="20"/>
        </w:rPr>
        <w:t xml:space="preserve"> reported that he is reviewing </w:t>
      </w:r>
      <w:r w:rsidR="00574EDD">
        <w:rPr>
          <w:rFonts w:asciiTheme="minorHAnsi" w:hAnsiTheme="minorHAnsi" w:cstheme="minorHAnsi"/>
          <w:bCs/>
          <w:sz w:val="20"/>
          <w:szCs w:val="20"/>
        </w:rPr>
        <w:t xml:space="preserve">WPC’s </w:t>
      </w:r>
      <w:r w:rsidR="004D742C">
        <w:rPr>
          <w:rFonts w:asciiTheme="minorHAnsi" w:hAnsiTheme="minorHAnsi" w:cstheme="minorHAnsi"/>
          <w:bCs/>
          <w:sz w:val="20"/>
          <w:szCs w:val="20"/>
        </w:rPr>
        <w:t xml:space="preserve">draft </w:t>
      </w:r>
      <w:r w:rsidR="002703C1">
        <w:rPr>
          <w:rFonts w:asciiTheme="minorHAnsi" w:hAnsiTheme="minorHAnsi" w:cstheme="minorHAnsi"/>
          <w:bCs/>
          <w:sz w:val="20"/>
          <w:szCs w:val="20"/>
        </w:rPr>
        <w:t xml:space="preserve">community resilience plan </w:t>
      </w:r>
      <w:r w:rsidR="00680D9B">
        <w:rPr>
          <w:rFonts w:asciiTheme="minorHAnsi" w:hAnsiTheme="minorHAnsi" w:cstheme="minorHAnsi"/>
          <w:bCs/>
          <w:sz w:val="20"/>
          <w:szCs w:val="20"/>
        </w:rPr>
        <w:t xml:space="preserve">to align it with </w:t>
      </w:r>
      <w:r w:rsidR="008D50C5">
        <w:rPr>
          <w:rFonts w:asciiTheme="minorHAnsi" w:hAnsiTheme="minorHAnsi" w:cstheme="minorHAnsi"/>
          <w:bCs/>
          <w:sz w:val="20"/>
          <w:szCs w:val="20"/>
        </w:rPr>
        <w:t xml:space="preserve">WSCC’s </w:t>
      </w:r>
      <w:r w:rsidR="003A0D03">
        <w:rPr>
          <w:rFonts w:asciiTheme="minorHAnsi" w:hAnsiTheme="minorHAnsi" w:cstheme="minorHAnsi"/>
          <w:bCs/>
          <w:sz w:val="20"/>
          <w:szCs w:val="20"/>
        </w:rPr>
        <w:t>Community Resilience Policy</w:t>
      </w:r>
      <w:r w:rsidR="00870B3E">
        <w:rPr>
          <w:rFonts w:asciiTheme="minorHAnsi" w:hAnsiTheme="minorHAnsi" w:cstheme="minorHAnsi"/>
          <w:bCs/>
          <w:sz w:val="20"/>
          <w:szCs w:val="20"/>
        </w:rPr>
        <w:t>.</w:t>
      </w:r>
      <w:r w:rsidR="00E429EB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6D5895EA" w14:textId="0BBC3D1B" w:rsidR="00E429EB" w:rsidRPr="008A73E6" w:rsidRDefault="00E429EB" w:rsidP="00870B3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2A465BC" w14:textId="77777777" w:rsidR="00A008D5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</w:p>
    <w:p w14:paraId="40FD3041" w14:textId="453A54EA" w:rsidR="00E01DD6" w:rsidRPr="00A008D5" w:rsidRDefault="00A008D5" w:rsidP="00A008D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20/23</w:t>
      </w:r>
      <w:r w:rsidR="00E429EB" w:rsidRPr="00AE0A4A">
        <w:rPr>
          <w:rFonts w:asciiTheme="minorHAnsi" w:hAnsiTheme="minorHAnsi" w:cstheme="minorHAnsi"/>
          <w:sz w:val="20"/>
          <w:szCs w:val="20"/>
        </w:rPr>
        <w:tab/>
      </w:r>
      <w:r w:rsidR="00E429EB">
        <w:rPr>
          <w:rFonts w:asciiTheme="minorHAnsi" w:hAnsiTheme="minorHAnsi" w:cstheme="minorHAnsi"/>
          <w:sz w:val="20"/>
          <w:szCs w:val="20"/>
        </w:rPr>
        <w:t>1</w:t>
      </w:r>
      <w:r w:rsidR="00E429EB"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="00E429EB" w:rsidRPr="00E01DD6">
        <w:rPr>
          <w:rFonts w:asciiTheme="minorHAnsi" w:hAnsiTheme="minorHAnsi" w:cstheme="minorHAnsi"/>
          <w:sz w:val="20"/>
          <w:szCs w:val="20"/>
          <w:u w:val="single"/>
        </w:rPr>
        <w:t>Village Hall</w:t>
      </w:r>
      <w:r w:rsidR="00E429EB" w:rsidRPr="00AE0A4A">
        <w:rPr>
          <w:rFonts w:asciiTheme="minorHAnsi" w:hAnsiTheme="minorHAnsi" w:cstheme="minorHAnsi"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sz w:val="20"/>
          <w:szCs w:val="20"/>
        </w:rPr>
        <w:tab/>
      </w:r>
    </w:p>
    <w:p w14:paraId="08FE1A9C" w14:textId="45ED8654" w:rsidR="00E429EB" w:rsidRPr="00AE0A4A" w:rsidRDefault="00E429EB" w:rsidP="00E429E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="00E01DD6">
        <w:rPr>
          <w:rFonts w:asciiTheme="minorHAnsi" w:hAnsiTheme="minorHAnsi" w:cstheme="minorHAnsi"/>
          <w:sz w:val="20"/>
          <w:szCs w:val="20"/>
        </w:rPr>
        <w:t xml:space="preserve"> reported </w:t>
      </w:r>
      <w:r w:rsidR="00791B69">
        <w:rPr>
          <w:rFonts w:asciiTheme="minorHAnsi" w:hAnsiTheme="minorHAnsi" w:cstheme="minorHAnsi"/>
          <w:sz w:val="20"/>
          <w:szCs w:val="20"/>
        </w:rPr>
        <w:t>on the last meeting of 5 December 2022.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8AEEBDB" w14:textId="77777777" w:rsidR="00791B69" w:rsidRDefault="00E429EB" w:rsidP="00E429EB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791B69">
        <w:rPr>
          <w:rFonts w:asciiTheme="minorHAnsi" w:hAnsiTheme="minorHAnsi" w:cstheme="minorHAnsi"/>
          <w:sz w:val="20"/>
          <w:szCs w:val="20"/>
          <w:u w:val="single"/>
        </w:rPr>
        <w:t>Community Play Centre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174F8D58" w14:textId="6AA3E1AC" w:rsidR="00E429EB" w:rsidRPr="00116E9B" w:rsidRDefault="00E429EB" w:rsidP="00116E9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Hewson</w:t>
      </w:r>
      <w:r w:rsidR="009E4051">
        <w:rPr>
          <w:rFonts w:asciiTheme="minorHAnsi" w:hAnsiTheme="minorHAnsi" w:cstheme="minorHAnsi"/>
          <w:sz w:val="20"/>
          <w:szCs w:val="20"/>
        </w:rPr>
        <w:t xml:space="preserve"> reported that </w:t>
      </w:r>
      <w:r w:rsidR="007505BD">
        <w:rPr>
          <w:rFonts w:asciiTheme="minorHAnsi" w:hAnsiTheme="minorHAnsi" w:cstheme="minorHAnsi"/>
          <w:sz w:val="20"/>
          <w:szCs w:val="20"/>
        </w:rPr>
        <w:t>he has a meeting</w:t>
      </w:r>
      <w:r w:rsidR="0091734F">
        <w:rPr>
          <w:rFonts w:asciiTheme="minorHAnsi" w:hAnsiTheme="minorHAnsi" w:cstheme="minorHAnsi"/>
          <w:sz w:val="20"/>
          <w:szCs w:val="20"/>
        </w:rPr>
        <w:t xml:space="preserve"> tomorrow evening and was hoping to have received their report</w:t>
      </w:r>
      <w:r w:rsidR="00466AC0">
        <w:rPr>
          <w:rFonts w:asciiTheme="minorHAnsi" w:hAnsiTheme="minorHAnsi" w:cstheme="minorHAnsi"/>
          <w:sz w:val="20"/>
          <w:szCs w:val="20"/>
        </w:rPr>
        <w:t xml:space="preserve"> beforehand</w:t>
      </w:r>
      <w:r w:rsidR="00311F52">
        <w:rPr>
          <w:rFonts w:asciiTheme="minorHAnsi" w:hAnsiTheme="minorHAnsi" w:cstheme="minorHAnsi"/>
          <w:sz w:val="20"/>
          <w:szCs w:val="20"/>
        </w:rPr>
        <w:t>. The last meeting was on 5 November 2022</w:t>
      </w:r>
      <w:r w:rsidR="0079662F">
        <w:rPr>
          <w:rFonts w:asciiTheme="minorHAnsi" w:hAnsiTheme="minorHAnsi" w:cstheme="minorHAnsi"/>
          <w:sz w:val="20"/>
          <w:szCs w:val="20"/>
        </w:rPr>
        <w:t xml:space="preserve"> when it was reported that </w:t>
      </w:r>
      <w:r w:rsidR="0094553E">
        <w:rPr>
          <w:rFonts w:asciiTheme="minorHAnsi" w:hAnsiTheme="minorHAnsi" w:cstheme="minorHAnsi"/>
          <w:sz w:val="20"/>
          <w:szCs w:val="20"/>
        </w:rPr>
        <w:t xml:space="preserve">their finances were sound. Over the year </w:t>
      </w:r>
      <w:r w:rsidR="00EA3734">
        <w:rPr>
          <w:rFonts w:asciiTheme="minorHAnsi" w:hAnsiTheme="minorHAnsi" w:cstheme="minorHAnsi"/>
          <w:sz w:val="20"/>
          <w:szCs w:val="20"/>
        </w:rPr>
        <w:t>the staff have experienced good an</w:t>
      </w:r>
      <w:r w:rsidR="005F5087">
        <w:rPr>
          <w:rFonts w:asciiTheme="minorHAnsi" w:hAnsiTheme="minorHAnsi" w:cstheme="minorHAnsi"/>
          <w:sz w:val="20"/>
          <w:szCs w:val="20"/>
        </w:rPr>
        <w:t xml:space="preserve">d not so good </w:t>
      </w:r>
      <w:r w:rsidR="007A5645">
        <w:rPr>
          <w:rFonts w:asciiTheme="minorHAnsi" w:hAnsiTheme="minorHAnsi" w:cstheme="minorHAnsi"/>
          <w:sz w:val="20"/>
          <w:szCs w:val="20"/>
        </w:rPr>
        <w:t>times and</w:t>
      </w:r>
      <w:r w:rsidR="005F5087">
        <w:rPr>
          <w:rFonts w:asciiTheme="minorHAnsi" w:hAnsiTheme="minorHAnsi" w:cstheme="minorHAnsi"/>
          <w:sz w:val="20"/>
          <w:szCs w:val="20"/>
        </w:rPr>
        <w:t xml:space="preserve"> praised the manager Kelly Thompson </w:t>
      </w:r>
      <w:r w:rsidR="00116E9B">
        <w:rPr>
          <w:rFonts w:asciiTheme="minorHAnsi" w:hAnsiTheme="minorHAnsi" w:cstheme="minorHAnsi"/>
          <w:sz w:val="20"/>
          <w:szCs w:val="20"/>
        </w:rPr>
        <w:t xml:space="preserve">in seeing them through. </w:t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4844C4A7" w14:textId="77777777" w:rsidR="00110EFF" w:rsidRDefault="00E429EB" w:rsidP="00E429EB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110EFF">
        <w:rPr>
          <w:rFonts w:asciiTheme="minorHAnsi" w:hAnsiTheme="minorHAnsi" w:cstheme="minorHAnsi"/>
          <w:sz w:val="20"/>
          <w:szCs w:val="20"/>
          <w:u w:val="single"/>
        </w:rPr>
        <w:t>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B8F6C6F" w14:textId="398A5139" w:rsidR="0048736C" w:rsidRPr="00AE0A4A" w:rsidRDefault="00E429EB" w:rsidP="00613B2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Ratcliffe</w:t>
      </w:r>
      <w:r w:rsidR="00110EFF">
        <w:rPr>
          <w:rFonts w:asciiTheme="minorHAnsi" w:hAnsiTheme="minorHAnsi" w:cstheme="minorHAnsi"/>
          <w:sz w:val="20"/>
          <w:szCs w:val="20"/>
        </w:rPr>
        <w:t xml:space="preserve"> </w:t>
      </w:r>
      <w:r w:rsidR="006A3DED">
        <w:rPr>
          <w:rFonts w:asciiTheme="minorHAnsi" w:hAnsiTheme="minorHAnsi" w:cstheme="minorHAnsi"/>
          <w:sz w:val="20"/>
          <w:szCs w:val="20"/>
        </w:rPr>
        <w:t xml:space="preserve">reported that the replacement fencing had been completed. </w:t>
      </w:r>
      <w:r w:rsidR="00FF011F">
        <w:rPr>
          <w:rFonts w:asciiTheme="minorHAnsi" w:hAnsiTheme="minorHAnsi" w:cstheme="minorHAnsi"/>
          <w:sz w:val="20"/>
          <w:szCs w:val="20"/>
        </w:rPr>
        <w:t xml:space="preserve">The committee has been notified </w:t>
      </w:r>
      <w:r w:rsidR="00626E41">
        <w:rPr>
          <w:rFonts w:asciiTheme="minorHAnsi" w:hAnsiTheme="minorHAnsi" w:cstheme="minorHAnsi"/>
          <w:sz w:val="20"/>
          <w:szCs w:val="20"/>
        </w:rPr>
        <w:t>of</w:t>
      </w:r>
      <w:r w:rsidR="0048736C">
        <w:rPr>
          <w:rFonts w:asciiTheme="minorHAnsi" w:hAnsiTheme="minorHAnsi" w:cstheme="minorHAnsi"/>
          <w:sz w:val="20"/>
          <w:szCs w:val="20"/>
        </w:rPr>
        <w:t xml:space="preserve"> WPC’s </w:t>
      </w:r>
      <w:r w:rsidR="00626E41">
        <w:rPr>
          <w:rFonts w:asciiTheme="minorHAnsi" w:hAnsiTheme="minorHAnsi" w:cstheme="minorHAnsi"/>
          <w:sz w:val="20"/>
          <w:szCs w:val="20"/>
        </w:rPr>
        <w:t xml:space="preserve"> intention to increase the annual rental for </w:t>
      </w:r>
      <w:r w:rsidR="0048736C">
        <w:rPr>
          <w:rFonts w:asciiTheme="minorHAnsi" w:hAnsiTheme="minorHAnsi" w:cstheme="minorHAnsi"/>
          <w:sz w:val="20"/>
          <w:szCs w:val="20"/>
        </w:rPr>
        <w:t>2023/24.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52B6F13B" w14:textId="77777777" w:rsidR="0048736C" w:rsidRDefault="00E429EB" w:rsidP="00E429EB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48736C">
        <w:rPr>
          <w:rFonts w:asciiTheme="minorHAnsi" w:hAnsiTheme="minorHAnsi" w:cstheme="minorHAnsi"/>
          <w:sz w:val="20"/>
          <w:szCs w:val="20"/>
          <w:u w:val="single"/>
        </w:rPr>
        <w:t>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21A7271A" w14:textId="652A3D73" w:rsidR="00116E9B" w:rsidRPr="00AE0A4A" w:rsidRDefault="00E429EB" w:rsidP="00613B2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Hewson</w:t>
      </w:r>
      <w:r w:rsidR="0048736C">
        <w:rPr>
          <w:rFonts w:asciiTheme="minorHAnsi" w:hAnsiTheme="minorHAnsi" w:cstheme="minorHAnsi"/>
          <w:sz w:val="20"/>
          <w:szCs w:val="20"/>
        </w:rPr>
        <w:t xml:space="preserve"> </w:t>
      </w:r>
      <w:r w:rsidR="00116E9B">
        <w:rPr>
          <w:rFonts w:asciiTheme="minorHAnsi" w:hAnsiTheme="minorHAnsi" w:cstheme="minorHAnsi"/>
          <w:sz w:val="20"/>
          <w:szCs w:val="20"/>
        </w:rPr>
        <w:t xml:space="preserve">reported that </w:t>
      </w:r>
      <w:r w:rsidR="007A438F">
        <w:rPr>
          <w:rFonts w:asciiTheme="minorHAnsi" w:hAnsiTheme="minorHAnsi" w:cstheme="minorHAnsi"/>
          <w:sz w:val="20"/>
          <w:szCs w:val="20"/>
        </w:rPr>
        <w:t>has asked the school to meet to discuss</w:t>
      </w:r>
      <w:r w:rsidR="00C40099">
        <w:rPr>
          <w:rFonts w:asciiTheme="minorHAnsi" w:hAnsiTheme="minorHAnsi" w:cstheme="minorHAnsi"/>
          <w:sz w:val="20"/>
          <w:szCs w:val="20"/>
        </w:rPr>
        <w:t xml:space="preserve"> the road and the school getting bigger.</w:t>
      </w:r>
      <w:r w:rsidR="007A5645">
        <w:rPr>
          <w:rFonts w:asciiTheme="minorHAnsi" w:hAnsiTheme="minorHAnsi" w:cstheme="minorHAnsi"/>
          <w:sz w:val="20"/>
          <w:szCs w:val="20"/>
        </w:rPr>
        <w:t xml:space="preserve"> He has ex-</w:t>
      </w:r>
      <w:r w:rsidR="00184232">
        <w:rPr>
          <w:rFonts w:asciiTheme="minorHAnsi" w:hAnsiTheme="minorHAnsi" w:cstheme="minorHAnsi"/>
          <w:sz w:val="20"/>
          <w:szCs w:val="20"/>
        </w:rPr>
        <w:t>councillor</w:t>
      </w:r>
      <w:r w:rsidR="007A5645">
        <w:rPr>
          <w:rFonts w:asciiTheme="minorHAnsi" w:hAnsiTheme="minorHAnsi" w:cstheme="minorHAnsi"/>
          <w:sz w:val="20"/>
          <w:szCs w:val="20"/>
        </w:rPr>
        <w:t xml:space="preserve"> Jo </w:t>
      </w:r>
      <w:r w:rsidR="00184232">
        <w:rPr>
          <w:rFonts w:asciiTheme="minorHAnsi" w:hAnsiTheme="minorHAnsi" w:cstheme="minorHAnsi"/>
          <w:sz w:val="20"/>
          <w:szCs w:val="20"/>
        </w:rPr>
        <w:t>Shackleton</w:t>
      </w:r>
      <w:r w:rsidR="008D5D14">
        <w:rPr>
          <w:rFonts w:asciiTheme="minorHAnsi" w:hAnsiTheme="minorHAnsi" w:cstheme="minorHAnsi"/>
          <w:sz w:val="20"/>
          <w:szCs w:val="20"/>
        </w:rPr>
        <w:t>, the previous WPC / School liaison,</w:t>
      </w:r>
      <w:r w:rsidR="00184232">
        <w:rPr>
          <w:rFonts w:asciiTheme="minorHAnsi" w:hAnsiTheme="minorHAnsi" w:cstheme="minorHAnsi"/>
          <w:sz w:val="20"/>
          <w:szCs w:val="20"/>
        </w:rPr>
        <w:t xml:space="preserve"> </w:t>
      </w:r>
      <w:r w:rsidR="00C8124A">
        <w:rPr>
          <w:rFonts w:asciiTheme="minorHAnsi" w:hAnsiTheme="minorHAnsi" w:cstheme="minorHAnsi"/>
          <w:sz w:val="20"/>
          <w:szCs w:val="20"/>
        </w:rPr>
        <w:t xml:space="preserve">to talk </w:t>
      </w:r>
      <w:r w:rsidR="008D5D14">
        <w:rPr>
          <w:rFonts w:asciiTheme="minorHAnsi" w:hAnsiTheme="minorHAnsi" w:cstheme="minorHAnsi"/>
          <w:sz w:val="20"/>
          <w:szCs w:val="20"/>
        </w:rPr>
        <w:t>to about things</w:t>
      </w:r>
    </w:p>
    <w:p w14:paraId="30601DBD" w14:textId="77777777" w:rsidR="007E572D" w:rsidRDefault="00E429EB" w:rsidP="00E429E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7E572D">
        <w:rPr>
          <w:rFonts w:asciiTheme="minorHAnsi" w:hAnsiTheme="minorHAnsi" w:cstheme="minorHAnsi"/>
          <w:sz w:val="20"/>
          <w:szCs w:val="20"/>
          <w:u w:val="single"/>
        </w:rPr>
        <w:t>Police Liaison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01789DD0" w14:textId="5294A03D" w:rsidR="00E429EB" w:rsidRDefault="007E572D" w:rsidP="000D206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E429EB" w:rsidRPr="00AE0A4A">
        <w:rPr>
          <w:rFonts w:asciiTheme="minorHAnsi" w:hAnsiTheme="minorHAnsi" w:cstheme="minorHAnsi"/>
          <w:sz w:val="20"/>
          <w:szCs w:val="20"/>
        </w:rPr>
        <w:t>Clerk</w:t>
      </w:r>
      <w:r w:rsidR="00604B7D">
        <w:rPr>
          <w:rFonts w:asciiTheme="minorHAnsi" w:hAnsiTheme="minorHAnsi" w:cstheme="minorHAnsi"/>
          <w:sz w:val="20"/>
          <w:szCs w:val="20"/>
        </w:rPr>
        <w:t xml:space="preserve"> reported that he had received </w:t>
      </w:r>
      <w:r w:rsidR="00854E07">
        <w:rPr>
          <w:rFonts w:asciiTheme="minorHAnsi" w:hAnsiTheme="minorHAnsi" w:cstheme="minorHAnsi"/>
          <w:sz w:val="20"/>
          <w:szCs w:val="20"/>
        </w:rPr>
        <w:t xml:space="preserve">an update from the local PCSO. </w:t>
      </w:r>
      <w:r w:rsidR="002A1DFB">
        <w:rPr>
          <w:rFonts w:asciiTheme="minorHAnsi" w:hAnsiTheme="minorHAnsi" w:cstheme="minorHAnsi"/>
          <w:sz w:val="20"/>
          <w:szCs w:val="20"/>
        </w:rPr>
        <w:t>She referred to reports of youths congr</w:t>
      </w:r>
      <w:r w:rsidR="00526131">
        <w:rPr>
          <w:rFonts w:asciiTheme="minorHAnsi" w:hAnsiTheme="minorHAnsi" w:cstheme="minorHAnsi"/>
          <w:sz w:val="20"/>
          <w:szCs w:val="20"/>
        </w:rPr>
        <w:t xml:space="preserve">egating at one of the </w:t>
      </w:r>
      <w:r w:rsidR="00376C8D">
        <w:rPr>
          <w:rFonts w:asciiTheme="minorHAnsi" w:hAnsiTheme="minorHAnsi" w:cstheme="minorHAnsi"/>
          <w:sz w:val="20"/>
          <w:szCs w:val="20"/>
        </w:rPr>
        <w:t>picnic</w:t>
      </w:r>
      <w:r w:rsidR="00526131">
        <w:rPr>
          <w:rFonts w:asciiTheme="minorHAnsi" w:hAnsiTheme="minorHAnsi" w:cstheme="minorHAnsi"/>
          <w:sz w:val="20"/>
          <w:szCs w:val="20"/>
        </w:rPr>
        <w:t xml:space="preserve"> benches</w:t>
      </w:r>
      <w:r w:rsidR="00376C8D">
        <w:rPr>
          <w:rFonts w:asciiTheme="minorHAnsi" w:hAnsiTheme="minorHAnsi" w:cstheme="minorHAnsi"/>
          <w:sz w:val="20"/>
          <w:szCs w:val="20"/>
        </w:rPr>
        <w:t>. She had attended at the material times on several occasions</w:t>
      </w:r>
      <w:r w:rsidR="000D206D">
        <w:rPr>
          <w:rFonts w:asciiTheme="minorHAnsi" w:hAnsiTheme="minorHAnsi" w:cstheme="minorHAnsi"/>
          <w:sz w:val="20"/>
          <w:szCs w:val="20"/>
        </w:rPr>
        <w:t xml:space="preserve"> but hadn’t found anyone.</w:t>
      </w:r>
    </w:p>
    <w:p w14:paraId="2595A2ED" w14:textId="77777777" w:rsidR="000D206D" w:rsidRDefault="00E429EB" w:rsidP="00E429E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6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. </w:t>
      </w:r>
      <w:r w:rsidRPr="000D206D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Communications – web site, emails, social media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</w:p>
    <w:p w14:paraId="0B4AE126" w14:textId="4E8909DB" w:rsidR="00E429EB" w:rsidRPr="00AE0A4A" w:rsidRDefault="00E429EB" w:rsidP="000530D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Cllr Vawer</w:t>
      </w:r>
      <w:r w:rsidR="005038D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had reported </w:t>
      </w:r>
      <w:r w:rsidR="007A047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on several updates</w:t>
      </w:r>
      <w:r w:rsidR="00E3709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to the website</w:t>
      </w:r>
      <w:r w:rsidR="003E5F2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, including WPC’s response to the </w:t>
      </w:r>
      <w:r w:rsidR="000530D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A27 supplementary consultation.</w:t>
      </w:r>
      <w:r w:rsidR="009B696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The latest Mailchimp </w:t>
      </w:r>
      <w:r w:rsidR="004F349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missive </w:t>
      </w:r>
      <w:r w:rsidR="00AC7D2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was sent out on 2 January</w:t>
      </w:r>
      <w:r w:rsidR="008224E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. The latest contribution to the Parish </w:t>
      </w:r>
      <w:r w:rsidR="00A008D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News</w:t>
      </w:r>
      <w:r w:rsidR="008224E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had been submitted which includes</w:t>
      </w:r>
      <w:r w:rsidR="00416DC7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who residents should </w:t>
      </w:r>
      <w:r w:rsidR="00A008D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contact</w:t>
      </w:r>
      <w:r w:rsidR="00AC66B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="006B5A9D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for </w:t>
      </w:r>
      <w:r w:rsidR="00AC66B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issues with road, flooding, litter etc.</w:t>
      </w:r>
    </w:p>
    <w:p w14:paraId="4E2A0C89" w14:textId="77777777" w:rsidR="006B5A9D" w:rsidRDefault="00E429EB" w:rsidP="00E429E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7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. </w:t>
      </w:r>
      <w:r w:rsidRPr="006B5A9D">
        <w:rPr>
          <w:rFonts w:asciiTheme="minorHAnsi" w:hAnsiTheme="minorHAnsi" w:cstheme="minorHAnsi"/>
          <w:sz w:val="20"/>
          <w:szCs w:val="20"/>
          <w:u w:val="single"/>
          <w:bdr w:val="none" w:sz="0" w:space="0" w:color="auto" w:frame="1"/>
        </w:rPr>
        <w:t>WalBinFont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</w:p>
    <w:p w14:paraId="52AC2534" w14:textId="218A4644" w:rsidR="00E429EB" w:rsidRPr="00DF4BCE" w:rsidRDefault="00E429EB" w:rsidP="0082084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Cllr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Ratcliffe</w:t>
      </w:r>
      <w:r w:rsidR="006B5A9D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had nothing to report. </w:t>
      </w:r>
      <w:r w:rsidR="001649C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He asked </w:t>
      </w:r>
      <w:r w:rsidR="0082084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members t</w:t>
      </w:r>
      <w:r w:rsidR="00B92556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 </w:t>
      </w:r>
      <w:proofErr w:type="gramStart"/>
      <w:r w:rsidR="00B92556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give consideration</w:t>
      </w:r>
      <w:r w:rsidR="006B6F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to</w:t>
      </w:r>
      <w:proofErr w:type="gramEnd"/>
      <w:r w:rsidR="006B6FF9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whether anything </w:t>
      </w:r>
      <w:r w:rsidR="00C311C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should be arranged </w:t>
      </w:r>
      <w:r w:rsidR="00A611A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to celebrate </w:t>
      </w:r>
      <w:r w:rsidR="0082084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the King’s coronation on 6 May 2023.</w:t>
      </w:r>
    </w:p>
    <w:p w14:paraId="311C1C4A" w14:textId="77777777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13015B6" w14:textId="77777777" w:rsidR="00A611A7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</w:p>
    <w:p w14:paraId="1E75FD54" w14:textId="7FE4EBB4" w:rsidR="00E429EB" w:rsidRPr="004F3A31" w:rsidRDefault="00A611A7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21/23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02307" w:rsidRPr="00802307">
        <w:rPr>
          <w:rFonts w:asciiTheme="minorHAnsi" w:hAnsiTheme="minorHAnsi" w:cstheme="minorHAnsi"/>
          <w:sz w:val="20"/>
          <w:szCs w:val="20"/>
        </w:rPr>
        <w:t>Cllr Ratcliffe had nothing to report.</w:t>
      </w:r>
      <w:r w:rsidR="00E429EB">
        <w:rPr>
          <w:rFonts w:asciiTheme="minorHAnsi" w:hAnsiTheme="minorHAnsi" w:cstheme="minorHAnsi"/>
          <w:b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2F844D11" w14:textId="77777777" w:rsidR="00E429EB" w:rsidRDefault="00E429EB" w:rsidP="00E429E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9A987A8" w14:textId="77777777" w:rsidR="00802307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Fontwell Community building</w:t>
      </w:r>
    </w:p>
    <w:p w14:paraId="018D5EF2" w14:textId="5484A3E3" w:rsidR="00E429EB" w:rsidRDefault="00802307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22/23</w:t>
      </w:r>
      <w:r w:rsidR="003D5E81">
        <w:rPr>
          <w:rFonts w:asciiTheme="minorHAnsi" w:hAnsiTheme="minorHAnsi" w:cstheme="minorHAnsi"/>
          <w:b/>
          <w:sz w:val="20"/>
          <w:szCs w:val="20"/>
        </w:rPr>
        <w:tab/>
      </w:r>
      <w:r w:rsidR="003D5E81">
        <w:rPr>
          <w:rFonts w:asciiTheme="minorHAnsi" w:hAnsiTheme="minorHAnsi" w:cstheme="minorHAnsi"/>
          <w:bCs/>
          <w:sz w:val="20"/>
          <w:szCs w:val="20"/>
        </w:rPr>
        <w:t xml:space="preserve">Cllr Titmus reported that </w:t>
      </w:r>
      <w:r w:rsidR="0093162F">
        <w:rPr>
          <w:rFonts w:asciiTheme="minorHAnsi" w:hAnsiTheme="minorHAnsi" w:cstheme="minorHAnsi"/>
          <w:bCs/>
          <w:sz w:val="20"/>
          <w:szCs w:val="20"/>
        </w:rPr>
        <w:t xml:space="preserve">the existing wall of the old bottle store is </w:t>
      </w:r>
      <w:r w:rsidR="003D063A">
        <w:rPr>
          <w:rFonts w:asciiTheme="minorHAnsi" w:hAnsiTheme="minorHAnsi" w:cstheme="minorHAnsi"/>
          <w:bCs/>
          <w:sz w:val="20"/>
          <w:szCs w:val="20"/>
        </w:rPr>
        <w:t>going to be demolished on 16 January, followed by work commencing</w:t>
      </w:r>
      <w:r w:rsidR="00DD4FD3">
        <w:rPr>
          <w:rFonts w:asciiTheme="minorHAnsi" w:hAnsiTheme="minorHAnsi" w:cstheme="minorHAnsi"/>
          <w:bCs/>
          <w:sz w:val="20"/>
          <w:szCs w:val="20"/>
        </w:rPr>
        <w:t xml:space="preserve"> on the foundations for the new building</w:t>
      </w:r>
      <w:r w:rsidR="00DD4FD3" w:rsidRPr="00586759">
        <w:rPr>
          <w:rFonts w:asciiTheme="minorHAnsi" w:hAnsiTheme="minorHAnsi" w:cstheme="minorHAnsi"/>
          <w:bCs/>
          <w:sz w:val="20"/>
          <w:szCs w:val="20"/>
        </w:rPr>
        <w:t>. The work wi</w:t>
      </w:r>
      <w:r w:rsidR="00586759" w:rsidRPr="00586759">
        <w:rPr>
          <w:rFonts w:asciiTheme="minorHAnsi" w:hAnsiTheme="minorHAnsi" w:cstheme="minorHAnsi"/>
          <w:bCs/>
          <w:sz w:val="20"/>
          <w:szCs w:val="20"/>
        </w:rPr>
        <w:t>ll take about 6 weeks</w:t>
      </w:r>
      <w:r w:rsidR="00586759">
        <w:rPr>
          <w:rFonts w:asciiTheme="minorHAnsi" w:hAnsiTheme="minorHAnsi" w:cstheme="minorHAnsi"/>
          <w:bCs/>
          <w:sz w:val="20"/>
          <w:szCs w:val="20"/>
        </w:rPr>
        <w:t>. The allotments</w:t>
      </w:r>
      <w:r w:rsidR="003E1EEE">
        <w:rPr>
          <w:rFonts w:asciiTheme="minorHAnsi" w:hAnsiTheme="minorHAnsi" w:cstheme="minorHAnsi"/>
          <w:bCs/>
          <w:sz w:val="20"/>
          <w:szCs w:val="20"/>
        </w:rPr>
        <w:t xml:space="preserve"> seem to be nearly </w:t>
      </w:r>
      <w:r w:rsidR="00461EAC">
        <w:rPr>
          <w:rFonts w:asciiTheme="minorHAnsi" w:hAnsiTheme="minorHAnsi" w:cstheme="minorHAnsi"/>
          <w:bCs/>
          <w:sz w:val="20"/>
          <w:szCs w:val="20"/>
        </w:rPr>
        <w:t>ready,</w:t>
      </w:r>
      <w:r w:rsidR="003E1EEE">
        <w:rPr>
          <w:rFonts w:asciiTheme="minorHAnsi" w:hAnsiTheme="minorHAnsi" w:cstheme="minorHAnsi"/>
          <w:bCs/>
          <w:sz w:val="20"/>
          <w:szCs w:val="20"/>
        </w:rPr>
        <w:t xml:space="preserve"> and thoughts should be given to setting </w:t>
      </w:r>
      <w:r w:rsidR="00461EAC">
        <w:rPr>
          <w:rFonts w:asciiTheme="minorHAnsi" w:hAnsiTheme="minorHAnsi" w:cstheme="minorHAnsi"/>
          <w:bCs/>
          <w:sz w:val="20"/>
          <w:szCs w:val="20"/>
        </w:rPr>
        <w:t>up a committee.</w:t>
      </w:r>
    </w:p>
    <w:p w14:paraId="76AFB11F" w14:textId="5DE899EB" w:rsidR="00E429EB" w:rsidRPr="00461EAC" w:rsidRDefault="00E429EB" w:rsidP="00461EAC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D2AF1FA" w14:textId="2A445F1E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22.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</w:t>
      </w:r>
      <w:r w:rsidR="00461EAC">
        <w:rPr>
          <w:rFonts w:asciiTheme="minorHAnsi" w:hAnsiTheme="minorHAnsi" w:cstheme="minorHAnsi"/>
          <w:b/>
          <w:sz w:val="20"/>
          <w:szCs w:val="20"/>
        </w:rPr>
        <w:t>s</w:t>
      </w:r>
    </w:p>
    <w:p w14:paraId="1C01D18D" w14:textId="797E27A2" w:rsidR="00461EAC" w:rsidRDefault="00461EAC" w:rsidP="00E429E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</w:t>
      </w:r>
      <w:r w:rsidR="0050572B">
        <w:rPr>
          <w:rFonts w:asciiTheme="minorHAnsi" w:hAnsiTheme="minorHAnsi" w:cstheme="minorHAnsi"/>
          <w:b/>
          <w:sz w:val="20"/>
          <w:szCs w:val="20"/>
        </w:rPr>
        <w:t>/23</w:t>
      </w:r>
      <w:r w:rsidR="0050572B">
        <w:rPr>
          <w:rFonts w:asciiTheme="minorHAnsi" w:hAnsiTheme="minorHAnsi" w:cstheme="minorHAnsi"/>
          <w:b/>
          <w:sz w:val="20"/>
          <w:szCs w:val="20"/>
        </w:rPr>
        <w:tab/>
      </w:r>
      <w:r w:rsidR="0050572B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0391E1DC" w14:textId="77777777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E9266D4" w14:textId="19BF22A0" w:rsidR="00E429EB" w:rsidRDefault="00E429EB" w:rsidP="00E429E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54A0044E" w14:textId="476689FA" w:rsidR="0050572B" w:rsidRPr="0050572B" w:rsidRDefault="0050572B" w:rsidP="0060159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24/23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D111B2">
        <w:rPr>
          <w:rFonts w:asciiTheme="minorHAnsi" w:hAnsiTheme="minorHAnsi" w:cstheme="minorHAnsi"/>
          <w:bCs/>
          <w:sz w:val="20"/>
          <w:szCs w:val="20"/>
        </w:rPr>
        <w:t xml:space="preserve">The Clerk reported </w:t>
      </w:r>
      <w:r w:rsidR="000B1C58">
        <w:rPr>
          <w:rFonts w:asciiTheme="minorHAnsi" w:hAnsiTheme="minorHAnsi" w:cstheme="minorHAnsi"/>
          <w:bCs/>
          <w:sz w:val="20"/>
          <w:szCs w:val="20"/>
        </w:rPr>
        <w:t xml:space="preserve">on an email received from a resident </w:t>
      </w:r>
      <w:r w:rsidR="00F63062">
        <w:rPr>
          <w:rFonts w:asciiTheme="minorHAnsi" w:hAnsiTheme="minorHAnsi" w:cstheme="minorHAnsi"/>
          <w:bCs/>
          <w:sz w:val="20"/>
          <w:szCs w:val="20"/>
        </w:rPr>
        <w:t>regarding con</w:t>
      </w:r>
      <w:r w:rsidR="00AD4809">
        <w:rPr>
          <w:rFonts w:asciiTheme="minorHAnsi" w:hAnsiTheme="minorHAnsi" w:cstheme="minorHAnsi"/>
          <w:bCs/>
          <w:sz w:val="20"/>
          <w:szCs w:val="20"/>
        </w:rPr>
        <w:t xml:space="preserve">tinuing </w:t>
      </w:r>
      <w:r w:rsidR="00F63062">
        <w:rPr>
          <w:rFonts w:asciiTheme="minorHAnsi" w:hAnsiTheme="minorHAnsi" w:cstheme="minorHAnsi"/>
          <w:bCs/>
          <w:sz w:val="20"/>
          <w:szCs w:val="20"/>
        </w:rPr>
        <w:t xml:space="preserve">sewerage flooding </w:t>
      </w:r>
      <w:r w:rsidR="000B1C58">
        <w:rPr>
          <w:rFonts w:asciiTheme="minorHAnsi" w:hAnsiTheme="minorHAnsi" w:cstheme="minorHAnsi"/>
          <w:bCs/>
          <w:sz w:val="20"/>
          <w:szCs w:val="20"/>
        </w:rPr>
        <w:t>in Barnham Lane</w:t>
      </w:r>
      <w:r w:rsidR="00AD4809">
        <w:rPr>
          <w:rFonts w:asciiTheme="minorHAnsi" w:hAnsiTheme="minorHAnsi" w:cstheme="minorHAnsi"/>
          <w:bCs/>
          <w:sz w:val="20"/>
          <w:szCs w:val="20"/>
        </w:rPr>
        <w:t xml:space="preserve">. She had reported it on several occasions to Southern Water and WSCC, but nothing </w:t>
      </w:r>
      <w:r w:rsidR="00071D33">
        <w:rPr>
          <w:rFonts w:asciiTheme="minorHAnsi" w:hAnsiTheme="minorHAnsi" w:cstheme="minorHAnsi"/>
          <w:bCs/>
          <w:sz w:val="20"/>
          <w:szCs w:val="20"/>
        </w:rPr>
        <w:t>has been done and neither seem to accept responsibility</w:t>
      </w:r>
      <w:r w:rsidR="0060159D">
        <w:rPr>
          <w:rFonts w:asciiTheme="minorHAnsi" w:hAnsiTheme="minorHAnsi" w:cstheme="minorHAnsi"/>
          <w:bCs/>
          <w:sz w:val="20"/>
          <w:szCs w:val="20"/>
        </w:rPr>
        <w:t>. The Clerk ha</w:t>
      </w:r>
      <w:r w:rsidR="002C6DFB">
        <w:rPr>
          <w:rFonts w:asciiTheme="minorHAnsi" w:hAnsiTheme="minorHAnsi" w:cstheme="minorHAnsi"/>
          <w:bCs/>
          <w:sz w:val="20"/>
          <w:szCs w:val="20"/>
        </w:rPr>
        <w:t>s</w:t>
      </w:r>
      <w:r w:rsidR="0060159D">
        <w:rPr>
          <w:rFonts w:asciiTheme="minorHAnsi" w:hAnsiTheme="minorHAnsi" w:cstheme="minorHAnsi"/>
          <w:bCs/>
          <w:sz w:val="20"/>
          <w:szCs w:val="20"/>
        </w:rPr>
        <w:t xml:space="preserve"> responded</w:t>
      </w:r>
      <w:r w:rsidR="002C6DFB">
        <w:rPr>
          <w:rFonts w:asciiTheme="minorHAnsi" w:hAnsiTheme="minorHAnsi" w:cstheme="minorHAnsi"/>
          <w:bCs/>
          <w:sz w:val="20"/>
          <w:szCs w:val="20"/>
        </w:rPr>
        <w:t>,</w:t>
      </w:r>
      <w:r w:rsidR="0060159D">
        <w:rPr>
          <w:rFonts w:asciiTheme="minorHAnsi" w:hAnsiTheme="minorHAnsi" w:cstheme="minorHAnsi"/>
          <w:bCs/>
          <w:sz w:val="20"/>
          <w:szCs w:val="20"/>
        </w:rPr>
        <w:t xml:space="preserve"> and has asked Southern Water </w:t>
      </w:r>
      <w:r w:rsidR="002C6DFB">
        <w:rPr>
          <w:rFonts w:asciiTheme="minorHAnsi" w:hAnsiTheme="minorHAnsi" w:cstheme="minorHAnsi"/>
          <w:bCs/>
          <w:sz w:val="20"/>
          <w:szCs w:val="20"/>
        </w:rPr>
        <w:t>to comment</w:t>
      </w:r>
    </w:p>
    <w:p w14:paraId="217F8572" w14:textId="77777777" w:rsidR="00E429EB" w:rsidRPr="00D00B02" w:rsidRDefault="00E429EB" w:rsidP="00E429E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bookmarkStart w:id="0" w:name="_Hlk111445182"/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 </w:t>
      </w:r>
      <w:bookmarkEnd w:id="0"/>
      <w:r>
        <w:rPr>
          <w:rFonts w:asciiTheme="minorHAnsi" w:hAnsiTheme="minorHAnsi" w:cstheme="minorHAnsi"/>
          <w:bCs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42F2342" w14:textId="43C81582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Q</w:t>
      </w:r>
      <w:r w:rsidRPr="00AE0A4A">
        <w:rPr>
          <w:rFonts w:asciiTheme="minorHAnsi" w:hAnsiTheme="minorHAnsi" w:cstheme="minorHAnsi"/>
          <w:b/>
          <w:sz w:val="20"/>
          <w:szCs w:val="20"/>
        </w:rPr>
        <w:t>uotes and payments</w:t>
      </w:r>
    </w:p>
    <w:p w14:paraId="6F4C5B11" w14:textId="318CBFA8" w:rsidR="00DC7FE6" w:rsidRPr="00DF7C22" w:rsidRDefault="002C6DFB" w:rsidP="00DC7FE6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</w:rPr>
        <w:t>25/</w:t>
      </w:r>
      <w:r w:rsidR="00595B1D">
        <w:rPr>
          <w:rFonts w:asciiTheme="minorHAnsi" w:hAnsiTheme="minorHAnsi" w:cstheme="minorHAnsi"/>
          <w:b/>
          <w:sz w:val="20"/>
          <w:szCs w:val="20"/>
        </w:rPr>
        <w:t>23</w:t>
      </w:r>
      <w:r w:rsidR="00595B1D">
        <w:rPr>
          <w:rFonts w:asciiTheme="minorHAnsi" w:hAnsiTheme="minorHAnsi" w:cstheme="minorHAnsi"/>
          <w:b/>
          <w:sz w:val="20"/>
          <w:szCs w:val="20"/>
        </w:rPr>
        <w:tab/>
      </w:r>
      <w:r w:rsidR="00DC7FE6" w:rsidRPr="00DF7C22">
        <w:rPr>
          <w:rFonts w:ascii="Calibri" w:hAnsi="Calibri" w:cs="Calibri"/>
          <w:sz w:val="20"/>
          <w:szCs w:val="20"/>
          <w:lang w:eastAsia="en-GB"/>
        </w:rPr>
        <w:t xml:space="preserve">The Clerk presented a draft payment list of </w:t>
      </w:r>
      <w:r w:rsidR="00DC7FE6">
        <w:rPr>
          <w:rFonts w:ascii="Calibri" w:hAnsi="Calibri" w:cs="Calibri"/>
          <w:sz w:val="20"/>
          <w:szCs w:val="20"/>
          <w:lang w:eastAsia="en-GB"/>
        </w:rPr>
        <w:t>thir</w:t>
      </w:r>
      <w:r w:rsidR="00DC7FE6" w:rsidRPr="00DF7C22">
        <w:rPr>
          <w:rFonts w:ascii="Calibri" w:hAnsi="Calibri" w:cs="Calibri"/>
          <w:sz w:val="20"/>
          <w:szCs w:val="20"/>
          <w:lang w:eastAsia="en-GB"/>
        </w:rPr>
        <w:t>teen payments for authorisation. </w:t>
      </w:r>
    </w:p>
    <w:p w14:paraId="5F4E9E60" w14:textId="7FA162D3" w:rsidR="00DC7FE6" w:rsidRPr="00DF7C22" w:rsidRDefault="00DC7FE6" w:rsidP="00DC7FE6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sz w:val="20"/>
          <w:szCs w:val="20"/>
          <w:u w:val="single"/>
          <w:lang w:eastAsia="en-GB"/>
        </w:rPr>
        <w:t>Resolved</w:t>
      </w:r>
      <w:r w:rsidRPr="00DF7C22">
        <w:rPr>
          <w:rFonts w:ascii="Calibri" w:hAnsi="Calibri" w:cs="Calibri"/>
          <w:sz w:val="20"/>
          <w:szCs w:val="20"/>
          <w:lang w:eastAsia="en-GB"/>
        </w:rPr>
        <w:t>: To approve the payment</w:t>
      </w:r>
      <w:r>
        <w:rPr>
          <w:rFonts w:ascii="Calibri" w:hAnsi="Calibri" w:cs="Calibri"/>
          <w:sz w:val="20"/>
          <w:szCs w:val="20"/>
          <w:lang w:eastAsia="en-GB"/>
        </w:rPr>
        <w:t>s</w:t>
      </w:r>
      <w:r w:rsidRPr="00DF7C22">
        <w:rPr>
          <w:rFonts w:ascii="Calibri" w:hAnsi="Calibri" w:cs="Calibri"/>
          <w:sz w:val="20"/>
          <w:szCs w:val="20"/>
          <w:lang w:eastAsia="en-GB"/>
        </w:rPr>
        <w:t xml:space="preserve"> as per the draft payment list. </w:t>
      </w:r>
    </w:p>
    <w:p w14:paraId="0F686156" w14:textId="77777777" w:rsidR="00E429EB" w:rsidRPr="00C2008E" w:rsidRDefault="00E429EB" w:rsidP="00DC7FE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26AE939" w14:textId="5E030B85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35DDDA90" w14:textId="19915796" w:rsidR="007A3EB8" w:rsidRDefault="007A3EB8" w:rsidP="00E429E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26/23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Cllr Smyth tended his apologies for the Planning meeting on 17 </w:t>
      </w:r>
      <w:r w:rsidR="00762D91">
        <w:rPr>
          <w:rFonts w:asciiTheme="minorHAnsi" w:hAnsiTheme="minorHAnsi" w:cstheme="minorHAnsi"/>
          <w:bCs/>
          <w:sz w:val="20"/>
          <w:szCs w:val="20"/>
        </w:rPr>
        <w:t>January.</w:t>
      </w:r>
    </w:p>
    <w:p w14:paraId="77D9E7C3" w14:textId="16B35CA4" w:rsidR="00762D91" w:rsidRDefault="0C82EF3B" w:rsidP="5E720CEB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5E720CEB">
        <w:rPr>
          <w:rFonts w:asciiTheme="minorHAnsi" w:hAnsiTheme="minorHAnsi" w:cstheme="minorBidi"/>
          <w:sz w:val="20"/>
          <w:szCs w:val="20"/>
        </w:rPr>
        <w:t>C</w:t>
      </w:r>
      <w:r w:rsidR="00762D91" w:rsidRPr="5E720CEB">
        <w:rPr>
          <w:rFonts w:asciiTheme="minorHAnsi" w:hAnsiTheme="minorHAnsi" w:cstheme="minorBidi"/>
          <w:sz w:val="20"/>
          <w:szCs w:val="20"/>
        </w:rPr>
        <w:t xml:space="preserve">llr Hewson attended his apologies for the next </w:t>
      </w:r>
      <w:r w:rsidR="00595130" w:rsidRPr="5E720CEB">
        <w:rPr>
          <w:rFonts w:asciiTheme="minorHAnsi" w:hAnsiTheme="minorHAnsi" w:cstheme="minorBidi"/>
          <w:sz w:val="20"/>
          <w:szCs w:val="20"/>
        </w:rPr>
        <w:t>Full Council meeting.</w:t>
      </w:r>
    </w:p>
    <w:p w14:paraId="653A1A0D" w14:textId="09C42441" w:rsidR="00853935" w:rsidRPr="00595130" w:rsidRDefault="00853935" w:rsidP="5E720CEB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5E720CEB">
        <w:rPr>
          <w:rFonts w:asciiTheme="minorHAnsi" w:hAnsiTheme="minorHAnsi" w:cstheme="minorBidi"/>
          <w:sz w:val="20"/>
          <w:szCs w:val="20"/>
        </w:rPr>
        <w:t>Cllr Ratcliffe</w:t>
      </w:r>
      <w:r w:rsidR="00876F45" w:rsidRPr="5E720CEB">
        <w:rPr>
          <w:rFonts w:asciiTheme="minorHAnsi" w:hAnsiTheme="minorHAnsi" w:cstheme="minorBidi"/>
          <w:sz w:val="20"/>
          <w:szCs w:val="20"/>
        </w:rPr>
        <w:t xml:space="preserve"> </w:t>
      </w:r>
      <w:r w:rsidR="00A015CD" w:rsidRPr="5E720CEB">
        <w:rPr>
          <w:rFonts w:asciiTheme="minorHAnsi" w:hAnsiTheme="minorHAnsi" w:cstheme="minorBidi"/>
          <w:sz w:val="20"/>
          <w:szCs w:val="20"/>
        </w:rPr>
        <w:t xml:space="preserve">said that he had referred the </w:t>
      </w:r>
      <w:r w:rsidR="00E93C4D" w:rsidRPr="5E720CEB">
        <w:rPr>
          <w:rFonts w:asciiTheme="minorHAnsi" w:hAnsiTheme="minorHAnsi" w:cstheme="minorBidi"/>
          <w:sz w:val="20"/>
          <w:szCs w:val="20"/>
        </w:rPr>
        <w:t>Platinum Jubilee Halls Fund to the Village Hall</w:t>
      </w:r>
      <w:r w:rsidR="00A015CD" w:rsidRPr="5E720CEB">
        <w:rPr>
          <w:rFonts w:asciiTheme="minorHAnsi" w:hAnsiTheme="minorHAnsi" w:cstheme="minorBidi"/>
          <w:sz w:val="20"/>
          <w:szCs w:val="20"/>
        </w:rPr>
        <w:t xml:space="preserve"> </w:t>
      </w:r>
      <w:r w:rsidR="00876F45" w:rsidRPr="5E720CEB">
        <w:rPr>
          <w:rFonts w:asciiTheme="minorHAnsi" w:hAnsiTheme="minorHAnsi" w:cstheme="minorBidi"/>
          <w:sz w:val="20"/>
          <w:szCs w:val="20"/>
        </w:rPr>
        <w:t xml:space="preserve"> </w:t>
      </w:r>
    </w:p>
    <w:p w14:paraId="6CC59D07" w14:textId="329D454B" w:rsidR="5E720CEB" w:rsidRDefault="5E720CEB" w:rsidP="5E720CEB">
      <w:pPr>
        <w:ind w:left="720" w:hanging="720"/>
        <w:jc w:val="both"/>
        <w:rPr>
          <w:rFonts w:asciiTheme="minorHAnsi" w:hAnsiTheme="minorHAnsi" w:cstheme="minorBidi"/>
          <w:sz w:val="20"/>
          <w:szCs w:val="20"/>
        </w:rPr>
      </w:pPr>
    </w:p>
    <w:p w14:paraId="793C56F6" w14:textId="1D4A6166" w:rsidR="00E429EB" w:rsidRDefault="00E429EB" w:rsidP="00E429E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04F68101" w14:textId="17A498B7" w:rsidR="00D82AF2" w:rsidRPr="00FE515A" w:rsidRDefault="00D82AF2" w:rsidP="00FE515A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429EB" w:rsidRPr="00AE0A4A">
        <w:rPr>
          <w:rFonts w:asciiTheme="minorHAnsi" w:hAnsiTheme="minorHAnsi" w:cstheme="minorHAnsi"/>
          <w:sz w:val="20"/>
          <w:szCs w:val="20"/>
        </w:rPr>
        <w:t>The date of the next meeting</w:t>
      </w:r>
      <w:r w:rsidR="00E429E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was confirmed </w:t>
      </w:r>
      <w:r w:rsidR="00E429EB" w:rsidRPr="00AE0A4A">
        <w:rPr>
          <w:rFonts w:asciiTheme="minorHAnsi" w:hAnsiTheme="minorHAnsi" w:cstheme="minorHAnsi"/>
          <w:sz w:val="20"/>
          <w:szCs w:val="20"/>
        </w:rPr>
        <w:t xml:space="preserve">as 7.00pm </w:t>
      </w:r>
      <w:r w:rsidR="00E429EB">
        <w:rPr>
          <w:rFonts w:asciiTheme="minorHAnsi" w:hAnsiTheme="minorHAnsi" w:cstheme="minorHAnsi"/>
          <w:sz w:val="20"/>
          <w:szCs w:val="20"/>
        </w:rPr>
        <w:t>on 7 March 2023.</w:t>
      </w:r>
    </w:p>
    <w:p w14:paraId="602DD1FE" w14:textId="754D4173" w:rsidR="00D82AF2" w:rsidRPr="00E75057" w:rsidRDefault="00D82AF2" w:rsidP="00D82AF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75057">
        <w:rPr>
          <w:rFonts w:asciiTheme="minorHAnsi" w:hAnsiTheme="minorHAnsi" w:cstheme="minorHAnsi"/>
          <w:bCs/>
          <w:sz w:val="20"/>
          <w:szCs w:val="20"/>
        </w:rPr>
        <w:t>There being no other business the meeting closed at 9pm.</w:t>
      </w:r>
    </w:p>
    <w:p w14:paraId="7F0FA32A" w14:textId="15F38190" w:rsidR="00D82AF2" w:rsidRPr="00E75057" w:rsidRDefault="00D82AF2" w:rsidP="00D82AF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BE3C2B" w14:textId="4DC72A31" w:rsidR="00D82AF2" w:rsidRPr="00E75057" w:rsidRDefault="00D82AF2" w:rsidP="00D82AF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5057">
        <w:rPr>
          <w:rFonts w:asciiTheme="minorHAnsi" w:hAnsiTheme="minorHAnsi" w:cstheme="minorHAnsi"/>
          <w:bCs/>
          <w:sz w:val="20"/>
          <w:szCs w:val="20"/>
        </w:rPr>
        <w:tab/>
        <w:t>Signed</w:t>
      </w:r>
      <w:r w:rsidR="00E75057" w:rsidRPr="00E75057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</w:t>
      </w:r>
      <w:r w:rsidR="00E75057" w:rsidRPr="00E75057">
        <w:rPr>
          <w:rFonts w:asciiTheme="minorHAnsi" w:hAnsiTheme="minorHAnsi" w:cstheme="minorHAnsi"/>
          <w:bCs/>
          <w:sz w:val="20"/>
          <w:szCs w:val="20"/>
        </w:rPr>
        <w:tab/>
      </w:r>
      <w:r w:rsidR="00E75057" w:rsidRPr="00E75057"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Date………………………………………………………………….</w:t>
      </w:r>
    </w:p>
    <w:p w14:paraId="3FCE266F" w14:textId="53EA5E9B" w:rsidR="00463546" w:rsidRPr="00830495" w:rsidRDefault="00E75057" w:rsidP="0083049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5057">
        <w:rPr>
          <w:rFonts w:asciiTheme="minorHAnsi" w:hAnsiTheme="minorHAnsi" w:cstheme="minorHAnsi"/>
          <w:bCs/>
          <w:sz w:val="20"/>
          <w:szCs w:val="20"/>
        </w:rPr>
        <w:tab/>
      </w:r>
      <w:r w:rsidRPr="00E75057">
        <w:rPr>
          <w:rFonts w:asciiTheme="minorHAnsi" w:hAnsiTheme="minorHAnsi" w:cstheme="minorHAnsi"/>
          <w:bCs/>
          <w:sz w:val="20"/>
          <w:szCs w:val="20"/>
        </w:rPr>
        <w:tab/>
      </w:r>
      <w:r w:rsidRPr="00E75057"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sectPr w:rsidR="00463546" w:rsidRPr="00830495" w:rsidSect="00E429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0C99" w14:textId="77777777" w:rsidR="001857D1" w:rsidRDefault="001857D1" w:rsidP="00E75057">
      <w:r>
        <w:separator/>
      </w:r>
    </w:p>
  </w:endnote>
  <w:endnote w:type="continuationSeparator" w:id="0">
    <w:p w14:paraId="5404ACB6" w14:textId="77777777" w:rsidR="001857D1" w:rsidRDefault="001857D1" w:rsidP="00E7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47FF" w14:textId="77777777" w:rsidR="00E75057" w:rsidRDefault="00E75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979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A80359" w14:textId="2F87B4FB" w:rsidR="00E75057" w:rsidRDefault="00E7505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41D48F" w14:textId="77777777" w:rsidR="00E75057" w:rsidRDefault="00E75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C7E8" w14:textId="77777777" w:rsidR="00E75057" w:rsidRDefault="00E75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9727" w14:textId="77777777" w:rsidR="001857D1" w:rsidRDefault="001857D1" w:rsidP="00E75057">
      <w:r>
        <w:separator/>
      </w:r>
    </w:p>
  </w:footnote>
  <w:footnote w:type="continuationSeparator" w:id="0">
    <w:p w14:paraId="5DA22BD5" w14:textId="77777777" w:rsidR="001857D1" w:rsidRDefault="001857D1" w:rsidP="00E7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7C70" w14:textId="77777777" w:rsidR="00E75057" w:rsidRDefault="00E75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FB37" w14:textId="77777777" w:rsidR="00E75057" w:rsidRDefault="00E75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5506" w14:textId="77777777" w:rsidR="00E75057" w:rsidRDefault="00E75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D2090"/>
    <w:multiLevelType w:val="hybridMultilevel"/>
    <w:tmpl w:val="D14E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50A2E"/>
    <w:multiLevelType w:val="hybridMultilevel"/>
    <w:tmpl w:val="927E5C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35561447">
    <w:abstractNumId w:val="0"/>
  </w:num>
  <w:num w:numId="2" w16cid:durableId="74758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EB"/>
    <w:rsid w:val="00000B75"/>
    <w:rsid w:val="0002203F"/>
    <w:rsid w:val="000304CB"/>
    <w:rsid w:val="00031862"/>
    <w:rsid w:val="000530DD"/>
    <w:rsid w:val="0006539C"/>
    <w:rsid w:val="00071D33"/>
    <w:rsid w:val="000A6485"/>
    <w:rsid w:val="000B1C58"/>
    <w:rsid w:val="000B6BFA"/>
    <w:rsid w:val="000D206D"/>
    <w:rsid w:val="000E6684"/>
    <w:rsid w:val="001045C5"/>
    <w:rsid w:val="00110EFF"/>
    <w:rsid w:val="00116E9B"/>
    <w:rsid w:val="001554A8"/>
    <w:rsid w:val="0015591D"/>
    <w:rsid w:val="001649CB"/>
    <w:rsid w:val="001746F8"/>
    <w:rsid w:val="001809C9"/>
    <w:rsid w:val="00184232"/>
    <w:rsid w:val="001857D1"/>
    <w:rsid w:val="001917A8"/>
    <w:rsid w:val="0019576C"/>
    <w:rsid w:val="001B178B"/>
    <w:rsid w:val="001D1A18"/>
    <w:rsid w:val="00203136"/>
    <w:rsid w:val="00240CB2"/>
    <w:rsid w:val="002703C1"/>
    <w:rsid w:val="00284D95"/>
    <w:rsid w:val="0029054C"/>
    <w:rsid w:val="002A1DFB"/>
    <w:rsid w:val="002C6DFB"/>
    <w:rsid w:val="002D3A6D"/>
    <w:rsid w:val="0031079E"/>
    <w:rsid w:val="00311544"/>
    <w:rsid w:val="00311F52"/>
    <w:rsid w:val="00353FD7"/>
    <w:rsid w:val="00370B9D"/>
    <w:rsid w:val="00376C8D"/>
    <w:rsid w:val="00385E79"/>
    <w:rsid w:val="00395CBD"/>
    <w:rsid w:val="003A0D03"/>
    <w:rsid w:val="003C16D6"/>
    <w:rsid w:val="003D063A"/>
    <w:rsid w:val="003D5E81"/>
    <w:rsid w:val="003E1EEE"/>
    <w:rsid w:val="003E2712"/>
    <w:rsid w:val="003E2899"/>
    <w:rsid w:val="003E5F24"/>
    <w:rsid w:val="00411620"/>
    <w:rsid w:val="00412355"/>
    <w:rsid w:val="00416DC7"/>
    <w:rsid w:val="00426B04"/>
    <w:rsid w:val="004568C1"/>
    <w:rsid w:val="00461EAC"/>
    <w:rsid w:val="00463546"/>
    <w:rsid w:val="00466AC0"/>
    <w:rsid w:val="0048736C"/>
    <w:rsid w:val="004A0386"/>
    <w:rsid w:val="004D00F7"/>
    <w:rsid w:val="004D5AFE"/>
    <w:rsid w:val="004D7371"/>
    <w:rsid w:val="004D742C"/>
    <w:rsid w:val="004F201D"/>
    <w:rsid w:val="004F349C"/>
    <w:rsid w:val="005038D8"/>
    <w:rsid w:val="0050572B"/>
    <w:rsid w:val="00511E00"/>
    <w:rsid w:val="00521437"/>
    <w:rsid w:val="00526131"/>
    <w:rsid w:val="00537704"/>
    <w:rsid w:val="005601CB"/>
    <w:rsid w:val="00574CF9"/>
    <w:rsid w:val="00574EDD"/>
    <w:rsid w:val="00580C6D"/>
    <w:rsid w:val="00586759"/>
    <w:rsid w:val="00595130"/>
    <w:rsid w:val="00595B1D"/>
    <w:rsid w:val="005F02F6"/>
    <w:rsid w:val="005F5087"/>
    <w:rsid w:val="0060159D"/>
    <w:rsid w:val="00604B7D"/>
    <w:rsid w:val="00605C42"/>
    <w:rsid w:val="00613B28"/>
    <w:rsid w:val="00626E41"/>
    <w:rsid w:val="00660B41"/>
    <w:rsid w:val="00664DBC"/>
    <w:rsid w:val="00680D9B"/>
    <w:rsid w:val="006A3DED"/>
    <w:rsid w:val="006B10C1"/>
    <w:rsid w:val="006B5A9D"/>
    <w:rsid w:val="006B6FF9"/>
    <w:rsid w:val="006C36BB"/>
    <w:rsid w:val="006D7910"/>
    <w:rsid w:val="00727B98"/>
    <w:rsid w:val="007505BD"/>
    <w:rsid w:val="0075488D"/>
    <w:rsid w:val="007577C7"/>
    <w:rsid w:val="00760917"/>
    <w:rsid w:val="00762D91"/>
    <w:rsid w:val="00762E8C"/>
    <w:rsid w:val="00791B69"/>
    <w:rsid w:val="0079662F"/>
    <w:rsid w:val="007A0476"/>
    <w:rsid w:val="007A3EB8"/>
    <w:rsid w:val="007A438F"/>
    <w:rsid w:val="007A5645"/>
    <w:rsid w:val="007C1743"/>
    <w:rsid w:val="007E51C1"/>
    <w:rsid w:val="007E572D"/>
    <w:rsid w:val="00802307"/>
    <w:rsid w:val="0082084B"/>
    <w:rsid w:val="008224E9"/>
    <w:rsid w:val="00830495"/>
    <w:rsid w:val="00853935"/>
    <w:rsid w:val="00853A39"/>
    <w:rsid w:val="00854E07"/>
    <w:rsid w:val="00870B3E"/>
    <w:rsid w:val="00876F45"/>
    <w:rsid w:val="00891556"/>
    <w:rsid w:val="008D50C5"/>
    <w:rsid w:val="008D5D14"/>
    <w:rsid w:val="00911A3D"/>
    <w:rsid w:val="00916F49"/>
    <w:rsid w:val="0091734F"/>
    <w:rsid w:val="0093162F"/>
    <w:rsid w:val="0094553E"/>
    <w:rsid w:val="009A4E94"/>
    <w:rsid w:val="009B6968"/>
    <w:rsid w:val="009D1176"/>
    <w:rsid w:val="009E3472"/>
    <w:rsid w:val="009E4051"/>
    <w:rsid w:val="00A008D5"/>
    <w:rsid w:val="00A015CD"/>
    <w:rsid w:val="00A3370D"/>
    <w:rsid w:val="00A611A7"/>
    <w:rsid w:val="00A72A4D"/>
    <w:rsid w:val="00A8062B"/>
    <w:rsid w:val="00AA1515"/>
    <w:rsid w:val="00AC66BA"/>
    <w:rsid w:val="00AC7D25"/>
    <w:rsid w:val="00AD3164"/>
    <w:rsid w:val="00AD4809"/>
    <w:rsid w:val="00AF411E"/>
    <w:rsid w:val="00B30B37"/>
    <w:rsid w:val="00B436F7"/>
    <w:rsid w:val="00B56EF2"/>
    <w:rsid w:val="00B90FF9"/>
    <w:rsid w:val="00B92556"/>
    <w:rsid w:val="00BB00EE"/>
    <w:rsid w:val="00BC6AC8"/>
    <w:rsid w:val="00BC7982"/>
    <w:rsid w:val="00BF052A"/>
    <w:rsid w:val="00C06741"/>
    <w:rsid w:val="00C311CA"/>
    <w:rsid w:val="00C40099"/>
    <w:rsid w:val="00C44CA6"/>
    <w:rsid w:val="00C81046"/>
    <w:rsid w:val="00C8124A"/>
    <w:rsid w:val="00C97A0B"/>
    <w:rsid w:val="00CA5428"/>
    <w:rsid w:val="00CB6352"/>
    <w:rsid w:val="00CB6E5B"/>
    <w:rsid w:val="00D111B2"/>
    <w:rsid w:val="00D12E9B"/>
    <w:rsid w:val="00D1543F"/>
    <w:rsid w:val="00D82AF2"/>
    <w:rsid w:val="00D93A7B"/>
    <w:rsid w:val="00D96A20"/>
    <w:rsid w:val="00DC5213"/>
    <w:rsid w:val="00DC7FE6"/>
    <w:rsid w:val="00DD4FD3"/>
    <w:rsid w:val="00DF37BF"/>
    <w:rsid w:val="00DF7DBD"/>
    <w:rsid w:val="00E00542"/>
    <w:rsid w:val="00E01DD6"/>
    <w:rsid w:val="00E05B55"/>
    <w:rsid w:val="00E22160"/>
    <w:rsid w:val="00E3709F"/>
    <w:rsid w:val="00E429EB"/>
    <w:rsid w:val="00E54BDE"/>
    <w:rsid w:val="00E60D85"/>
    <w:rsid w:val="00E75057"/>
    <w:rsid w:val="00E93C4D"/>
    <w:rsid w:val="00EA3734"/>
    <w:rsid w:val="00F110F4"/>
    <w:rsid w:val="00F478F0"/>
    <w:rsid w:val="00F63062"/>
    <w:rsid w:val="00F6449F"/>
    <w:rsid w:val="00F92B29"/>
    <w:rsid w:val="00F97C39"/>
    <w:rsid w:val="00FC15D6"/>
    <w:rsid w:val="00FE0BDC"/>
    <w:rsid w:val="00FE515A"/>
    <w:rsid w:val="00FF011F"/>
    <w:rsid w:val="00FF1F8B"/>
    <w:rsid w:val="03759363"/>
    <w:rsid w:val="04677EC2"/>
    <w:rsid w:val="0C82EF3B"/>
    <w:rsid w:val="0E3D9643"/>
    <w:rsid w:val="265C54A3"/>
    <w:rsid w:val="3087BCE1"/>
    <w:rsid w:val="38384FBF"/>
    <w:rsid w:val="3F069580"/>
    <w:rsid w:val="44C8F853"/>
    <w:rsid w:val="45B2E168"/>
    <w:rsid w:val="49A13AB9"/>
    <w:rsid w:val="5AAB5E73"/>
    <w:rsid w:val="5DAED44A"/>
    <w:rsid w:val="5E720CEB"/>
    <w:rsid w:val="658238A0"/>
    <w:rsid w:val="6C0FFF56"/>
    <w:rsid w:val="71936B6D"/>
    <w:rsid w:val="74F04EFC"/>
    <w:rsid w:val="792A5DD2"/>
    <w:rsid w:val="7C3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31AE"/>
  <w15:chartTrackingRefBased/>
  <w15:docId w15:val="{2A239FBA-3AEC-467B-AF5F-6382F15D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9E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29E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42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5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05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0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05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2023-01-18T07:16:00Z</dcterms:created>
  <dcterms:modified xsi:type="dcterms:W3CDTF">2023-03-07T08:56:00Z</dcterms:modified>
</cp:coreProperties>
</file>