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928A2" w:rsidR="00A54CEE" w:rsidP="792F8BCC" w:rsidRDefault="00A54CEE" w14:paraId="65CE62F1" w14:textId="71242E81">
      <w:pPr>
        <w:pStyle w:val="Normal"/>
        <w:jc w:val="center"/>
      </w:pPr>
      <w:r w:rsidR="108F8BB1">
        <w:drawing>
          <wp:inline wp14:editId="4B423914" wp14:anchorId="36B3E95F">
            <wp:extent cx="1934718" cy="1805905"/>
            <wp:effectExtent l="0" t="0" r="0" b="0"/>
            <wp:docPr id="2027087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db0d7eccc74b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18" cy="18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928A2" w:rsidR="00A54CEE" w:rsidP="00A54CEE" w:rsidRDefault="00A54CEE" w14:paraId="39B69FC7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2E1C622C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11EEF366" w14:textId="77777777">
      <w:pPr>
        <w:pStyle w:val="Heading3"/>
        <w:rPr>
          <w:color w:val="000000" w:themeColor="text1"/>
          <w:sz w:val="24"/>
          <w:u w:val="single"/>
        </w:rPr>
      </w:pPr>
      <w:r w:rsidRPr="792F8BCC" w:rsidR="00A54CEE">
        <w:rPr>
          <w:color w:val="000000" w:themeColor="text1" w:themeTint="FF" w:themeShade="FF"/>
          <w:sz w:val="24"/>
          <w:szCs w:val="24"/>
          <w:u w:val="single"/>
        </w:rPr>
        <w:t>ANNUAL PARISH MEETING</w:t>
      </w:r>
    </w:p>
    <w:p w:rsidR="00A54CEE" w:rsidP="00A54CEE" w:rsidRDefault="00A54CEE" w14:paraId="6A01C42F" w14:textId="77777777">
      <w:pPr>
        <w:pStyle w:val="Heading3"/>
        <w:rPr>
          <w:color w:val="000000" w:themeColor="text1"/>
          <w:sz w:val="24"/>
        </w:rPr>
      </w:pPr>
    </w:p>
    <w:p w:rsidR="00A54CEE" w:rsidP="16B13E84" w:rsidRDefault="00A54CEE" w14:paraId="6D99BBAE" w14:textId="1D319D3D">
      <w:pPr>
        <w:pStyle w:val="Heading3"/>
        <w:rPr>
          <w:color w:val="000000" w:themeColor="text1" w:themeTint="FF" w:themeShade="FF"/>
          <w:sz w:val="24"/>
          <w:szCs w:val="24"/>
        </w:rPr>
      </w:pPr>
      <w:r w:rsidRPr="16B13E84" w:rsidR="00A54CEE">
        <w:rPr>
          <w:color w:val="000000" w:themeColor="text1" w:themeTint="FF" w:themeShade="FF"/>
          <w:sz w:val="24"/>
          <w:szCs w:val="24"/>
        </w:rPr>
        <w:t xml:space="preserve">The Annual Parish Meeting will be held 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in </w:t>
      </w:r>
      <w:r w:rsidRPr="16B13E84" w:rsidR="6609FD80">
        <w:rPr>
          <w:color w:val="000000" w:themeColor="text1" w:themeTint="FF" w:themeShade="FF"/>
          <w:sz w:val="24"/>
          <w:szCs w:val="24"/>
        </w:rPr>
        <w:t>Walberton Pavilion</w:t>
      </w:r>
    </w:p>
    <w:p w:rsidR="00A54CEE" w:rsidP="792F8BCC" w:rsidRDefault="00A54CEE" w14:paraId="60D02C9E" w14:textId="50584A0E">
      <w:pPr>
        <w:pStyle w:val="Heading3"/>
        <w:rPr>
          <w:color w:val="000000" w:themeColor="text1"/>
          <w:sz w:val="24"/>
          <w:szCs w:val="24"/>
        </w:rPr>
      </w:pPr>
      <w:r w:rsidRPr="16B13E84" w:rsidR="00A54CEE">
        <w:rPr>
          <w:color w:val="000000" w:themeColor="text1" w:themeTint="FF" w:themeShade="FF"/>
          <w:sz w:val="24"/>
          <w:szCs w:val="24"/>
        </w:rPr>
        <w:t>on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 </w:t>
      </w:r>
      <w:r w:rsidRPr="16B13E84" w:rsidR="1881E156">
        <w:rPr>
          <w:color w:val="000000" w:themeColor="text1" w:themeTint="FF" w:themeShade="FF"/>
          <w:sz w:val="24"/>
          <w:szCs w:val="24"/>
        </w:rPr>
        <w:t>Tues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day </w:t>
      </w:r>
      <w:r w:rsidRPr="16B13E84" w:rsidR="001E6E2B">
        <w:rPr>
          <w:color w:val="000000" w:themeColor="text1" w:themeTint="FF" w:themeShade="FF"/>
          <w:sz w:val="24"/>
          <w:szCs w:val="24"/>
        </w:rPr>
        <w:t>2</w:t>
      </w:r>
      <w:r w:rsidRPr="16B13E84" w:rsidR="292AC6DB">
        <w:rPr>
          <w:color w:val="000000" w:themeColor="text1" w:themeTint="FF" w:themeShade="FF"/>
          <w:sz w:val="24"/>
          <w:szCs w:val="24"/>
        </w:rPr>
        <w:t>0</w:t>
      </w:r>
      <w:r w:rsidRPr="16B13E84" w:rsidR="001E6E2B">
        <w:rPr>
          <w:color w:val="000000" w:themeColor="text1" w:themeTint="FF" w:themeShade="FF"/>
          <w:sz w:val="24"/>
          <w:szCs w:val="24"/>
        </w:rPr>
        <w:t xml:space="preserve"> May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 202</w:t>
      </w:r>
      <w:r w:rsidRPr="16B13E84" w:rsidR="0F910EE9">
        <w:rPr>
          <w:color w:val="000000" w:themeColor="text1" w:themeTint="FF" w:themeShade="FF"/>
          <w:sz w:val="24"/>
          <w:szCs w:val="24"/>
        </w:rPr>
        <w:t>5</w:t>
      </w:r>
      <w:r w:rsidRPr="16B13E84" w:rsidR="00A54CEE">
        <w:rPr>
          <w:color w:val="000000" w:themeColor="text1" w:themeTint="FF" w:themeShade="FF"/>
          <w:sz w:val="24"/>
          <w:szCs w:val="24"/>
        </w:rPr>
        <w:t>.</w:t>
      </w:r>
    </w:p>
    <w:p w:rsidR="00A54CEE" w:rsidP="00A54CEE" w:rsidRDefault="00A54CEE" w14:paraId="2D4C98AB" w14:textId="77777777">
      <w:pPr>
        <w:pStyle w:val="Heading3"/>
        <w:jc w:val="left"/>
        <w:rPr>
          <w:color w:val="000000" w:themeColor="text1"/>
          <w:sz w:val="24"/>
        </w:rPr>
      </w:pPr>
    </w:p>
    <w:p w:rsidRPr="008928A2" w:rsidR="00A54CEE" w:rsidP="6B2209E5" w:rsidRDefault="00A54CEE" w14:paraId="6E89A7D8" w14:textId="6E29AE8B">
      <w:pPr>
        <w:pStyle w:val="Heading3"/>
        <w:rPr>
          <w:color w:val="000000" w:themeColor="text1"/>
          <w:sz w:val="24"/>
          <w:szCs w:val="24"/>
        </w:rPr>
      </w:pPr>
      <w:r w:rsidRPr="16B13E84" w:rsidR="00A54CEE">
        <w:rPr>
          <w:color w:val="000000" w:themeColor="text1" w:themeTint="FF" w:themeShade="FF"/>
          <w:sz w:val="24"/>
          <w:szCs w:val="24"/>
        </w:rPr>
        <w:t>Welcome s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tarting </w:t>
      </w:r>
      <w:r w:rsidRPr="16B13E84" w:rsidR="751BEC89">
        <w:rPr>
          <w:color w:val="000000" w:themeColor="text1" w:themeTint="FF" w:themeShade="FF"/>
          <w:sz w:val="24"/>
          <w:szCs w:val="24"/>
        </w:rPr>
        <w:t>from 6pm with light refreshments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 prior to the agenda </w:t>
      </w:r>
      <w:r w:rsidRPr="16B13E84" w:rsidR="00A54CEE">
        <w:rPr>
          <w:color w:val="000000" w:themeColor="text1" w:themeTint="FF" w:themeShade="FF"/>
          <w:sz w:val="24"/>
          <w:szCs w:val="24"/>
        </w:rPr>
        <w:t>commencing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 at 7</w:t>
      </w:r>
      <w:r w:rsidRPr="16B13E84" w:rsidR="00A54CEE">
        <w:rPr>
          <w:color w:val="000000" w:themeColor="text1" w:themeTint="FF" w:themeShade="FF"/>
          <w:sz w:val="24"/>
          <w:szCs w:val="24"/>
        </w:rPr>
        <w:t>pm</w:t>
      </w:r>
      <w:r w:rsidRPr="16B13E84" w:rsidR="00A54CEE">
        <w:rPr>
          <w:color w:val="000000" w:themeColor="text1" w:themeTint="FF" w:themeShade="FF"/>
          <w:sz w:val="24"/>
          <w:szCs w:val="24"/>
        </w:rPr>
        <w:t>.</w:t>
      </w:r>
    </w:p>
    <w:p w:rsidR="00A54CEE" w:rsidP="00A54CEE" w:rsidRDefault="00A54CEE" w14:paraId="31F8ED80" w14:textId="77777777">
      <w:pPr>
        <w:pStyle w:val="Heading3"/>
        <w:rPr>
          <w:color w:val="000000" w:themeColor="text1"/>
          <w:sz w:val="24"/>
        </w:rPr>
      </w:pPr>
    </w:p>
    <w:p w:rsidRPr="008928A2" w:rsidR="00A54CEE" w:rsidP="00A54CEE" w:rsidRDefault="00A54CEE" w14:paraId="35BC0DDC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 xml:space="preserve">All </w:t>
      </w:r>
      <w:r>
        <w:rPr>
          <w:color w:val="000000" w:themeColor="text1"/>
          <w:sz w:val="24"/>
        </w:rPr>
        <w:t>p</w:t>
      </w:r>
      <w:r w:rsidRPr="008928A2">
        <w:rPr>
          <w:color w:val="000000" w:themeColor="text1"/>
          <w:sz w:val="24"/>
        </w:rPr>
        <w:t xml:space="preserve">arishioners </w:t>
      </w:r>
      <w:r>
        <w:rPr>
          <w:color w:val="000000" w:themeColor="text1"/>
          <w:sz w:val="24"/>
        </w:rPr>
        <w:t xml:space="preserve">on the electoral roll </w:t>
      </w:r>
      <w:r w:rsidRPr="008928A2">
        <w:rPr>
          <w:color w:val="000000" w:themeColor="text1"/>
          <w:sz w:val="24"/>
        </w:rPr>
        <w:t>are invited to attend</w:t>
      </w:r>
      <w:r>
        <w:rPr>
          <w:color w:val="000000" w:themeColor="text1"/>
          <w:sz w:val="24"/>
        </w:rPr>
        <w:t>.</w:t>
      </w:r>
    </w:p>
    <w:p w:rsidR="00A54CEE" w:rsidP="00A54CEE" w:rsidRDefault="00A54CEE" w14:paraId="0A6C79E8" w14:textId="77777777">
      <w:pPr>
        <w:pStyle w:val="Heading3"/>
        <w:jc w:val="left"/>
        <w:rPr>
          <w:color w:val="000000" w:themeColor="text1"/>
          <w:sz w:val="24"/>
        </w:rPr>
      </w:pPr>
    </w:p>
    <w:p w:rsidRPr="00240FFD" w:rsidR="00A54CEE" w:rsidP="00A54CEE" w:rsidRDefault="00A54CEE" w14:paraId="7E8D699B" w14:textId="77777777"/>
    <w:p w:rsidR="00A54CEE" w:rsidP="00A54CEE" w:rsidRDefault="00A54CEE" w14:paraId="12196595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>AGENDA</w:t>
      </w:r>
    </w:p>
    <w:p w:rsidRPr="008928A2" w:rsidR="00A54CEE" w:rsidP="001E6E2B" w:rsidRDefault="00A54CEE" w14:paraId="735ACBC9" w14:textId="77777777">
      <w:pPr>
        <w:jc w:val="both"/>
      </w:pPr>
    </w:p>
    <w:p w:rsidRPr="008928A2" w:rsidR="00A54CEE" w:rsidP="001E6E2B" w:rsidRDefault="00A54CEE" w14:paraId="7D48C2DF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Chairman’s welcome</w:t>
      </w:r>
      <w:r>
        <w:rPr>
          <w:color w:val="000000" w:themeColor="text1"/>
          <w:sz w:val="24"/>
        </w:rPr>
        <w:t>.</w:t>
      </w:r>
    </w:p>
    <w:p w:rsidRPr="008928A2" w:rsidR="00A54CEE" w:rsidP="001E6E2B" w:rsidRDefault="00A54CEE" w14:paraId="6B68D1BB" w14:textId="77777777">
      <w:pPr>
        <w:ind w:left="720"/>
        <w:jc w:val="both"/>
        <w:rPr>
          <w:color w:val="000000" w:themeColor="text1"/>
          <w:sz w:val="24"/>
        </w:rPr>
      </w:pPr>
    </w:p>
    <w:p w:rsidRPr="008928A2" w:rsidR="00A54CEE" w:rsidP="6B2209E5" w:rsidRDefault="00A54CEE" w14:paraId="2F42E25A" w14:textId="714E6C4D">
      <w:pPr>
        <w:ind w:left="720"/>
        <w:jc w:val="both"/>
        <w:rPr>
          <w:color w:val="000000" w:themeColor="text1"/>
          <w:sz w:val="24"/>
          <w:szCs w:val="24"/>
        </w:rPr>
      </w:pPr>
      <w:r w:rsidRPr="2DBFC78B" w:rsidR="00A54CEE">
        <w:rPr>
          <w:color w:val="000000" w:themeColor="text1" w:themeTint="FF" w:themeShade="FF"/>
          <w:sz w:val="24"/>
          <w:szCs w:val="24"/>
        </w:rPr>
        <w:t>2.</w:t>
      </w:r>
      <w:r>
        <w:tab/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Apologies for </w:t>
      </w:r>
      <w:r w:rsidRPr="2DBFC78B" w:rsidR="00A54CEE">
        <w:rPr>
          <w:color w:val="000000" w:themeColor="text1" w:themeTint="FF" w:themeShade="FF"/>
          <w:sz w:val="24"/>
          <w:szCs w:val="24"/>
        </w:rPr>
        <w:t>absence</w:t>
      </w:r>
      <w:r w:rsidRPr="2DBFC78B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33F2746F" w14:textId="77777777">
      <w:pPr>
        <w:jc w:val="both"/>
        <w:rPr>
          <w:color w:val="000000" w:themeColor="text1"/>
          <w:sz w:val="24"/>
        </w:rPr>
      </w:pPr>
    </w:p>
    <w:p w:rsidR="00A54CEE" w:rsidP="6B2209E5" w:rsidRDefault="00A54CEE" w14:paraId="776982B7" w14:textId="6D1190DE">
      <w:pPr>
        <w:ind w:left="720"/>
        <w:jc w:val="both"/>
        <w:rPr>
          <w:color w:val="000000" w:themeColor="text1"/>
          <w:sz w:val="24"/>
          <w:szCs w:val="24"/>
        </w:rPr>
      </w:pPr>
      <w:r w:rsidRPr="16B13E84" w:rsidR="00A54CEE">
        <w:rPr>
          <w:color w:val="000000" w:themeColor="text1" w:themeTint="FF" w:themeShade="FF"/>
          <w:sz w:val="24"/>
          <w:szCs w:val="24"/>
        </w:rPr>
        <w:t>3.</w:t>
      </w:r>
      <w:r>
        <w:tab/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To approve the minutes of the Parish meeting held on </w:t>
      </w:r>
      <w:r w:rsidRPr="16B13E84" w:rsidR="30314D85">
        <w:rPr>
          <w:color w:val="000000" w:themeColor="text1" w:themeTint="FF" w:themeShade="FF"/>
          <w:sz w:val="24"/>
          <w:szCs w:val="24"/>
        </w:rPr>
        <w:t>2</w:t>
      </w:r>
      <w:r w:rsidRPr="16B13E84" w:rsidR="265DD7FD">
        <w:rPr>
          <w:color w:val="000000" w:themeColor="text1" w:themeTint="FF" w:themeShade="FF"/>
          <w:sz w:val="24"/>
          <w:szCs w:val="24"/>
        </w:rPr>
        <w:t>1</w:t>
      </w:r>
      <w:r w:rsidRPr="16B13E84" w:rsidR="30314D85">
        <w:rPr>
          <w:color w:val="000000" w:themeColor="text1" w:themeTint="FF" w:themeShade="FF"/>
          <w:sz w:val="24"/>
          <w:szCs w:val="24"/>
        </w:rPr>
        <w:t xml:space="preserve"> May 202</w:t>
      </w:r>
      <w:r w:rsidRPr="16B13E84" w:rsidR="2525667E">
        <w:rPr>
          <w:color w:val="000000" w:themeColor="text1" w:themeTint="FF" w:themeShade="FF"/>
          <w:sz w:val="24"/>
          <w:szCs w:val="24"/>
        </w:rPr>
        <w:t>4</w:t>
      </w:r>
      <w:r w:rsidRPr="16B13E84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25C88FC2" w14:textId="77777777">
      <w:pPr>
        <w:ind w:left="720"/>
        <w:jc w:val="both"/>
        <w:rPr>
          <w:b/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</w:p>
    <w:p w:rsidR="00A54CEE" w:rsidP="001E6E2B" w:rsidRDefault="00A54CEE" w14:paraId="1A3FC0E6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To receive a report from the Chairman of the Parish Council</w:t>
      </w:r>
      <w:r>
        <w:rPr>
          <w:color w:val="000000" w:themeColor="text1"/>
          <w:sz w:val="24"/>
        </w:rPr>
        <w:t>.</w:t>
      </w:r>
    </w:p>
    <w:p w:rsidR="00A54CEE" w:rsidP="001E6E2B" w:rsidRDefault="00A54CEE" w14:paraId="1AD7EC9B" w14:textId="77777777">
      <w:pPr>
        <w:ind w:left="720"/>
        <w:jc w:val="both"/>
        <w:rPr>
          <w:color w:val="000000" w:themeColor="text1"/>
          <w:sz w:val="24"/>
        </w:rPr>
      </w:pPr>
    </w:p>
    <w:p w:rsidR="00A54CEE" w:rsidP="16B13E84" w:rsidRDefault="00A54CEE" w14:paraId="689CC0DC" w14:textId="77777777">
      <w:pPr>
        <w:ind w:left="720"/>
        <w:jc w:val="both"/>
        <w:rPr>
          <w:color w:val="000000" w:themeColor="text1"/>
          <w:sz w:val="24"/>
          <w:szCs w:val="24"/>
        </w:rPr>
      </w:pPr>
      <w:r w:rsidRPr="16B13E84" w:rsidR="00A54CEE">
        <w:rPr>
          <w:color w:val="000000" w:themeColor="text1" w:themeTint="FF" w:themeShade="FF"/>
          <w:sz w:val="24"/>
          <w:szCs w:val="24"/>
        </w:rPr>
        <w:t>5.</w:t>
      </w:r>
      <w:r>
        <w:tab/>
      </w:r>
      <w:r w:rsidRPr="16B13E84" w:rsidR="00A54CEE">
        <w:rPr>
          <w:color w:val="000000" w:themeColor="text1" w:themeTint="FF" w:themeShade="FF"/>
          <w:sz w:val="24"/>
          <w:szCs w:val="24"/>
        </w:rPr>
        <w:t>To receive reports from Parish organisations</w:t>
      </w:r>
      <w:r w:rsidRPr="16B13E84" w:rsidR="00A54CEE">
        <w:rPr>
          <w:color w:val="000000" w:themeColor="text1" w:themeTint="FF" w:themeShade="FF"/>
          <w:sz w:val="24"/>
          <w:szCs w:val="24"/>
        </w:rPr>
        <w:t xml:space="preserve"> (max 2 minutes)</w:t>
      </w:r>
    </w:p>
    <w:p w:rsidR="567E9F14" w:rsidP="16B13E84" w:rsidRDefault="567E9F14" w14:paraId="1B1E8129" w14:textId="0C22F022">
      <w:pPr>
        <w:ind w:left="720" w:firstLine="720"/>
        <w:jc w:val="both"/>
        <w:rPr>
          <w:color w:val="000000" w:themeColor="text1" w:themeTint="FF" w:themeShade="FF"/>
          <w:sz w:val="24"/>
          <w:szCs w:val="24"/>
        </w:rPr>
      </w:pPr>
      <w:r w:rsidRPr="16B13E84" w:rsidR="567E9F14">
        <w:rPr>
          <w:color w:val="000000" w:themeColor="text1" w:themeTint="FF" w:themeShade="FF"/>
          <w:sz w:val="24"/>
          <w:szCs w:val="24"/>
        </w:rPr>
        <w:t xml:space="preserve">Andy </w:t>
      </w:r>
      <w:r w:rsidRPr="16B13E84" w:rsidR="567E9F14">
        <w:rPr>
          <w:color w:val="000000" w:themeColor="text1" w:themeTint="FF" w:themeShade="FF"/>
          <w:sz w:val="24"/>
          <w:szCs w:val="24"/>
        </w:rPr>
        <w:t>Vawer</w:t>
      </w:r>
      <w:r w:rsidRPr="16B13E84" w:rsidR="77D01A73">
        <w:rPr>
          <w:color w:val="000000" w:themeColor="text1" w:themeTint="FF" w:themeShade="FF"/>
          <w:sz w:val="24"/>
          <w:szCs w:val="24"/>
        </w:rPr>
        <w:t xml:space="preserve"> – </w:t>
      </w:r>
      <w:r w:rsidRPr="16B13E84" w:rsidR="621FBF04">
        <w:rPr>
          <w:color w:val="000000" w:themeColor="text1" w:themeTint="FF" w:themeShade="FF"/>
          <w:sz w:val="24"/>
          <w:szCs w:val="24"/>
        </w:rPr>
        <w:t xml:space="preserve">Neighbourhood Plan and </w:t>
      </w:r>
      <w:r w:rsidRPr="16B13E84" w:rsidR="567E9F14">
        <w:rPr>
          <w:color w:val="000000" w:themeColor="text1" w:themeTint="FF" w:themeShade="FF"/>
          <w:sz w:val="24"/>
          <w:szCs w:val="24"/>
        </w:rPr>
        <w:t>Biodiversity</w:t>
      </w:r>
    </w:p>
    <w:p w:rsidR="77D01A73" w:rsidP="16B13E84" w:rsidRDefault="77D01A73" w14:paraId="36A8B948" w14:textId="3B710797">
      <w:pPr>
        <w:ind w:left="720" w:firstLine="720"/>
        <w:jc w:val="both"/>
        <w:rPr>
          <w:color w:val="000000" w:themeColor="text1" w:themeTint="FF" w:themeShade="FF"/>
          <w:sz w:val="24"/>
          <w:szCs w:val="24"/>
        </w:rPr>
      </w:pPr>
      <w:r w:rsidRPr="16B13E84" w:rsidR="77D01A73">
        <w:rPr>
          <w:color w:val="000000" w:themeColor="text1" w:themeTint="FF" w:themeShade="FF"/>
          <w:sz w:val="24"/>
          <w:szCs w:val="24"/>
        </w:rPr>
        <w:t xml:space="preserve">Suzanne Clark – </w:t>
      </w:r>
      <w:r w:rsidRPr="16B13E84" w:rsidR="0441F28D">
        <w:rPr>
          <w:color w:val="000000" w:themeColor="text1" w:themeTint="FF" w:themeShade="FF"/>
          <w:sz w:val="24"/>
          <w:szCs w:val="24"/>
        </w:rPr>
        <w:t>Traffic</w:t>
      </w:r>
      <w:r w:rsidRPr="16B13E84" w:rsidR="067AE411">
        <w:rPr>
          <w:color w:val="000000" w:themeColor="text1" w:themeTint="FF" w:themeShade="FF"/>
          <w:sz w:val="24"/>
          <w:szCs w:val="24"/>
        </w:rPr>
        <w:t xml:space="preserve"> Calming Group</w:t>
      </w:r>
    </w:p>
    <w:p w:rsidR="16C42903" w:rsidP="16B13E84" w:rsidRDefault="16C42903" w14:paraId="665E976E" w14:textId="367EF40B">
      <w:pPr>
        <w:ind w:left="720" w:firstLine="720"/>
        <w:jc w:val="both"/>
        <w:rPr>
          <w:rFonts w:cs="Calibri" w:cstheme="minorAscii"/>
          <w:sz w:val="24"/>
          <w:szCs w:val="24"/>
        </w:rPr>
      </w:pPr>
      <w:r w:rsidRPr="16B13E84" w:rsidR="16C42903">
        <w:rPr>
          <w:rFonts w:cs="Calibri" w:cstheme="minorAscii"/>
          <w:sz w:val="24"/>
          <w:szCs w:val="24"/>
        </w:rPr>
        <w:t>Richard Gooding – Royal British Legio</w:t>
      </w:r>
      <w:r w:rsidRPr="16B13E84" w:rsidR="15F14696">
        <w:rPr>
          <w:rFonts w:cs="Calibri" w:cstheme="minorAscii"/>
          <w:sz w:val="24"/>
          <w:szCs w:val="24"/>
        </w:rPr>
        <w:t>n</w:t>
      </w:r>
    </w:p>
    <w:p w:rsidR="2DBFC78B" w:rsidP="2DBFC78B" w:rsidRDefault="2DBFC78B" w14:paraId="7D9DD233" w14:textId="685BD828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16B13E84" w:rsidR="16C42903">
        <w:rPr>
          <w:rFonts w:cs="Calibri" w:cstheme="minorAscii"/>
          <w:sz w:val="24"/>
          <w:szCs w:val="24"/>
        </w:rPr>
        <w:t>Brenda Bailey – Walberton Gardeners Clu</w:t>
      </w:r>
      <w:r w:rsidRPr="16B13E84" w:rsidR="6CE4659E">
        <w:rPr>
          <w:rFonts w:cs="Calibri" w:cstheme="minorAscii"/>
          <w:sz w:val="24"/>
          <w:szCs w:val="24"/>
        </w:rPr>
        <w:t>b</w:t>
      </w:r>
    </w:p>
    <w:p w:rsidR="65F289F1" w:rsidP="16B13E84" w:rsidRDefault="65F289F1" w14:paraId="432BFB75" w14:textId="5C811227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16B13E84" w:rsidR="65F289F1">
        <w:rPr>
          <w:rFonts w:cs="Calibri" w:cstheme="minorAscii"/>
          <w:sz w:val="24"/>
          <w:szCs w:val="24"/>
        </w:rPr>
        <w:t>PCSO Caroline Wilson</w:t>
      </w:r>
    </w:p>
    <w:p w:rsidR="16C42903" w:rsidP="6B2209E5" w:rsidRDefault="16C42903" w14:paraId="001B903B" w14:textId="17A891CB">
      <w:pPr>
        <w:pStyle w:val="Normal"/>
        <w:jc w:val="both"/>
        <w:rPr>
          <w:rFonts w:cs="Calibri" w:cstheme="minorAscii"/>
          <w:sz w:val="24"/>
          <w:szCs w:val="24"/>
        </w:rPr>
      </w:pPr>
    </w:p>
    <w:p w:rsidRPr="00EC0E8D" w:rsidR="00A54CEE" w:rsidP="6B2209E5" w:rsidRDefault="00EC0E8D" w14:paraId="2F6F7DE9" w14:textId="28E85B67">
      <w:pPr>
        <w:jc w:val="left"/>
        <w:rPr>
          <w:rFonts w:cs="Calibri" w:cstheme="minorAscii"/>
          <w:sz w:val="24"/>
          <w:szCs w:val="24"/>
        </w:rPr>
      </w:pPr>
      <w:r>
        <w:rPr>
          <w:rFonts w:cstheme="minorHAnsi"/>
          <w:sz w:val="24"/>
        </w:rPr>
        <w:tab/>
      </w:r>
      <w:r w:rsidRPr="6B2209E5" w:rsidR="00912AB1">
        <w:rPr>
          <w:rFonts w:cs="Calibri" w:cstheme="minorAscii"/>
          <w:sz w:val="24"/>
          <w:szCs w:val="24"/>
        </w:rPr>
        <w:t>6.</w:t>
      </w:r>
      <w:r>
        <w:tab/>
      </w:r>
      <w:r w:rsidRPr="6B2209E5" w:rsidR="00A54CEE">
        <w:rPr>
          <w:color w:val="000000" w:themeColor="text1"/>
          <w:sz w:val="24"/>
          <w:szCs w:val="24"/>
        </w:rPr>
        <w:t>T</w:t>
      </w:r>
      <w:r w:rsidRPr="6B2209E5" w:rsidR="00A54CEE">
        <w:rPr>
          <w:color w:val="000000" w:themeColor="text1"/>
          <w:sz w:val="24"/>
          <w:szCs w:val="24"/>
        </w:rPr>
        <w:t>o consider questions and other business raised by electors of the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Pr="6B2209E5" w:rsidR="00A54CEE">
        <w:rPr>
          <w:color w:val="000000" w:themeColor="text1"/>
          <w:sz w:val="24"/>
          <w:szCs w:val="24"/>
        </w:rPr>
        <w:t>Parish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to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28DC21AB">
        <w:rPr>
          <w:color w:val="000000" w:themeColor="text1"/>
          <w:sz w:val="24"/>
          <w:szCs w:val="24"/>
        </w:rPr>
        <w:t xml:space="preserve">P</w:t>
      </w:r>
      <w:r w:rsidRPr="6B2209E5" w:rsidR="00A54CEE">
        <w:rPr>
          <w:color w:val="000000" w:themeColor="text1"/>
          <w:sz w:val="24"/>
          <w:szCs w:val="24"/>
        </w:rPr>
        <w:t xml:space="preserve">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5EB6D7A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 xml:space="preserve">ouncillors</w:t>
      </w:r>
      <w:r w:rsidRPr="6B2209E5" w:rsidR="00A54CEE">
        <w:rPr>
          <w:color w:val="000000" w:themeColor="text1"/>
          <w:sz w:val="24"/>
          <w:szCs w:val="24"/>
        </w:rPr>
        <w:t xml:space="preserve">, </w:t>
      </w:r>
      <w:r w:rsidRPr="6B2209E5" w:rsidR="00A54CEE">
        <w:rPr>
          <w:color w:val="000000" w:themeColor="text1"/>
          <w:sz w:val="24"/>
          <w:szCs w:val="24"/>
        </w:rPr>
        <w:t xml:space="preserve">Arun District </w:t>
      </w:r>
      <w:r w:rsidRPr="6B2209E5" w:rsidR="475A9870">
        <w:rPr>
          <w:color w:val="000000" w:themeColor="text1"/>
          <w:sz w:val="24"/>
          <w:szCs w:val="24"/>
        </w:rPr>
        <w:t xml:space="preserve">C</w:t>
      </w:r>
      <w:r w:rsidRPr="6B2209E5" w:rsidR="0A14A222">
        <w:rPr>
          <w:color w:val="000000" w:themeColor="text1"/>
          <w:sz w:val="24"/>
          <w:szCs w:val="24"/>
        </w:rPr>
        <w:t xml:space="preserve">o</w:t>
      </w:r>
      <w:r w:rsidRPr="6B2209E5" w:rsidR="00A54CEE">
        <w:rPr>
          <w:color w:val="000000" w:themeColor="text1"/>
          <w:sz w:val="24"/>
          <w:szCs w:val="24"/>
        </w:rPr>
        <w:t>uncillor</w:t>
      </w:r>
      <w:r w:rsidRPr="6B2209E5" w:rsidR="00A54CEE">
        <w:rPr>
          <w:color w:val="000000" w:themeColor="text1"/>
          <w:sz w:val="24"/>
          <w:szCs w:val="24"/>
        </w:rPr>
        <w:t>s</w:t>
      </w:r>
      <w:r w:rsidRPr="6B2209E5" w:rsidR="00A54CEE">
        <w:rPr>
          <w:color w:val="000000" w:themeColor="text1"/>
          <w:sz w:val="24"/>
          <w:szCs w:val="24"/>
        </w:rPr>
        <w:t xml:space="preserve"> and West</w:t>
      </w:r>
      <w:r w:rsidRPr="6B2209E5" w:rsidR="369FFB67">
        <w:rPr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6B2209E5" w:rsidR="00A54CEE">
        <w:rPr>
          <w:color w:val="000000" w:themeColor="text1"/>
          <w:sz w:val="24"/>
          <w:szCs w:val="24"/>
        </w:rPr>
        <w:t xml:space="preserve">S</w:t>
      </w:r>
      <w:r w:rsidRPr="6B2209E5" w:rsidR="00A54CEE">
        <w:rPr>
          <w:color w:val="000000" w:themeColor="text1"/>
          <w:sz w:val="24"/>
          <w:szCs w:val="24"/>
        </w:rPr>
        <w:t xml:space="preserve">ussex</w:t>
      </w:r>
      <w:r w:rsidRPr="6B2209E5" w:rsidR="6E150A90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County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Pr="6B2209E5" w:rsidR="161404C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>ouncillor</w:t>
      </w:r>
      <w:r w:rsidRPr="6B2209E5" w:rsidR="00A54CEE">
        <w:rPr>
          <w:color w:val="000000" w:themeColor="text1"/>
          <w:sz w:val="24"/>
          <w:szCs w:val="24"/>
        </w:rPr>
        <w:t>.</w:t>
      </w:r>
      <w:r w:rsidRPr="6B2209E5" w:rsidR="00A54CEE">
        <w:rPr>
          <w:color w:val="000000" w:themeColor="text1"/>
          <w:sz w:val="24"/>
          <w:szCs w:val="24"/>
        </w:rPr>
        <w:t xml:space="preserve">    </w:t>
      </w:r>
    </w:p>
    <w:p w:rsidR="00A54CEE" w:rsidP="001E6E2B" w:rsidRDefault="00A54CEE" w14:paraId="633E13EE" w14:textId="77777777">
      <w:pPr>
        <w:jc w:val="both"/>
        <w:rPr>
          <w:color w:val="000000" w:themeColor="text1"/>
          <w:sz w:val="24"/>
        </w:rPr>
      </w:pPr>
    </w:p>
    <w:p w:rsidR="00A54CEE" w:rsidP="001E6E2B" w:rsidRDefault="00A54CEE" w14:paraId="5F8F8BD1" w14:textId="77777777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</w:p>
    <w:p w:rsidR="00A54CEE" w:rsidP="6B2209E5" w:rsidRDefault="00A54CEE" w14:paraId="20F3C285" w14:textId="2A8FEF4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color w:val="000000" w:themeColor="text1" w:themeTint="FF" w:themeShade="FF"/>
          <w:sz w:val="24"/>
          <w:szCs w:val="24"/>
        </w:rPr>
      </w:pPr>
      <w:r w:rsidRPr="16B13E84" w:rsidR="4415DF10">
        <w:rPr>
          <w:color w:val="000000" w:themeColor="text1" w:themeTint="FF" w:themeShade="FF"/>
          <w:sz w:val="24"/>
          <w:szCs w:val="24"/>
        </w:rPr>
        <w:t>S Turner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B13E84" w:rsidR="00A54CEE">
        <w:rPr>
          <w:color w:val="000000" w:themeColor="text1" w:themeTint="FF" w:themeShade="FF"/>
          <w:sz w:val="24"/>
          <w:szCs w:val="24"/>
        </w:rPr>
        <w:t>Date:</w:t>
      </w:r>
      <w:r w:rsidRPr="16B13E84" w:rsidR="001E6E2B">
        <w:rPr>
          <w:color w:val="000000" w:themeColor="text1" w:themeTint="FF" w:themeShade="FF"/>
          <w:sz w:val="24"/>
          <w:szCs w:val="24"/>
        </w:rPr>
        <w:t xml:space="preserve"> 1</w:t>
      </w:r>
      <w:r w:rsidRPr="16B13E84" w:rsidR="3AD79D09">
        <w:rPr>
          <w:color w:val="000000" w:themeColor="text1" w:themeTint="FF" w:themeShade="FF"/>
          <w:sz w:val="24"/>
          <w:szCs w:val="24"/>
        </w:rPr>
        <w:t>3</w:t>
      </w:r>
      <w:r w:rsidRPr="16B13E84" w:rsidR="001E6E2B">
        <w:rPr>
          <w:color w:val="000000" w:themeColor="text1" w:themeTint="FF" w:themeShade="FF"/>
          <w:sz w:val="24"/>
          <w:szCs w:val="24"/>
        </w:rPr>
        <w:t xml:space="preserve"> May 202</w:t>
      </w:r>
      <w:r w:rsidRPr="16B13E84" w:rsidR="674C0B9B">
        <w:rPr>
          <w:color w:val="000000" w:themeColor="text1" w:themeTint="FF" w:themeShade="FF"/>
          <w:sz w:val="24"/>
          <w:szCs w:val="24"/>
        </w:rPr>
        <w:t>5</w:t>
      </w:r>
    </w:p>
    <w:p w:rsidR="00A54CEE" w:rsidP="792F8BCC" w:rsidRDefault="00A54CEE" w14:textId="77777777" w14:paraId="1D9EEE8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ab/>
      </w:r>
      <w:r w:rsidRPr="792F8BCC" w:rsidR="00A54CEE">
        <w:rPr>
          <w:color w:val="000000" w:themeColor="text1"/>
          <w:sz w:val="24"/>
          <w:szCs w:val="24"/>
        </w:rPr>
        <w:t>Parish Clerk</w:t>
      </w:r>
    </w:p>
    <w:sectPr w:rsidR="00FF356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E"/>
    <w:rsid w:val="001E6E2B"/>
    <w:rsid w:val="00737444"/>
    <w:rsid w:val="00912AB1"/>
    <w:rsid w:val="00A54CEE"/>
    <w:rsid w:val="00EC0E8D"/>
    <w:rsid w:val="00FF356C"/>
    <w:rsid w:val="01D56E1E"/>
    <w:rsid w:val="04263BB9"/>
    <w:rsid w:val="0441F28D"/>
    <w:rsid w:val="05A8A469"/>
    <w:rsid w:val="0600B5E9"/>
    <w:rsid w:val="067AE411"/>
    <w:rsid w:val="0A14A222"/>
    <w:rsid w:val="0F910EE9"/>
    <w:rsid w:val="10396066"/>
    <w:rsid w:val="108F8BB1"/>
    <w:rsid w:val="14EC992A"/>
    <w:rsid w:val="15F14696"/>
    <w:rsid w:val="161404CA"/>
    <w:rsid w:val="16614513"/>
    <w:rsid w:val="16B13E84"/>
    <w:rsid w:val="16C42903"/>
    <w:rsid w:val="1881E156"/>
    <w:rsid w:val="18CFC284"/>
    <w:rsid w:val="1B5758A1"/>
    <w:rsid w:val="1CCA103B"/>
    <w:rsid w:val="1F38DDE5"/>
    <w:rsid w:val="2287A703"/>
    <w:rsid w:val="2525667E"/>
    <w:rsid w:val="265DD7FD"/>
    <w:rsid w:val="26882E13"/>
    <w:rsid w:val="27148184"/>
    <w:rsid w:val="28DC21AB"/>
    <w:rsid w:val="292AC6DB"/>
    <w:rsid w:val="2D7A79E9"/>
    <w:rsid w:val="2DBFC78B"/>
    <w:rsid w:val="2DF612DD"/>
    <w:rsid w:val="30314D85"/>
    <w:rsid w:val="30F8E5B9"/>
    <w:rsid w:val="369FFB67"/>
    <w:rsid w:val="3AD79D09"/>
    <w:rsid w:val="3B791445"/>
    <w:rsid w:val="4415DF10"/>
    <w:rsid w:val="475A9870"/>
    <w:rsid w:val="482D5BB1"/>
    <w:rsid w:val="48DC2A23"/>
    <w:rsid w:val="4B90865F"/>
    <w:rsid w:val="53BDA722"/>
    <w:rsid w:val="547C5664"/>
    <w:rsid w:val="54DEE610"/>
    <w:rsid w:val="567E9F14"/>
    <w:rsid w:val="59720767"/>
    <w:rsid w:val="5BCA3EFA"/>
    <w:rsid w:val="5DBB5736"/>
    <w:rsid w:val="5EB6D7AA"/>
    <w:rsid w:val="621FBF04"/>
    <w:rsid w:val="65F289F1"/>
    <w:rsid w:val="65FC889F"/>
    <w:rsid w:val="6609FD80"/>
    <w:rsid w:val="674C0B9B"/>
    <w:rsid w:val="6B2209E5"/>
    <w:rsid w:val="6CE4659E"/>
    <w:rsid w:val="6D7D2FE9"/>
    <w:rsid w:val="6E150A90"/>
    <w:rsid w:val="6EF05EA9"/>
    <w:rsid w:val="72920211"/>
    <w:rsid w:val="751BEC89"/>
    <w:rsid w:val="75D3CFE4"/>
    <w:rsid w:val="763FCBF4"/>
    <w:rsid w:val="77D01A73"/>
    <w:rsid w:val="792F8BCC"/>
    <w:rsid w:val="7D172782"/>
    <w:rsid w:val="7D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CB"/>
  <w15:chartTrackingRefBased/>
  <w15:docId w15:val="{E76D12F2-EBAD-49AA-A811-9536A979F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CEE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A54CEE"/>
    <w:pPr>
      <w:keepNext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A54CEE"/>
    <w:rPr>
      <w:rFonts w:ascii="Arial" w:hAnsi="Arial" w:eastAsia="Times New Roman" w:cs="Times New Roman"/>
      <w:b/>
      <w:bCs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EC0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tiff" Id="R27db0d7eccc74b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Andrew Vawer</lastModifiedBy>
  <revision>6</revision>
  <dcterms:created xsi:type="dcterms:W3CDTF">2022-05-20T10:12:00.0000000Z</dcterms:created>
  <dcterms:modified xsi:type="dcterms:W3CDTF">2025-05-14T07:51:25.5565564Z</dcterms:modified>
</coreProperties>
</file>