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W w:w="0" w:type="auto"/>
        <w:tblLook w:val="04A0" w:firstRow="1" w:lastRow="0" w:firstColumn="1" w:lastColumn="0" w:noHBand="0" w:noVBand="1"/>
      </w:tblPr>
      <w:tblGrid>
        <w:gridCol w:w="3510"/>
        <w:gridCol w:w="5346"/>
      </w:tblGrid>
      <w:tr w:rsidR="00CA18DA" w:rsidTr="6E130367" w14:paraId="4A8EC78C" w14:textId="77777777">
        <w:trPr>
          <w:trHeight w:val="1904"/>
        </w:trPr>
        <w:tc>
          <w:tcPr>
            <w:tcW w:w="3510" w:type="dxa"/>
            <w:hideMark/>
          </w:tcPr>
          <w:p w:rsidR="00CA18DA" w:rsidP="00341A07" w:rsidRDefault="00CA18DA" w14:paraId="102B824F" w14:textId="77777777">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47F2A36A" wp14:editId="5FC3371A">
                  <wp:extent cx="1455420" cy="1555001"/>
                  <wp:effectExtent l="0" t="0" r="0" b="762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5096" cy="1565339"/>
                          </a:xfrm>
                          <a:prstGeom prst="rect">
                            <a:avLst/>
                          </a:prstGeom>
                          <a:noFill/>
                          <a:ln>
                            <a:noFill/>
                          </a:ln>
                        </pic:spPr>
                      </pic:pic>
                    </a:graphicData>
                  </a:graphic>
                </wp:inline>
              </w:drawing>
            </w:r>
          </w:p>
        </w:tc>
        <w:tc>
          <w:tcPr>
            <w:tcW w:w="5346" w:type="dxa"/>
          </w:tcPr>
          <w:p w:rsidR="00CA18DA" w:rsidP="00341A07" w:rsidRDefault="00CA18DA" w14:paraId="6A3A5A60" w14:textId="77777777">
            <w:pPr>
              <w:spacing w:line="276" w:lineRule="auto"/>
              <w:jc w:val="center"/>
              <w:rPr>
                <w:rFonts w:asciiTheme="minorHAnsi" w:hAnsiTheme="minorHAnsi" w:cstheme="minorHAnsi"/>
              </w:rPr>
            </w:pPr>
            <w:r>
              <w:rPr>
                <w:rFonts w:asciiTheme="minorHAnsi" w:hAnsiTheme="minorHAnsi" w:cstheme="minorHAnsi"/>
                <w:b/>
                <w:bCs/>
              </w:rPr>
              <w:t>WALBERTON PARISH COUNCIL</w:t>
            </w:r>
          </w:p>
          <w:p w:rsidR="00CA18DA" w:rsidP="6E130367" w:rsidRDefault="00CA18DA" w14:paraId="238219C6" w14:textId="5E002520">
            <w:pPr>
              <w:spacing w:line="276" w:lineRule="auto"/>
              <w:jc w:val="center"/>
              <w:rPr>
                <w:rFonts w:asciiTheme="minorHAnsi" w:hAnsiTheme="minorHAnsi" w:cstheme="minorBidi"/>
                <w:b/>
                <w:bCs/>
              </w:rPr>
            </w:pPr>
            <w:r w:rsidRPr="6E130367">
              <w:rPr>
                <w:rFonts w:asciiTheme="minorHAnsi" w:hAnsiTheme="minorHAnsi" w:cstheme="minorBidi"/>
                <w:b/>
                <w:bCs/>
              </w:rPr>
              <w:t>INCLUDING FONTWELL AND BINSTED</w:t>
            </w:r>
          </w:p>
          <w:p w:rsidR="00CA18DA" w:rsidP="00341A07" w:rsidRDefault="00CA18DA" w14:paraId="51237741" w14:textId="77777777">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rsidR="00CA18DA" w:rsidP="00341A07" w:rsidRDefault="00CA18DA" w14:paraId="58A2C68A" w14:textId="77777777">
            <w:pPr>
              <w:spacing w:line="276" w:lineRule="auto"/>
              <w:jc w:val="center"/>
              <w:rPr>
                <w:rFonts w:asciiTheme="minorHAnsi" w:hAnsiTheme="minorHAnsi" w:cstheme="minorHAnsi"/>
              </w:rPr>
            </w:pPr>
            <w:r>
              <w:rPr>
                <w:rFonts w:asciiTheme="minorHAnsi" w:hAnsiTheme="minorHAnsi" w:cstheme="minorHAnsi"/>
              </w:rPr>
              <w:t>Walberton, Arundel, West Sussex, BN18 0PJ</w:t>
            </w:r>
          </w:p>
          <w:p w:rsidR="00CA18DA" w:rsidP="00341A07" w:rsidRDefault="00CA18DA" w14:paraId="77A7725F" w14:textId="77777777">
            <w:pPr>
              <w:spacing w:line="276" w:lineRule="auto"/>
              <w:jc w:val="center"/>
              <w:rPr>
                <w:rFonts w:asciiTheme="minorHAnsi" w:hAnsiTheme="minorHAnsi" w:cstheme="minorHAnsi"/>
              </w:rPr>
            </w:pPr>
            <w:r>
              <w:rPr>
                <w:rFonts w:asciiTheme="minorHAnsi" w:hAnsiTheme="minorHAnsi" w:cstheme="minorHAnsi"/>
              </w:rPr>
              <w:t>Tel: 01243 554528</w:t>
            </w:r>
          </w:p>
          <w:p w:rsidR="00CA18DA" w:rsidP="00341A07" w:rsidRDefault="00CA18DA" w14:paraId="6DDBA956" w14:textId="77777777">
            <w:pPr>
              <w:spacing w:line="276" w:lineRule="auto"/>
              <w:jc w:val="center"/>
              <w:rPr>
                <w:rFonts w:asciiTheme="minorHAnsi" w:hAnsiTheme="minorHAnsi" w:cstheme="minorHAnsi"/>
              </w:rPr>
            </w:pPr>
            <w:r w:rsidRPr="00DD0F75">
              <w:rPr>
                <w:rFonts w:asciiTheme="minorHAnsi" w:hAnsiTheme="minorHAnsi" w:cstheme="minorHAnsi"/>
              </w:rPr>
              <w:t>email:</w:t>
            </w:r>
            <w:r>
              <w:rPr>
                <w:rFonts w:asciiTheme="minorHAnsi" w:hAnsiTheme="minorHAnsi" w:cstheme="minorHAnsi"/>
              </w:rPr>
              <w:t xml:space="preserve"> </w:t>
            </w:r>
            <w:hyperlink w:history="1" r:id="rId12">
              <w:r w:rsidRPr="00B27A31">
                <w:rPr>
                  <w:rStyle w:val="Hyperlink"/>
                  <w:rFonts w:asciiTheme="minorHAnsi" w:hAnsiTheme="minorHAnsi" w:cstheme="minorHAnsi"/>
                </w:rPr>
                <w:t>clerk@walberton-pc.gov.uk</w:t>
              </w:r>
            </w:hyperlink>
          </w:p>
          <w:p w:rsidRPr="00E012CD" w:rsidR="00CA18DA" w:rsidP="00341A07" w:rsidRDefault="00CA18DA" w14:paraId="1EFC27C7" w14:textId="77777777">
            <w:pPr>
              <w:spacing w:line="276" w:lineRule="auto"/>
              <w:jc w:val="center"/>
              <w:rPr>
                <w:rFonts w:asciiTheme="minorHAnsi" w:hAnsiTheme="minorHAnsi" w:cstheme="minorHAnsi"/>
              </w:rPr>
            </w:pPr>
            <w:r>
              <w:t xml:space="preserve">         </w:t>
            </w:r>
            <w:hyperlink w:history="1" r:id="rId13">
              <w:r w:rsidRPr="00B27A31">
                <w:rPr>
                  <w:rStyle w:val="Hyperlink"/>
                  <w:rFonts w:asciiTheme="minorHAnsi" w:hAnsiTheme="minorHAnsi" w:cstheme="minorHAnsi"/>
                </w:rPr>
                <w:t>www.walberton-pc.gov.uk</w:t>
              </w:r>
            </w:hyperlink>
          </w:p>
        </w:tc>
      </w:tr>
    </w:tbl>
    <w:p w:rsidR="6E130367" w:rsidP="6E130367" w:rsidRDefault="6E130367" w14:paraId="55A04027" w14:textId="29167A11">
      <w:pPr>
        <w:rPr>
          <w:rFonts w:asciiTheme="minorHAnsi" w:hAnsiTheme="minorHAnsi" w:cstheme="minorBidi"/>
          <w:sz w:val="22"/>
          <w:szCs w:val="22"/>
        </w:rPr>
      </w:pPr>
    </w:p>
    <w:p w:rsidR="6E130367" w:rsidP="6E130367" w:rsidRDefault="6E130367" w14:paraId="1FBE89A5" w14:textId="71980527">
      <w:pPr>
        <w:jc w:val="center"/>
        <w:rPr>
          <w:rFonts w:asciiTheme="minorHAnsi" w:hAnsiTheme="minorHAnsi" w:cstheme="minorBidi"/>
          <w:b/>
          <w:bCs/>
        </w:rPr>
      </w:pPr>
    </w:p>
    <w:p w:rsidR="005248B1" w:rsidP="216E6DF0" w:rsidRDefault="00CA18DA" w14:paraId="71D14879" w14:textId="77777777">
      <w:pPr>
        <w:jc w:val="center"/>
        <w:rPr>
          <w:rFonts w:asciiTheme="minorHAnsi" w:hAnsiTheme="minorHAnsi" w:cstheme="minorBidi"/>
          <w:b/>
          <w:bCs/>
        </w:rPr>
      </w:pPr>
      <w:r w:rsidRPr="216E6DF0">
        <w:rPr>
          <w:rFonts w:asciiTheme="minorHAnsi" w:hAnsiTheme="minorHAnsi" w:cstheme="minorBidi"/>
          <w:b/>
          <w:bCs/>
        </w:rPr>
        <w:t xml:space="preserve">MINUTES OF THE MEETING OF THE WALBERTON PARISH COUNCIL </w:t>
      </w:r>
    </w:p>
    <w:p w:rsidR="00CA18DA" w:rsidP="216E6DF0" w:rsidRDefault="00CA18DA" w14:paraId="45ABE964" w14:textId="18F52322">
      <w:pPr>
        <w:jc w:val="center"/>
        <w:rPr>
          <w:rFonts w:asciiTheme="minorHAnsi" w:hAnsiTheme="minorHAnsi" w:cstheme="minorBidi"/>
          <w:b/>
          <w:bCs/>
        </w:rPr>
      </w:pPr>
      <w:r w:rsidRPr="216E6DF0">
        <w:rPr>
          <w:rFonts w:asciiTheme="minorHAnsi" w:hAnsiTheme="minorHAnsi" w:cstheme="minorBidi"/>
          <w:b/>
          <w:bCs/>
        </w:rPr>
        <w:t xml:space="preserve">HELD IN THE PAVILION AT 7.15pm ON TUESDAY </w:t>
      </w:r>
      <w:r w:rsidR="005248B1">
        <w:rPr>
          <w:rFonts w:asciiTheme="minorHAnsi" w:hAnsiTheme="minorHAnsi" w:cstheme="minorBidi"/>
          <w:b/>
          <w:bCs/>
        </w:rPr>
        <w:t>22 OCTOBER</w:t>
      </w:r>
      <w:r w:rsidRPr="216E6DF0" w:rsidR="68E4B01F">
        <w:rPr>
          <w:rFonts w:asciiTheme="minorHAnsi" w:hAnsiTheme="minorHAnsi" w:cstheme="minorBidi"/>
          <w:b/>
          <w:bCs/>
        </w:rPr>
        <w:t xml:space="preserve"> 2024</w:t>
      </w:r>
      <w:r w:rsidRPr="216E6DF0">
        <w:rPr>
          <w:rFonts w:asciiTheme="minorHAnsi" w:hAnsiTheme="minorHAnsi" w:cstheme="minorBidi"/>
          <w:b/>
          <w:bCs/>
        </w:rPr>
        <w:t>.</w:t>
      </w:r>
    </w:p>
    <w:p w:rsidR="6E130367" w:rsidP="6E130367" w:rsidRDefault="6E130367" w14:paraId="44C9FC1B" w14:textId="5DA73E60">
      <w:pPr>
        <w:jc w:val="both"/>
        <w:rPr>
          <w:rFonts w:asciiTheme="minorHAnsi" w:hAnsiTheme="minorHAnsi" w:cstheme="minorBidi"/>
          <w:b/>
          <w:bCs/>
          <w:sz w:val="20"/>
          <w:szCs w:val="20"/>
        </w:rPr>
      </w:pPr>
    </w:p>
    <w:p w:rsidR="00CA18DA" w:rsidP="216E6DF0" w:rsidRDefault="00CA18DA" w14:paraId="124ED131" w14:textId="77777777">
      <w:pPr>
        <w:rPr>
          <w:rFonts w:asciiTheme="minorHAnsi" w:hAnsiTheme="minorHAnsi" w:cstheme="minorBidi"/>
          <w:b/>
          <w:bCs/>
          <w:sz w:val="20"/>
          <w:szCs w:val="20"/>
        </w:rPr>
      </w:pPr>
      <w:r w:rsidRPr="216E6DF0">
        <w:rPr>
          <w:rFonts w:asciiTheme="minorHAnsi" w:hAnsiTheme="minorHAnsi" w:cstheme="minorBidi"/>
          <w:b/>
          <w:bCs/>
          <w:sz w:val="20"/>
          <w:szCs w:val="20"/>
        </w:rPr>
        <w:t>1.</w:t>
      </w:r>
      <w:r>
        <w:tab/>
      </w:r>
      <w:r w:rsidRPr="216E6DF0">
        <w:rPr>
          <w:rFonts w:asciiTheme="minorHAnsi" w:hAnsiTheme="minorHAnsi" w:cstheme="minorBidi"/>
          <w:b/>
          <w:bCs/>
          <w:sz w:val="20"/>
          <w:szCs w:val="20"/>
        </w:rPr>
        <w:t>Record of attendance and apologies</w:t>
      </w:r>
    </w:p>
    <w:p w:rsidR="00067C37" w:rsidP="7122CB1E" w:rsidRDefault="00AB1533" w14:paraId="62FE5265" w14:textId="57F2E1D4">
      <w:pPr>
        <w:pStyle w:val="NoSpacing"/>
        <w:rPr>
          <w:rFonts w:eastAsia="" w:eastAsiaTheme="minorEastAsia"/>
          <w:sz w:val="20"/>
          <w:szCs w:val="20"/>
        </w:rPr>
      </w:pPr>
      <w:r w:rsidRPr="7122CB1E" w:rsidR="00AB1533">
        <w:rPr>
          <w:b w:val="1"/>
          <w:bCs w:val="1"/>
          <w:sz w:val="20"/>
          <w:szCs w:val="20"/>
        </w:rPr>
        <w:t>463</w:t>
      </w:r>
      <w:r w:rsidRPr="7122CB1E" w:rsidR="5BE37AE5">
        <w:rPr>
          <w:b w:val="1"/>
          <w:bCs w:val="1"/>
          <w:sz w:val="20"/>
          <w:szCs w:val="20"/>
        </w:rPr>
        <w:t>/</w:t>
      </w:r>
      <w:r w:rsidRPr="7122CB1E" w:rsidR="00CA18DA">
        <w:rPr>
          <w:b w:val="1"/>
          <w:bCs w:val="1"/>
          <w:sz w:val="20"/>
          <w:szCs w:val="20"/>
        </w:rPr>
        <w:t>2</w:t>
      </w:r>
      <w:r w:rsidRPr="7122CB1E" w:rsidR="285464C5">
        <w:rPr>
          <w:b w:val="1"/>
          <w:bCs w:val="1"/>
          <w:sz w:val="20"/>
          <w:szCs w:val="20"/>
        </w:rPr>
        <w:t>4</w:t>
      </w:r>
      <w:r>
        <w:tab/>
      </w:r>
      <w:r w:rsidRPr="7122CB1E" w:rsidR="00067C37">
        <w:rPr>
          <w:rFonts w:eastAsia="" w:eastAsiaTheme="minorEastAsia"/>
          <w:sz w:val="20"/>
          <w:szCs w:val="20"/>
        </w:rPr>
        <w:t xml:space="preserve">In attendance: Cllrs Vawer (Chair), Higham, </w:t>
      </w:r>
      <w:r w:rsidRPr="7122CB1E" w:rsidR="00067C37">
        <w:rPr>
          <w:rFonts w:eastAsia="" w:eastAsiaTheme="minorEastAsia"/>
          <w:sz w:val="20"/>
          <w:szCs w:val="20"/>
        </w:rPr>
        <w:t xml:space="preserve">McElvogue, Wells, Titmus, Birch (ADC) and </w:t>
      </w:r>
      <w:r w:rsidRPr="7122CB1E" w:rsidR="00067C37">
        <w:rPr>
          <w:rFonts w:eastAsia="" w:eastAsiaTheme="minorEastAsia"/>
          <w:sz w:val="20"/>
          <w:szCs w:val="20"/>
        </w:rPr>
        <w:t xml:space="preserve">McAuliffe </w:t>
      </w:r>
      <w:r>
        <w:tab/>
      </w:r>
      <w:r>
        <w:tab/>
      </w:r>
      <w:r w:rsidRPr="7122CB1E" w:rsidR="00067C37">
        <w:rPr>
          <w:rFonts w:eastAsia="" w:eastAsiaTheme="minorEastAsia"/>
          <w:sz w:val="20"/>
          <w:szCs w:val="20"/>
        </w:rPr>
        <w:t>(ADC)</w:t>
      </w:r>
    </w:p>
    <w:p w:rsidR="00067C37" w:rsidP="00067C37" w:rsidRDefault="00067C37" w14:paraId="47F7498A" w14:textId="77777777">
      <w:pPr>
        <w:pStyle w:val="NoSpacing"/>
        <w:ind w:left="720"/>
        <w:rPr>
          <w:rFonts w:eastAsiaTheme="minorEastAsia"/>
          <w:sz w:val="20"/>
          <w:szCs w:val="20"/>
        </w:rPr>
      </w:pPr>
      <w:r>
        <w:rPr>
          <w:rFonts w:eastAsiaTheme="minorEastAsia"/>
          <w:sz w:val="20"/>
          <w:szCs w:val="20"/>
        </w:rPr>
        <w:t>Clerk – S Turner</w:t>
      </w:r>
    </w:p>
    <w:p w:rsidR="00067C37" w:rsidP="00067C37" w:rsidRDefault="00067C37" w14:paraId="74CD1DC1" w14:textId="77777777">
      <w:pPr>
        <w:pStyle w:val="NoSpacing"/>
        <w:ind w:left="720"/>
        <w:rPr>
          <w:rFonts w:eastAsiaTheme="minorEastAsia"/>
          <w:sz w:val="20"/>
          <w:szCs w:val="20"/>
        </w:rPr>
      </w:pPr>
      <w:r>
        <w:rPr>
          <w:rFonts w:eastAsiaTheme="minorEastAsia"/>
          <w:sz w:val="20"/>
          <w:szCs w:val="20"/>
        </w:rPr>
        <w:t xml:space="preserve">Four members of the public were present including Victoria Harris, Project Manager </w:t>
      </w:r>
    </w:p>
    <w:p w:rsidR="00067C37" w:rsidP="7122CB1E" w:rsidRDefault="00067C37" w14:paraId="7BFB6128" w14:textId="5705500F">
      <w:pPr>
        <w:pStyle w:val="NoSpacing"/>
        <w:ind w:left="720"/>
        <w:rPr>
          <w:rFonts w:eastAsia="" w:eastAsiaTheme="minorEastAsia"/>
          <w:sz w:val="20"/>
          <w:szCs w:val="20"/>
        </w:rPr>
      </w:pPr>
      <w:r w:rsidRPr="7122CB1E" w:rsidR="00067C37">
        <w:rPr>
          <w:rFonts w:eastAsia="" w:eastAsiaTheme="minorEastAsia"/>
          <w:sz w:val="20"/>
          <w:szCs w:val="20"/>
        </w:rPr>
        <w:t>Apologies:  Cllr</w:t>
      </w:r>
      <w:r w:rsidRPr="7122CB1E" w:rsidR="131AE56D">
        <w:rPr>
          <w:rFonts w:eastAsia="" w:eastAsiaTheme="minorEastAsia"/>
          <w:sz w:val="20"/>
          <w:szCs w:val="20"/>
        </w:rPr>
        <w:t>s</w:t>
      </w:r>
      <w:r w:rsidRPr="7122CB1E" w:rsidR="00067C37">
        <w:rPr>
          <w:rFonts w:eastAsia="" w:eastAsiaTheme="minorEastAsia"/>
          <w:sz w:val="20"/>
          <w:szCs w:val="20"/>
        </w:rPr>
        <w:t xml:space="preserve"> Hewson, Bence (WSCC), Penycate (ADC), and PC</w:t>
      </w:r>
      <w:r w:rsidRPr="7122CB1E" w:rsidR="3CD19EDF">
        <w:rPr>
          <w:rFonts w:eastAsia="" w:eastAsiaTheme="minorEastAsia"/>
          <w:sz w:val="20"/>
          <w:szCs w:val="20"/>
        </w:rPr>
        <w:t>S</w:t>
      </w:r>
      <w:r w:rsidRPr="7122CB1E" w:rsidR="00067C37">
        <w:rPr>
          <w:rFonts w:eastAsia="" w:eastAsiaTheme="minorEastAsia"/>
          <w:sz w:val="20"/>
          <w:szCs w:val="20"/>
        </w:rPr>
        <w:t xml:space="preserve">O Wilson </w:t>
      </w:r>
    </w:p>
    <w:p w:rsidRPr="001832D2" w:rsidR="00CA18DA" w:rsidP="00067C37" w:rsidRDefault="00CA18DA" w14:paraId="2048FF17" w14:textId="75CB3908">
      <w:pPr>
        <w:ind w:left="720" w:hanging="720"/>
        <w:rPr>
          <w:rFonts w:asciiTheme="minorHAnsi" w:hAnsiTheme="minorHAnsi" w:cstheme="minorBidi"/>
          <w:b/>
          <w:bCs/>
          <w:sz w:val="20"/>
          <w:szCs w:val="20"/>
        </w:rPr>
      </w:pPr>
    </w:p>
    <w:p w:rsidRPr="001832D2" w:rsidR="00CA18DA" w:rsidP="216E6DF0" w:rsidRDefault="00CA18DA" w14:paraId="2B6EE8D4" w14:textId="77777777">
      <w:pPr>
        <w:ind w:left="720" w:hanging="720"/>
        <w:rPr>
          <w:rFonts w:asciiTheme="minorHAnsi" w:hAnsiTheme="minorHAnsi" w:cstheme="minorBidi"/>
          <w:b/>
          <w:bCs/>
          <w:sz w:val="20"/>
          <w:szCs w:val="20"/>
        </w:rPr>
      </w:pPr>
      <w:r w:rsidRPr="216E6DF0">
        <w:rPr>
          <w:rFonts w:asciiTheme="minorHAnsi" w:hAnsiTheme="minorHAnsi" w:cstheme="minorBidi"/>
          <w:b/>
          <w:bCs/>
          <w:sz w:val="20"/>
          <w:szCs w:val="20"/>
        </w:rPr>
        <w:t>2.</w:t>
      </w:r>
      <w:r>
        <w:tab/>
      </w:r>
      <w:r w:rsidRPr="216E6DF0">
        <w:rPr>
          <w:rFonts w:asciiTheme="minorHAnsi" w:hAnsiTheme="minorHAnsi" w:cstheme="minorBidi"/>
          <w:b/>
          <w:bCs/>
          <w:sz w:val="20"/>
          <w:szCs w:val="20"/>
        </w:rPr>
        <w:t>Declarations of interest in items on the agenda</w:t>
      </w:r>
    </w:p>
    <w:p w:rsidR="00F50B37" w:rsidP="7122CB1E" w:rsidRDefault="00AB1533" w14:paraId="615271CB" w14:textId="423344C5">
      <w:pPr>
        <w:pStyle w:val="ListParagraph"/>
        <w:spacing w:after="0"/>
        <w:ind w:hanging="720"/>
        <w:rPr>
          <w:rFonts w:ascii="Calibri" w:hAnsi="Calibri" w:eastAsia="Calibri" w:cs="Calibri" w:asciiTheme="minorAscii" w:hAnsiTheme="minorAscii" w:eastAsiaTheme="minorAscii" w:cstheme="minorAscii"/>
          <w:b w:val="1"/>
          <w:bCs w:val="1"/>
          <w:sz w:val="20"/>
          <w:szCs w:val="20"/>
        </w:rPr>
      </w:pPr>
      <w:r w:rsidRPr="7122CB1E" w:rsidR="00AB1533">
        <w:rPr>
          <w:b w:val="1"/>
          <w:bCs w:val="1"/>
          <w:sz w:val="20"/>
          <w:szCs w:val="20"/>
        </w:rPr>
        <w:t>464</w:t>
      </w:r>
      <w:r w:rsidRPr="7122CB1E" w:rsidR="00CA18DA">
        <w:rPr>
          <w:b w:val="1"/>
          <w:bCs w:val="1"/>
          <w:sz w:val="20"/>
          <w:szCs w:val="20"/>
        </w:rPr>
        <w:t>/2</w:t>
      </w:r>
      <w:r w:rsidRPr="7122CB1E" w:rsidR="2519FD06">
        <w:rPr>
          <w:b w:val="1"/>
          <w:bCs w:val="1"/>
          <w:sz w:val="20"/>
          <w:szCs w:val="20"/>
        </w:rPr>
        <w:t>4</w:t>
      </w:r>
      <w:r>
        <w:tab/>
      </w:r>
      <w:r w:rsidRPr="7122CB1E" w:rsidR="00F50B37">
        <w:rPr>
          <w:rFonts w:ascii="Calibri" w:hAnsi="Calibri" w:eastAsia="Calibri" w:cs="Calibri" w:asciiTheme="minorAscii" w:hAnsiTheme="minorAscii" w:eastAsiaTheme="minorAscii" w:cstheme="minorAscii"/>
          <w:sz w:val="20"/>
          <w:szCs w:val="20"/>
        </w:rPr>
        <w:t xml:space="preserve">Councillor McElvogue declared a pecuniary interest in item </w:t>
      </w:r>
      <w:r w:rsidRPr="7122CB1E" w:rsidR="00B402FE">
        <w:rPr>
          <w:rFonts w:ascii="Calibri" w:hAnsi="Calibri" w:eastAsia="Calibri" w:cs="Calibri" w:asciiTheme="minorAscii" w:hAnsiTheme="minorAscii" w:eastAsiaTheme="minorAscii" w:cstheme="minorAscii"/>
          <w:sz w:val="20"/>
          <w:szCs w:val="20"/>
        </w:rPr>
        <w:t>472/24</w:t>
      </w:r>
    </w:p>
    <w:p w:rsidRPr="008F7A1A" w:rsidR="00CA18DA" w:rsidP="216E6DF0" w:rsidRDefault="00CA18DA" w14:paraId="29731C6D" w14:textId="77777777">
      <w:pPr>
        <w:ind w:left="720" w:hanging="720"/>
        <w:rPr>
          <w:rFonts w:asciiTheme="minorHAnsi" w:hAnsiTheme="minorHAnsi" w:cstheme="minorBidi"/>
          <w:sz w:val="20"/>
          <w:szCs w:val="20"/>
        </w:rPr>
      </w:pPr>
    </w:p>
    <w:p w:rsidR="00CA18DA" w:rsidP="216E6DF0" w:rsidRDefault="00B62B58" w14:paraId="40165658" w14:textId="6E645D23">
      <w:pPr>
        <w:ind w:left="720" w:hanging="720"/>
        <w:rPr>
          <w:rFonts w:asciiTheme="minorHAnsi" w:hAnsiTheme="minorHAnsi" w:cstheme="minorBidi"/>
          <w:b/>
          <w:bCs/>
          <w:sz w:val="20"/>
          <w:szCs w:val="20"/>
        </w:rPr>
      </w:pPr>
      <w:r w:rsidRPr="216E6DF0">
        <w:rPr>
          <w:rFonts w:asciiTheme="minorHAnsi" w:hAnsiTheme="minorHAnsi" w:cstheme="minorBidi"/>
          <w:b/>
          <w:bCs/>
          <w:sz w:val="20"/>
          <w:szCs w:val="20"/>
        </w:rPr>
        <w:t>3</w:t>
      </w:r>
      <w:r w:rsidRPr="216E6DF0" w:rsidR="00CA18DA">
        <w:rPr>
          <w:rFonts w:asciiTheme="minorHAnsi" w:hAnsiTheme="minorHAnsi" w:cstheme="minorBidi"/>
          <w:b/>
          <w:bCs/>
          <w:sz w:val="20"/>
          <w:szCs w:val="20"/>
        </w:rPr>
        <w:t>.</w:t>
      </w:r>
      <w:r>
        <w:tab/>
      </w:r>
      <w:r w:rsidRPr="216E6DF0" w:rsidR="00CA18DA">
        <w:rPr>
          <w:rFonts w:asciiTheme="minorHAnsi" w:hAnsiTheme="minorHAnsi" w:cstheme="minorBidi"/>
          <w:b/>
          <w:bCs/>
          <w:sz w:val="20"/>
          <w:szCs w:val="20"/>
        </w:rPr>
        <w:t>Confirmation of minutes</w:t>
      </w:r>
    </w:p>
    <w:p w:rsidRPr="00287FAD" w:rsidR="00287FAD" w:rsidP="00287FAD" w:rsidRDefault="00AB1533" w14:paraId="335CB6F7" w14:textId="6B32CF7C">
      <w:pPr>
        <w:ind w:left="720" w:hanging="720"/>
        <w:rPr>
          <w:rFonts w:asciiTheme="minorHAnsi" w:hAnsiTheme="minorHAnsi" w:cstheme="minorBidi"/>
          <w:sz w:val="20"/>
          <w:szCs w:val="20"/>
        </w:rPr>
      </w:pPr>
      <w:r>
        <w:rPr>
          <w:rFonts w:asciiTheme="minorHAnsi" w:hAnsiTheme="minorHAnsi" w:cstheme="minorBidi"/>
          <w:b/>
          <w:bCs/>
          <w:sz w:val="20"/>
          <w:szCs w:val="20"/>
        </w:rPr>
        <w:t>465</w:t>
      </w:r>
      <w:r w:rsidRPr="546F68E0" w:rsidR="00CA18DA">
        <w:rPr>
          <w:rFonts w:asciiTheme="minorHAnsi" w:hAnsiTheme="minorHAnsi" w:cstheme="minorBidi"/>
          <w:b/>
          <w:bCs/>
          <w:sz w:val="20"/>
          <w:szCs w:val="20"/>
        </w:rPr>
        <w:t>/2</w:t>
      </w:r>
      <w:r w:rsidRPr="546F68E0" w:rsidR="1F9C4F7C">
        <w:rPr>
          <w:rFonts w:asciiTheme="minorHAnsi" w:hAnsiTheme="minorHAnsi" w:cstheme="minorBidi"/>
          <w:b/>
          <w:bCs/>
          <w:sz w:val="20"/>
          <w:szCs w:val="20"/>
        </w:rPr>
        <w:t>4</w:t>
      </w:r>
      <w:r w:rsidR="00A32D91">
        <w:tab/>
      </w:r>
      <w:r w:rsidRPr="00287FAD" w:rsidR="00287FAD">
        <w:rPr>
          <w:rFonts w:asciiTheme="minorHAnsi" w:hAnsiTheme="minorHAnsi" w:cstheme="minorBidi"/>
          <w:sz w:val="20"/>
          <w:szCs w:val="20"/>
        </w:rPr>
        <w:t>The minutes of the Full Council Meeting of 17 September 2024 were confirmed as being a true record of the business conducted.</w:t>
      </w:r>
    </w:p>
    <w:p w:rsidRPr="001832D2" w:rsidR="00CA18DA" w:rsidP="216E6DF0" w:rsidRDefault="00CA18DA" w14:paraId="46BFE73F" w14:textId="77777777">
      <w:pPr>
        <w:ind w:left="720" w:hanging="720"/>
        <w:rPr>
          <w:rFonts w:asciiTheme="minorHAnsi" w:hAnsiTheme="minorHAnsi" w:cstheme="minorBidi"/>
          <w:sz w:val="20"/>
          <w:szCs w:val="20"/>
        </w:rPr>
      </w:pPr>
    </w:p>
    <w:p w:rsidR="00CA18DA" w:rsidP="216E6DF0" w:rsidRDefault="00B62B58" w14:paraId="4B173700" w14:textId="4F46AB03">
      <w:pPr>
        <w:ind w:left="720" w:hanging="720"/>
        <w:rPr>
          <w:rFonts w:asciiTheme="minorHAnsi" w:hAnsiTheme="minorHAnsi" w:cstheme="minorBidi"/>
          <w:b/>
          <w:bCs/>
          <w:sz w:val="20"/>
          <w:szCs w:val="20"/>
        </w:rPr>
      </w:pPr>
      <w:r w:rsidRPr="216E6DF0">
        <w:rPr>
          <w:rFonts w:asciiTheme="minorHAnsi" w:hAnsiTheme="minorHAnsi" w:cstheme="minorBidi"/>
          <w:b/>
          <w:bCs/>
          <w:sz w:val="20"/>
          <w:szCs w:val="20"/>
        </w:rPr>
        <w:t>4</w:t>
      </w:r>
      <w:r w:rsidRPr="216E6DF0" w:rsidR="00CA18DA">
        <w:rPr>
          <w:rFonts w:asciiTheme="minorHAnsi" w:hAnsiTheme="minorHAnsi" w:cstheme="minorBidi"/>
          <w:b/>
          <w:bCs/>
          <w:sz w:val="20"/>
          <w:szCs w:val="20"/>
        </w:rPr>
        <w:t>.</w:t>
      </w:r>
      <w:r>
        <w:tab/>
      </w:r>
      <w:r w:rsidRPr="216E6DF0" w:rsidR="00CA18DA">
        <w:rPr>
          <w:rFonts w:asciiTheme="minorHAnsi" w:hAnsiTheme="minorHAnsi" w:cstheme="minorBidi"/>
          <w:b/>
          <w:bCs/>
          <w:sz w:val="20"/>
          <w:szCs w:val="20"/>
        </w:rPr>
        <w:t>Matters arising</w:t>
      </w:r>
    </w:p>
    <w:p w:rsidR="00CA18DA" w:rsidP="216E6DF0" w:rsidRDefault="00AB1533" w14:paraId="54A5D00B" w14:textId="794CA493">
      <w:pPr>
        <w:ind w:left="720" w:hanging="720"/>
        <w:rPr>
          <w:rFonts w:asciiTheme="minorHAnsi" w:hAnsiTheme="minorHAnsi" w:cstheme="minorBidi"/>
          <w:sz w:val="20"/>
          <w:szCs w:val="20"/>
        </w:rPr>
      </w:pPr>
      <w:r>
        <w:rPr>
          <w:rFonts w:asciiTheme="minorHAnsi" w:hAnsiTheme="minorHAnsi" w:cstheme="minorBidi"/>
          <w:b/>
          <w:bCs/>
          <w:sz w:val="20"/>
          <w:szCs w:val="20"/>
        </w:rPr>
        <w:t>466</w:t>
      </w:r>
      <w:r w:rsidRPr="546F68E0" w:rsidR="00CA18DA">
        <w:rPr>
          <w:rFonts w:asciiTheme="minorHAnsi" w:hAnsiTheme="minorHAnsi" w:cstheme="minorBidi"/>
          <w:b/>
          <w:bCs/>
          <w:sz w:val="20"/>
          <w:szCs w:val="20"/>
        </w:rPr>
        <w:t>/2</w:t>
      </w:r>
      <w:r w:rsidRPr="546F68E0" w:rsidR="4AEB5C05">
        <w:rPr>
          <w:rFonts w:asciiTheme="minorHAnsi" w:hAnsiTheme="minorHAnsi" w:cstheme="minorBidi"/>
          <w:b/>
          <w:bCs/>
          <w:sz w:val="20"/>
          <w:szCs w:val="20"/>
        </w:rPr>
        <w:t>4</w:t>
      </w:r>
      <w:r w:rsidR="00A32D91">
        <w:tab/>
      </w:r>
      <w:r w:rsidRPr="546F68E0" w:rsidR="00B62B58">
        <w:rPr>
          <w:rFonts w:asciiTheme="minorHAnsi" w:hAnsiTheme="minorHAnsi" w:cstheme="minorBidi"/>
          <w:sz w:val="20"/>
          <w:szCs w:val="20"/>
        </w:rPr>
        <w:t>None.</w:t>
      </w:r>
    </w:p>
    <w:p w:rsidR="00F567FF" w:rsidP="216E6DF0" w:rsidRDefault="00F567FF" w14:paraId="29CADD9C" w14:textId="77777777">
      <w:pPr>
        <w:ind w:left="720" w:hanging="720"/>
        <w:rPr>
          <w:rFonts w:asciiTheme="minorHAnsi" w:hAnsiTheme="minorHAnsi" w:cstheme="minorBidi"/>
          <w:sz w:val="20"/>
          <w:szCs w:val="20"/>
        </w:rPr>
      </w:pPr>
    </w:p>
    <w:p w:rsidR="00F567FF" w:rsidP="216E6DF0" w:rsidRDefault="00B62B58" w14:paraId="4D39CE16" w14:textId="26FCB02D">
      <w:pPr>
        <w:ind w:left="720" w:hanging="720"/>
        <w:rPr>
          <w:rFonts w:asciiTheme="minorHAnsi" w:hAnsiTheme="minorHAnsi" w:cstheme="minorBidi"/>
          <w:b/>
          <w:bCs/>
          <w:sz w:val="20"/>
          <w:szCs w:val="20"/>
        </w:rPr>
      </w:pPr>
      <w:r w:rsidRPr="216E6DF0">
        <w:rPr>
          <w:rFonts w:asciiTheme="minorHAnsi" w:hAnsiTheme="minorHAnsi" w:cstheme="minorBidi"/>
          <w:b/>
          <w:bCs/>
          <w:sz w:val="20"/>
          <w:szCs w:val="20"/>
        </w:rPr>
        <w:t>5</w:t>
      </w:r>
      <w:r w:rsidRPr="216E6DF0" w:rsidR="00580E91">
        <w:rPr>
          <w:rFonts w:asciiTheme="minorHAnsi" w:hAnsiTheme="minorHAnsi" w:cstheme="minorBidi"/>
          <w:b/>
          <w:bCs/>
          <w:sz w:val="20"/>
          <w:szCs w:val="20"/>
        </w:rPr>
        <w:t>.</w:t>
      </w:r>
      <w:r w:rsidR="00580E91">
        <w:rPr>
          <w:rFonts w:asciiTheme="minorHAnsi" w:hAnsiTheme="minorHAnsi" w:cstheme="minorHAnsi"/>
          <w:b/>
          <w:bCs/>
          <w:sz w:val="20"/>
          <w:szCs w:val="20"/>
        </w:rPr>
        <w:tab/>
      </w:r>
      <w:r w:rsidRPr="216E6DF0" w:rsidR="00B01299">
        <w:rPr>
          <w:rStyle w:val="normaltextrun"/>
          <w:rFonts w:asciiTheme="minorHAnsi" w:hAnsiTheme="minorHAnsi" w:eastAsiaTheme="minorEastAsia" w:cstheme="minorBidi"/>
          <w:b/>
          <w:bCs/>
          <w:color w:val="000000"/>
          <w:sz w:val="20"/>
          <w:szCs w:val="20"/>
          <w:shd w:val="clear" w:color="auto" w:fill="FFFFFF"/>
        </w:rPr>
        <w:t>To receive a report from West Sussex County Council</w:t>
      </w:r>
      <w:r w:rsidR="00014EC6">
        <w:rPr>
          <w:rStyle w:val="normaltextrun"/>
          <w:rFonts w:asciiTheme="minorHAnsi" w:hAnsiTheme="minorHAnsi" w:eastAsiaTheme="minorEastAsia" w:cstheme="minorBidi"/>
          <w:b/>
          <w:bCs/>
          <w:color w:val="000000"/>
          <w:sz w:val="20"/>
          <w:szCs w:val="20"/>
          <w:shd w:val="clear" w:color="auto" w:fill="FFFFFF"/>
        </w:rPr>
        <w:tab/>
      </w:r>
      <w:r w:rsidRPr="00932C31" w:rsidR="00014EC6">
        <w:rPr>
          <w:rStyle w:val="normaltextrun"/>
          <w:rFonts w:asciiTheme="minorHAnsi" w:hAnsiTheme="minorHAnsi" w:eastAsiaTheme="minorEastAsia" w:cstheme="minorBidi"/>
          <w:color w:val="000000"/>
          <w:sz w:val="20"/>
          <w:szCs w:val="20"/>
          <w:shd w:val="clear" w:color="auto" w:fill="FFFFFF"/>
        </w:rPr>
        <w:t>Cllr</w:t>
      </w:r>
      <w:r w:rsidR="00014EC6">
        <w:rPr>
          <w:rStyle w:val="normaltextrun"/>
          <w:rFonts w:asciiTheme="minorHAnsi" w:hAnsiTheme="minorHAnsi" w:eastAsiaTheme="minorEastAsia" w:cstheme="minorBidi"/>
          <w:b/>
          <w:bCs/>
          <w:color w:val="000000"/>
          <w:sz w:val="20"/>
          <w:szCs w:val="20"/>
          <w:shd w:val="clear" w:color="auto" w:fill="FFFFFF"/>
        </w:rPr>
        <w:t xml:space="preserve"> </w:t>
      </w:r>
      <w:r w:rsidRPr="00932C31" w:rsidR="00014EC6">
        <w:rPr>
          <w:rStyle w:val="normaltextrun"/>
          <w:rFonts w:asciiTheme="minorHAnsi" w:hAnsiTheme="minorHAnsi" w:eastAsiaTheme="minorEastAsia" w:cstheme="minorBidi"/>
          <w:color w:val="000000"/>
          <w:sz w:val="20"/>
          <w:szCs w:val="20"/>
          <w:shd w:val="clear" w:color="auto" w:fill="FFFFFF"/>
        </w:rPr>
        <w:t>Bence</w:t>
      </w:r>
    </w:p>
    <w:p w:rsidRPr="00C95CC0" w:rsidR="005871BB" w:rsidP="216E6DF0" w:rsidRDefault="00AB1533" w14:paraId="4E41F94F" w14:textId="12E36DD0">
      <w:pPr>
        <w:ind w:left="720" w:hanging="720"/>
        <w:rPr>
          <w:rFonts w:asciiTheme="minorHAnsi" w:hAnsiTheme="minorHAnsi" w:cstheme="minorBidi"/>
          <w:sz w:val="20"/>
          <w:szCs w:val="20"/>
        </w:rPr>
      </w:pPr>
      <w:r>
        <w:rPr>
          <w:rFonts w:asciiTheme="minorHAnsi" w:hAnsiTheme="minorHAnsi" w:cstheme="minorBidi"/>
          <w:b/>
          <w:bCs/>
          <w:sz w:val="20"/>
          <w:szCs w:val="20"/>
        </w:rPr>
        <w:t>467</w:t>
      </w:r>
      <w:r w:rsidRPr="546F68E0" w:rsidR="00580E91">
        <w:rPr>
          <w:rFonts w:asciiTheme="minorHAnsi" w:hAnsiTheme="minorHAnsi" w:cstheme="minorBidi"/>
          <w:b/>
          <w:bCs/>
          <w:sz w:val="20"/>
          <w:szCs w:val="20"/>
        </w:rPr>
        <w:t>/2</w:t>
      </w:r>
      <w:r w:rsidRPr="546F68E0" w:rsidR="61CDF9AD">
        <w:rPr>
          <w:rFonts w:asciiTheme="minorHAnsi" w:hAnsiTheme="minorHAnsi" w:cstheme="minorBidi"/>
          <w:b/>
          <w:bCs/>
          <w:sz w:val="20"/>
          <w:szCs w:val="20"/>
        </w:rPr>
        <w:t>4</w:t>
      </w:r>
      <w:r w:rsidR="00A32D91">
        <w:tab/>
      </w:r>
      <w:r w:rsidRPr="546F68E0" w:rsidR="054F6196">
        <w:rPr>
          <w:rFonts w:asciiTheme="minorHAnsi" w:hAnsiTheme="minorHAnsi" w:cstheme="minorBidi"/>
          <w:sz w:val="20"/>
          <w:szCs w:val="20"/>
        </w:rPr>
        <w:t xml:space="preserve">No report </w:t>
      </w:r>
      <w:r w:rsidRPr="546F68E0" w:rsidR="009664A6">
        <w:rPr>
          <w:rFonts w:asciiTheme="minorHAnsi" w:hAnsiTheme="minorHAnsi" w:cstheme="minorBidi"/>
          <w:sz w:val="20"/>
          <w:szCs w:val="20"/>
        </w:rPr>
        <w:t>received from Cllr Bence</w:t>
      </w:r>
      <w:r w:rsidRPr="546F68E0" w:rsidR="40BC2E16">
        <w:rPr>
          <w:rFonts w:asciiTheme="minorHAnsi" w:hAnsiTheme="minorHAnsi" w:cstheme="minorBidi"/>
          <w:sz w:val="20"/>
          <w:szCs w:val="20"/>
        </w:rPr>
        <w:t>.</w:t>
      </w:r>
    </w:p>
    <w:p w:rsidRPr="001832D2" w:rsidR="00CA18DA" w:rsidP="216E6DF0" w:rsidRDefault="00CA18DA" w14:paraId="782B160D" w14:textId="77777777">
      <w:pPr>
        <w:ind w:left="720" w:hanging="720"/>
        <w:rPr>
          <w:rFonts w:asciiTheme="minorHAnsi" w:hAnsiTheme="minorHAnsi" w:cstheme="minorBidi"/>
          <w:b/>
          <w:bCs/>
          <w:sz w:val="20"/>
          <w:szCs w:val="20"/>
        </w:rPr>
      </w:pPr>
    </w:p>
    <w:p w:rsidR="00CA18DA" w:rsidP="216E6DF0" w:rsidRDefault="006958DB" w14:paraId="27F9EBAF" w14:textId="4BB0DE78">
      <w:pPr>
        <w:ind w:left="720" w:hanging="720"/>
        <w:rPr>
          <w:rFonts w:asciiTheme="minorHAnsi" w:hAnsiTheme="minorHAnsi" w:cstheme="minorBidi"/>
          <w:b/>
          <w:bCs/>
          <w:sz w:val="20"/>
          <w:szCs w:val="20"/>
        </w:rPr>
      </w:pPr>
      <w:r w:rsidRPr="216E6DF0">
        <w:rPr>
          <w:rFonts w:asciiTheme="minorHAnsi" w:hAnsiTheme="minorHAnsi" w:cstheme="minorBidi"/>
          <w:b/>
          <w:bCs/>
          <w:sz w:val="20"/>
          <w:szCs w:val="20"/>
        </w:rPr>
        <w:t>6</w:t>
      </w:r>
      <w:r w:rsidRPr="216E6DF0" w:rsidR="00CA18DA">
        <w:rPr>
          <w:rFonts w:asciiTheme="minorHAnsi" w:hAnsiTheme="minorHAnsi" w:cstheme="minorBidi"/>
          <w:b/>
          <w:bCs/>
          <w:sz w:val="20"/>
          <w:szCs w:val="20"/>
        </w:rPr>
        <w:t xml:space="preserve">. </w:t>
      </w:r>
      <w:r>
        <w:tab/>
      </w:r>
      <w:r w:rsidRPr="216E6DF0" w:rsidR="00B01299">
        <w:rPr>
          <w:rFonts w:asciiTheme="minorHAnsi" w:hAnsiTheme="minorHAnsi" w:cstheme="minorBidi"/>
          <w:b/>
          <w:bCs/>
          <w:sz w:val="20"/>
          <w:szCs w:val="20"/>
        </w:rPr>
        <w:t>To receive reports from Arun District Council</w:t>
      </w:r>
      <w:r w:rsidR="00932C31">
        <w:rPr>
          <w:rFonts w:asciiTheme="minorHAnsi" w:hAnsiTheme="minorHAnsi" w:cstheme="minorBidi"/>
          <w:b/>
          <w:bCs/>
          <w:sz w:val="20"/>
          <w:szCs w:val="20"/>
        </w:rPr>
        <w:tab/>
      </w:r>
      <w:r w:rsidR="00932C31">
        <w:rPr>
          <w:rFonts w:asciiTheme="minorHAnsi" w:hAnsiTheme="minorHAnsi" w:cstheme="minorBidi"/>
          <w:b/>
          <w:bCs/>
          <w:sz w:val="20"/>
          <w:szCs w:val="20"/>
        </w:rPr>
        <w:tab/>
      </w:r>
      <w:r w:rsidRPr="00932C31" w:rsidR="00932C31">
        <w:rPr>
          <w:rFonts w:asciiTheme="minorHAnsi" w:hAnsiTheme="minorHAnsi" w:cstheme="minorBidi"/>
          <w:sz w:val="20"/>
          <w:szCs w:val="20"/>
        </w:rPr>
        <w:t xml:space="preserve">Cllrs Penycate, Birch &amp; </w:t>
      </w:r>
      <w:r w:rsidRPr="00932C31" w:rsidR="00C83F4A">
        <w:rPr>
          <w:rFonts w:asciiTheme="minorHAnsi" w:hAnsiTheme="minorHAnsi" w:cstheme="minorBidi"/>
          <w:sz w:val="20"/>
          <w:szCs w:val="20"/>
        </w:rPr>
        <w:t>McAuliffe</w:t>
      </w:r>
    </w:p>
    <w:p w:rsidR="5BD6E7C7" w:rsidP="00D475E5" w:rsidRDefault="00B769D6" w14:paraId="7D1E3968" w14:textId="1DCB343D">
      <w:pPr>
        <w:ind w:left="720" w:hanging="720"/>
        <w:rPr>
          <w:rFonts w:asciiTheme="minorHAnsi" w:hAnsiTheme="minorHAnsi" w:cstheme="minorBidi"/>
          <w:sz w:val="20"/>
          <w:szCs w:val="20"/>
        </w:rPr>
      </w:pPr>
      <w:r>
        <w:rPr>
          <w:rFonts w:asciiTheme="minorHAnsi" w:hAnsiTheme="minorHAnsi" w:cstheme="minorBidi"/>
          <w:b/>
          <w:bCs/>
          <w:sz w:val="20"/>
          <w:szCs w:val="20"/>
        </w:rPr>
        <w:t>468</w:t>
      </w:r>
      <w:r w:rsidRPr="546F68E0" w:rsidR="00CA18DA">
        <w:rPr>
          <w:rFonts w:asciiTheme="minorHAnsi" w:hAnsiTheme="minorHAnsi" w:cstheme="minorBidi"/>
          <w:b/>
          <w:bCs/>
          <w:sz w:val="20"/>
          <w:szCs w:val="20"/>
        </w:rPr>
        <w:t>/2</w:t>
      </w:r>
      <w:r w:rsidRPr="546F68E0" w:rsidR="2DD57AE5">
        <w:rPr>
          <w:rFonts w:asciiTheme="minorHAnsi" w:hAnsiTheme="minorHAnsi" w:cstheme="minorBidi"/>
          <w:b/>
          <w:bCs/>
          <w:sz w:val="20"/>
          <w:szCs w:val="20"/>
        </w:rPr>
        <w:t>4</w:t>
      </w:r>
      <w:r w:rsidR="1FD61CAE">
        <w:tab/>
      </w:r>
      <w:r w:rsidRPr="00D475E5" w:rsidR="00D475E5">
        <w:rPr>
          <w:rFonts w:asciiTheme="minorHAnsi" w:hAnsiTheme="minorHAnsi" w:cstheme="minorBidi"/>
          <w:sz w:val="20"/>
          <w:szCs w:val="20"/>
        </w:rPr>
        <w:t>Cllr McAuliffe was in attendance although he had previously sent a report which had been circulated prior to the meeting.  This was read out for the benefit of the general public.  His report (appendix 1) is attached to the minutes.  Cllr McAuliffe also gave a further brief update on his report.</w:t>
      </w:r>
    </w:p>
    <w:p w:rsidR="003759B4" w:rsidP="00D475E5" w:rsidRDefault="003759B4" w14:paraId="44DA547F" w14:textId="77777777">
      <w:pPr>
        <w:ind w:left="720" w:hanging="720"/>
        <w:rPr>
          <w:rFonts w:asciiTheme="minorHAnsi" w:hAnsiTheme="minorHAnsi" w:cstheme="minorBidi"/>
          <w:sz w:val="20"/>
          <w:szCs w:val="20"/>
        </w:rPr>
      </w:pPr>
    </w:p>
    <w:p w:rsidR="003759B4" w:rsidP="46BFF9B3" w:rsidRDefault="003759B4" w14:paraId="40B447EB" w14:textId="173C7BB4" w14:noSpellErr="1">
      <w:pPr>
        <w:pStyle w:val="NoSpacing"/>
        <w:ind w:left="720" w:hanging="0" w:firstLine="0"/>
        <w:rPr>
          <w:rFonts w:eastAsia="" w:eastAsiaTheme="minorEastAsia"/>
          <w:sz w:val="20"/>
          <w:szCs w:val="20"/>
        </w:rPr>
      </w:pPr>
      <w:r w:rsidRPr="46BFF9B3" w:rsidR="003759B4">
        <w:rPr>
          <w:rFonts w:eastAsia="" w:eastAsiaTheme="minorEastAsia"/>
          <w:sz w:val="20"/>
          <w:szCs w:val="20"/>
        </w:rPr>
        <w:t xml:space="preserve">Cllr Penycate who was unable to attend the meeting sent apologies along with a report which was circulated prior to the meeting and read out for the benefit of the general public</w:t>
      </w:r>
      <w:r w:rsidRPr="46BFF9B3" w:rsidR="003759B4">
        <w:rPr>
          <w:rFonts w:eastAsia="" w:eastAsiaTheme="minorEastAsia"/>
          <w:sz w:val="20"/>
          <w:szCs w:val="20"/>
        </w:rPr>
        <w:t xml:space="preserve">.  </w:t>
      </w:r>
      <w:r w:rsidRPr="46BFF9B3" w:rsidR="003759B4">
        <w:rPr>
          <w:rFonts w:eastAsia="" w:eastAsiaTheme="minorEastAsia"/>
          <w:sz w:val="20"/>
          <w:szCs w:val="20"/>
        </w:rPr>
        <w:t xml:space="preserve">This report (appendix </w:t>
      </w:r>
      <w:r w:rsidRPr="46BFF9B3" w:rsidR="00020776">
        <w:rPr>
          <w:rFonts w:eastAsia="" w:eastAsiaTheme="minorEastAsia"/>
          <w:sz w:val="20"/>
          <w:szCs w:val="20"/>
        </w:rPr>
        <w:t>1</w:t>
      </w:r>
      <w:r w:rsidRPr="46BFF9B3" w:rsidR="003759B4">
        <w:rPr>
          <w:rFonts w:eastAsia="" w:eastAsiaTheme="minorEastAsia"/>
          <w:sz w:val="20"/>
          <w:szCs w:val="20"/>
        </w:rPr>
        <w:t xml:space="preserve">) is attached to the minutes  </w:t>
      </w:r>
    </w:p>
    <w:p w:rsidR="003759B4" w:rsidP="003759B4" w:rsidRDefault="003759B4" w14:paraId="5F37CD5F" w14:textId="77777777">
      <w:pPr>
        <w:pStyle w:val="NoSpacing"/>
        <w:ind w:left="720" w:hanging="720"/>
        <w:rPr>
          <w:rFonts w:eastAsiaTheme="minorEastAsia"/>
          <w:sz w:val="20"/>
          <w:szCs w:val="20"/>
        </w:rPr>
      </w:pPr>
    </w:p>
    <w:p w:rsidR="003759B4" w:rsidP="7122CB1E" w:rsidRDefault="003759B4" w14:paraId="7ACEAEE4" w14:textId="77777777">
      <w:pPr>
        <w:pStyle w:val="NoSpacing"/>
        <w:ind w:left="720"/>
        <w:rPr>
          <w:rFonts w:eastAsia="" w:eastAsiaTheme="minorEastAsia"/>
          <w:sz w:val="20"/>
          <w:szCs w:val="20"/>
        </w:rPr>
      </w:pPr>
      <w:r w:rsidRPr="7122CB1E" w:rsidR="003759B4">
        <w:rPr>
          <w:rFonts w:eastAsia="" w:eastAsiaTheme="minorEastAsia"/>
          <w:sz w:val="20"/>
          <w:szCs w:val="20"/>
        </w:rPr>
        <w:t xml:space="preserve">There were no further </w:t>
      </w:r>
      <w:bookmarkStart w:name="_Int_YJS9wU2N" w:id="1462971462"/>
      <w:r w:rsidRPr="7122CB1E" w:rsidR="003759B4">
        <w:rPr>
          <w:rFonts w:eastAsia="" w:eastAsiaTheme="minorEastAsia"/>
          <w:sz w:val="20"/>
          <w:szCs w:val="20"/>
        </w:rPr>
        <w:t>questions</w:t>
      </w:r>
      <w:bookmarkEnd w:id="1462971462"/>
      <w:r w:rsidRPr="7122CB1E" w:rsidR="003759B4">
        <w:rPr>
          <w:rFonts w:eastAsia="" w:eastAsiaTheme="minorEastAsia"/>
          <w:sz w:val="20"/>
          <w:szCs w:val="20"/>
        </w:rPr>
        <w:t xml:space="preserve"> and Cllr McAuliffe was thanked for his on-going support and left the meeting.</w:t>
      </w:r>
    </w:p>
    <w:p w:rsidRPr="001832D2" w:rsidR="00CA18DA" w:rsidP="216E6DF0" w:rsidRDefault="00CA18DA" w14:paraId="7A869B7A" w14:textId="77777777">
      <w:pPr>
        <w:ind w:left="720" w:hanging="720"/>
        <w:rPr>
          <w:rFonts w:asciiTheme="minorHAnsi" w:hAnsiTheme="minorHAnsi" w:cstheme="minorBidi"/>
          <w:sz w:val="20"/>
          <w:szCs w:val="20"/>
        </w:rPr>
      </w:pPr>
      <w:r w:rsidRPr="001832D2">
        <w:rPr>
          <w:rFonts w:asciiTheme="minorHAnsi" w:hAnsiTheme="minorHAnsi" w:cstheme="minorHAnsi"/>
          <w:sz w:val="20"/>
          <w:szCs w:val="20"/>
        </w:rPr>
        <w:tab/>
      </w:r>
    </w:p>
    <w:p w:rsidR="00CA18DA" w:rsidP="216E6DF0" w:rsidRDefault="006958DB" w14:paraId="190793EE" w14:textId="3261073F">
      <w:pPr>
        <w:rPr>
          <w:rFonts w:asciiTheme="minorHAnsi" w:hAnsiTheme="minorHAnsi" w:cstheme="minorBidi"/>
          <w:b/>
          <w:bCs/>
          <w:sz w:val="20"/>
          <w:szCs w:val="20"/>
        </w:rPr>
      </w:pPr>
      <w:r w:rsidRPr="216E6DF0">
        <w:rPr>
          <w:rFonts w:asciiTheme="minorHAnsi" w:hAnsiTheme="minorHAnsi" w:cstheme="minorBidi"/>
          <w:b/>
          <w:bCs/>
          <w:sz w:val="20"/>
          <w:szCs w:val="20"/>
        </w:rPr>
        <w:t>7</w:t>
      </w:r>
      <w:r w:rsidRPr="216E6DF0" w:rsidR="00CA18DA">
        <w:rPr>
          <w:rFonts w:asciiTheme="minorHAnsi" w:hAnsiTheme="minorHAnsi" w:cstheme="minorBidi"/>
          <w:b/>
          <w:bCs/>
          <w:sz w:val="20"/>
          <w:szCs w:val="20"/>
        </w:rPr>
        <w:t>.</w:t>
      </w:r>
      <w:r>
        <w:tab/>
      </w:r>
      <w:r w:rsidRPr="216E6DF0" w:rsidR="00B01299">
        <w:rPr>
          <w:rFonts w:asciiTheme="minorHAnsi" w:hAnsiTheme="minorHAnsi" w:cstheme="minorBidi"/>
          <w:b/>
          <w:bCs/>
          <w:sz w:val="20"/>
          <w:szCs w:val="20"/>
          <w:lang w:eastAsia="en-GB"/>
        </w:rPr>
        <w:t>Public questions (max 15 minutes)</w:t>
      </w:r>
    </w:p>
    <w:p w:rsidR="00CA18DA" w:rsidP="009A1068" w:rsidRDefault="00B769D6" w14:paraId="3D1D4160" w14:textId="60126EAC">
      <w:pPr>
        <w:ind w:left="720" w:hanging="720"/>
        <w:rPr>
          <w:rFonts w:asciiTheme="minorHAnsi" w:hAnsiTheme="minorHAnsi" w:cstheme="minorBidi"/>
          <w:sz w:val="20"/>
          <w:szCs w:val="20"/>
        </w:rPr>
      </w:pPr>
      <w:r>
        <w:rPr>
          <w:rFonts w:asciiTheme="minorHAnsi" w:hAnsiTheme="minorHAnsi" w:cstheme="minorBidi"/>
          <w:b/>
          <w:bCs/>
          <w:sz w:val="20"/>
          <w:szCs w:val="20"/>
        </w:rPr>
        <w:t>469</w:t>
      </w:r>
      <w:r w:rsidRPr="546F68E0" w:rsidR="00CA18DA">
        <w:rPr>
          <w:rFonts w:asciiTheme="minorHAnsi" w:hAnsiTheme="minorHAnsi" w:cstheme="minorBidi"/>
          <w:b/>
          <w:bCs/>
          <w:sz w:val="20"/>
          <w:szCs w:val="20"/>
        </w:rPr>
        <w:t>/2</w:t>
      </w:r>
      <w:r w:rsidRPr="546F68E0" w:rsidR="70AB2282">
        <w:rPr>
          <w:rFonts w:asciiTheme="minorHAnsi" w:hAnsiTheme="minorHAnsi" w:cstheme="minorBidi"/>
          <w:b/>
          <w:bCs/>
          <w:sz w:val="20"/>
          <w:szCs w:val="20"/>
        </w:rPr>
        <w:t>4</w:t>
      </w:r>
      <w:r w:rsidR="00A32D91">
        <w:tab/>
      </w:r>
      <w:r w:rsidRPr="009A1068" w:rsidR="009A1068">
        <w:rPr>
          <w:rFonts w:asciiTheme="minorHAnsi" w:hAnsiTheme="minorHAnsi" w:cstheme="minorBidi"/>
          <w:sz w:val="20"/>
          <w:szCs w:val="20"/>
        </w:rPr>
        <w:t>A question was raised regarding planning application WA/74/24/OUT and the child care facilities.  The Parish Council confirmed that it had engaged with the developers and had not objected to the planning application because it was a neighbourhood plan site but had listed conditions in the response to the planning consultation.  It was also explained that with the additional housing in the parish, further community facilities would be required to accommodate the new residents especially in the outer areas of the parish, away from the centre of the village.  The population of the parish was more than doubling.</w:t>
      </w:r>
    </w:p>
    <w:p w:rsidR="004807E0" w:rsidP="004807E0" w:rsidRDefault="00530BAA" w14:paraId="6830725D" w14:textId="1243C410">
      <w:pPr>
        <w:ind w:left="720" w:hanging="720"/>
        <w:rPr>
          <w:rFonts w:asciiTheme="minorHAnsi" w:hAnsiTheme="minorHAnsi" w:cstheme="minorBidi"/>
          <w:sz w:val="20"/>
          <w:szCs w:val="20"/>
        </w:rPr>
      </w:pPr>
      <w:r>
        <w:rPr>
          <w:rFonts w:asciiTheme="minorHAnsi" w:hAnsiTheme="minorHAnsi" w:cstheme="minorBidi"/>
          <w:b/>
          <w:bCs/>
          <w:sz w:val="20"/>
          <w:szCs w:val="20"/>
        </w:rPr>
        <w:t>470/24</w:t>
      </w:r>
      <w:r>
        <w:rPr>
          <w:rFonts w:asciiTheme="minorHAnsi" w:hAnsiTheme="minorHAnsi" w:cstheme="minorBidi"/>
          <w:b/>
          <w:bCs/>
          <w:sz w:val="20"/>
          <w:szCs w:val="20"/>
        </w:rPr>
        <w:tab/>
      </w:r>
      <w:r w:rsidRPr="004807E0" w:rsidR="004807E0">
        <w:rPr>
          <w:rFonts w:asciiTheme="minorHAnsi" w:hAnsiTheme="minorHAnsi" w:cstheme="minorBidi"/>
          <w:sz w:val="20"/>
          <w:szCs w:val="20"/>
        </w:rPr>
        <w:t>A second question was raised regarding glass house</w:t>
      </w:r>
      <w:r w:rsidR="00C9478E">
        <w:rPr>
          <w:rFonts w:asciiTheme="minorHAnsi" w:hAnsiTheme="minorHAnsi" w:cstheme="minorBidi"/>
          <w:sz w:val="20"/>
          <w:szCs w:val="20"/>
        </w:rPr>
        <w:t xml:space="preserve"> expansion </w:t>
      </w:r>
      <w:r w:rsidRPr="004807E0" w:rsidR="004807E0">
        <w:rPr>
          <w:rFonts w:asciiTheme="minorHAnsi" w:hAnsiTheme="minorHAnsi" w:cstheme="minorBidi"/>
          <w:sz w:val="20"/>
          <w:szCs w:val="20"/>
        </w:rPr>
        <w:t>south of the village</w:t>
      </w:r>
      <w:r w:rsidR="000F523F">
        <w:rPr>
          <w:rFonts w:asciiTheme="minorHAnsi" w:hAnsiTheme="minorHAnsi" w:cstheme="minorBidi"/>
          <w:sz w:val="20"/>
          <w:szCs w:val="20"/>
        </w:rPr>
        <w:t xml:space="preserve"> and retaining the green gap with reference to </w:t>
      </w:r>
      <w:r w:rsidRPr="004807E0" w:rsidR="004807E0">
        <w:rPr>
          <w:rFonts w:asciiTheme="minorHAnsi" w:hAnsiTheme="minorHAnsi" w:cstheme="minorBidi"/>
          <w:sz w:val="20"/>
          <w:szCs w:val="20"/>
        </w:rPr>
        <w:t xml:space="preserve">Arun District Council’s policy regarding glasshouses.  The Parish Council confirmed that they were aware of this policy and had referred to </w:t>
      </w:r>
      <w:r w:rsidR="00C926F8">
        <w:rPr>
          <w:rFonts w:asciiTheme="minorHAnsi" w:hAnsiTheme="minorHAnsi" w:cstheme="minorBidi"/>
          <w:sz w:val="20"/>
          <w:szCs w:val="20"/>
        </w:rPr>
        <w:t>it with regard to the glasshouses expansion.</w:t>
      </w:r>
    </w:p>
    <w:p w:rsidR="00F2768A" w:rsidP="004807E0" w:rsidRDefault="00F2768A" w14:paraId="50B83D10" w14:textId="77777777">
      <w:pPr>
        <w:ind w:left="720" w:hanging="720"/>
        <w:rPr>
          <w:rFonts w:asciiTheme="minorHAnsi" w:hAnsiTheme="minorHAnsi" w:cstheme="minorBidi"/>
          <w:sz w:val="20"/>
          <w:szCs w:val="20"/>
        </w:rPr>
      </w:pPr>
    </w:p>
    <w:p w:rsidRPr="007271AC" w:rsidR="00F2768A" w:rsidP="00461D62" w:rsidRDefault="00461D62" w14:paraId="163733CB" w14:textId="25ED1E01">
      <w:pPr>
        <w:rPr>
          <w:rFonts w:asciiTheme="minorHAnsi" w:hAnsiTheme="minorHAnsi" w:cstheme="minorBidi"/>
          <w:b/>
          <w:bCs/>
          <w:sz w:val="20"/>
          <w:szCs w:val="20"/>
        </w:rPr>
      </w:pPr>
      <w:r>
        <w:rPr>
          <w:rFonts w:asciiTheme="minorHAnsi" w:hAnsiTheme="minorHAnsi" w:cstheme="minorBidi"/>
          <w:b/>
          <w:bCs/>
          <w:sz w:val="20"/>
          <w:szCs w:val="20"/>
        </w:rPr>
        <w:t xml:space="preserve">471/24 </w:t>
      </w:r>
      <w:r>
        <w:rPr>
          <w:rFonts w:asciiTheme="minorHAnsi" w:hAnsiTheme="minorHAnsi" w:cstheme="minorBidi"/>
          <w:b/>
          <w:bCs/>
          <w:sz w:val="20"/>
          <w:szCs w:val="20"/>
        </w:rPr>
        <w:tab/>
      </w:r>
      <w:r w:rsidRPr="00026644" w:rsidR="00F2768A">
        <w:rPr>
          <w:rFonts w:asciiTheme="minorHAnsi" w:hAnsiTheme="minorHAnsi" w:cstheme="minorBidi"/>
          <w:b/>
          <w:bCs/>
          <w:sz w:val="20"/>
          <w:szCs w:val="20"/>
        </w:rPr>
        <w:t>I</w:t>
      </w:r>
      <w:r w:rsidRPr="007271AC" w:rsidR="00F2768A">
        <w:rPr>
          <w:rFonts w:asciiTheme="minorHAnsi" w:hAnsiTheme="minorHAnsi" w:cstheme="minorBidi"/>
          <w:b/>
          <w:bCs/>
          <w:sz w:val="20"/>
          <w:szCs w:val="20"/>
        </w:rPr>
        <w:t xml:space="preserve">tem 14c </w:t>
      </w:r>
      <w:r w:rsidRPr="00026644" w:rsidR="00F2768A">
        <w:rPr>
          <w:rFonts w:asciiTheme="minorHAnsi" w:hAnsiTheme="minorHAnsi" w:cstheme="minorBidi"/>
          <w:b/>
          <w:bCs/>
          <w:sz w:val="20"/>
          <w:szCs w:val="20"/>
        </w:rPr>
        <w:t xml:space="preserve">Allotments </w:t>
      </w:r>
      <w:r w:rsidRPr="007271AC" w:rsidR="00F2768A">
        <w:rPr>
          <w:rFonts w:asciiTheme="minorHAnsi" w:hAnsiTheme="minorHAnsi" w:cstheme="minorBidi"/>
          <w:b/>
          <w:bCs/>
          <w:sz w:val="20"/>
          <w:szCs w:val="20"/>
        </w:rPr>
        <w:t>was brought forward</w:t>
      </w:r>
    </w:p>
    <w:p w:rsidRPr="007271AC" w:rsidR="00F2768A" w:rsidP="7122CB1E" w:rsidRDefault="00F2768A" w14:paraId="5ECAA027" w14:textId="5267B2A8">
      <w:pPr>
        <w:ind w:left="720"/>
        <w:rPr>
          <w:rFonts w:ascii="Calibri" w:hAnsi="Calibri" w:cs="" w:asciiTheme="minorAscii" w:hAnsiTheme="minorAscii" w:cstheme="minorBidi"/>
          <w:sz w:val="20"/>
          <w:szCs w:val="20"/>
        </w:rPr>
      </w:pPr>
      <w:r w:rsidRPr="7122CB1E" w:rsidR="00F2768A">
        <w:rPr>
          <w:rFonts w:ascii="Calibri" w:hAnsi="Calibri" w:cs="" w:asciiTheme="minorAscii" w:hAnsiTheme="minorAscii" w:cstheme="minorBidi"/>
          <w:sz w:val="20"/>
          <w:szCs w:val="20"/>
        </w:rPr>
        <w:t xml:space="preserve">Mr </w:t>
      </w:r>
      <w:r w:rsidRPr="7122CB1E" w:rsidR="00F2768A">
        <w:rPr>
          <w:rFonts w:ascii="Calibri" w:hAnsi="Calibri" w:cs="" w:asciiTheme="minorAscii" w:hAnsiTheme="minorAscii" w:cstheme="minorBidi"/>
          <w:sz w:val="20"/>
          <w:szCs w:val="20"/>
        </w:rPr>
        <w:t xml:space="preserve">Felix von Wendland </w:t>
      </w:r>
      <w:r w:rsidRPr="7122CB1E" w:rsidR="00F2768A">
        <w:rPr>
          <w:rFonts w:ascii="Calibri" w:hAnsi="Calibri" w:cs="" w:asciiTheme="minorAscii" w:hAnsiTheme="minorAscii" w:cstheme="minorBidi"/>
          <w:sz w:val="20"/>
          <w:szCs w:val="20"/>
        </w:rPr>
        <w:t xml:space="preserve">gave an update on the allotments, including the proposed path to separate allotment plots, access to </w:t>
      </w:r>
      <w:r w:rsidRPr="7122CB1E" w:rsidR="00F2768A">
        <w:rPr>
          <w:rFonts w:ascii="Calibri" w:hAnsi="Calibri" w:cs="" w:asciiTheme="minorAscii" w:hAnsiTheme="minorAscii" w:cstheme="minorBidi"/>
          <w:sz w:val="20"/>
          <w:szCs w:val="20"/>
        </w:rPr>
        <w:t>water, people</w:t>
      </w:r>
      <w:r w:rsidRPr="7122CB1E" w:rsidR="00F2768A">
        <w:rPr>
          <w:rFonts w:ascii="Calibri" w:hAnsi="Calibri" w:cs="" w:asciiTheme="minorAscii" w:hAnsiTheme="minorAscii" w:cstheme="minorBidi"/>
          <w:sz w:val="20"/>
          <w:szCs w:val="20"/>
        </w:rPr>
        <w:t xml:space="preserve"> interested in having an allotment and being on the committee</w:t>
      </w:r>
      <w:r w:rsidRPr="7122CB1E" w:rsidR="00F2768A">
        <w:rPr>
          <w:rFonts w:ascii="Calibri" w:hAnsi="Calibri" w:cs="" w:asciiTheme="minorAscii" w:hAnsiTheme="minorAscii" w:cstheme="minorBidi"/>
          <w:sz w:val="20"/>
          <w:szCs w:val="20"/>
        </w:rPr>
        <w:t xml:space="preserve">.  </w:t>
      </w:r>
      <w:r w:rsidRPr="7122CB1E" w:rsidR="00F2768A">
        <w:rPr>
          <w:rFonts w:ascii="Calibri" w:hAnsi="Calibri" w:cs="" w:asciiTheme="minorAscii" w:hAnsiTheme="minorAscii" w:cstheme="minorBidi"/>
          <w:sz w:val="20"/>
          <w:szCs w:val="20"/>
        </w:rPr>
        <w:t xml:space="preserve">He is working on the </w:t>
      </w:r>
      <w:r w:rsidRPr="7122CB1E" w:rsidR="004B0911">
        <w:rPr>
          <w:rFonts w:ascii="Calibri" w:hAnsi="Calibri" w:cs="" w:asciiTheme="minorAscii" w:hAnsiTheme="minorAscii" w:cstheme="minorBidi"/>
          <w:sz w:val="20"/>
          <w:szCs w:val="20"/>
        </w:rPr>
        <w:t>t</w:t>
      </w:r>
      <w:r w:rsidRPr="7122CB1E" w:rsidR="00F2768A">
        <w:rPr>
          <w:rFonts w:ascii="Calibri" w:hAnsi="Calibri" w:cs="" w:asciiTheme="minorAscii" w:hAnsiTheme="minorAscii" w:cstheme="minorBidi"/>
          <w:sz w:val="20"/>
          <w:szCs w:val="20"/>
        </w:rPr>
        <w:t xml:space="preserve">erms and </w:t>
      </w:r>
      <w:r w:rsidRPr="7122CB1E" w:rsidR="004B0911">
        <w:rPr>
          <w:rFonts w:ascii="Calibri" w:hAnsi="Calibri" w:cs="" w:asciiTheme="minorAscii" w:hAnsiTheme="minorAscii" w:cstheme="minorBidi"/>
          <w:sz w:val="20"/>
          <w:szCs w:val="20"/>
        </w:rPr>
        <w:t>c</w:t>
      </w:r>
      <w:r w:rsidRPr="7122CB1E" w:rsidR="00F2768A">
        <w:rPr>
          <w:rFonts w:ascii="Calibri" w:hAnsi="Calibri" w:cs="" w:asciiTheme="minorAscii" w:hAnsiTheme="minorAscii" w:cstheme="minorBidi"/>
          <w:sz w:val="20"/>
          <w:szCs w:val="20"/>
        </w:rPr>
        <w:t xml:space="preserve">onditions, </w:t>
      </w:r>
      <w:r w:rsidRPr="7122CB1E" w:rsidR="00711735">
        <w:rPr>
          <w:rFonts w:ascii="Calibri" w:hAnsi="Calibri" w:cs="" w:asciiTheme="minorAscii" w:hAnsiTheme="minorAscii" w:cstheme="minorBidi"/>
          <w:sz w:val="20"/>
          <w:szCs w:val="20"/>
        </w:rPr>
        <w:t xml:space="preserve">structure and </w:t>
      </w:r>
      <w:r w:rsidRPr="7122CB1E" w:rsidR="00F2768A">
        <w:rPr>
          <w:rFonts w:ascii="Calibri" w:hAnsi="Calibri" w:cs="" w:asciiTheme="minorAscii" w:hAnsiTheme="minorAscii" w:cstheme="minorBidi"/>
          <w:sz w:val="20"/>
          <w:szCs w:val="20"/>
        </w:rPr>
        <w:t>charges, and a potential website page</w:t>
      </w:r>
      <w:r w:rsidRPr="7122CB1E" w:rsidR="00F2768A">
        <w:rPr>
          <w:rFonts w:ascii="Calibri" w:hAnsi="Calibri" w:cs="" w:asciiTheme="minorAscii" w:hAnsiTheme="minorAscii" w:cstheme="minorBidi"/>
          <w:sz w:val="20"/>
          <w:szCs w:val="20"/>
        </w:rPr>
        <w:t xml:space="preserve">.  </w:t>
      </w:r>
      <w:r w:rsidRPr="7122CB1E" w:rsidR="00F2768A">
        <w:rPr>
          <w:rFonts w:ascii="Calibri" w:hAnsi="Calibri" w:cs="" w:asciiTheme="minorAscii" w:hAnsiTheme="minorAscii" w:cstheme="minorBidi"/>
          <w:sz w:val="20"/>
          <w:szCs w:val="20"/>
        </w:rPr>
        <w:t xml:space="preserve">He had not been able to speak to Mr </w:t>
      </w:r>
      <w:r w:rsidRPr="7122CB1E" w:rsidR="009B6DBB">
        <w:rPr>
          <w:rFonts w:ascii="Calibri" w:hAnsi="Calibri" w:cs="" w:asciiTheme="minorAscii" w:hAnsiTheme="minorAscii" w:cstheme="minorBidi"/>
          <w:sz w:val="20"/>
          <w:szCs w:val="20"/>
        </w:rPr>
        <w:t xml:space="preserve">Bob </w:t>
      </w:r>
      <w:r w:rsidRPr="7122CB1E" w:rsidR="00F2768A">
        <w:rPr>
          <w:rFonts w:ascii="Calibri" w:hAnsi="Calibri" w:cs="" w:asciiTheme="minorAscii" w:hAnsiTheme="minorAscii" w:cstheme="minorBidi"/>
          <w:sz w:val="20"/>
          <w:szCs w:val="20"/>
        </w:rPr>
        <w:t xml:space="preserve">Rogers yet </w:t>
      </w:r>
      <w:r w:rsidRPr="7122CB1E" w:rsidR="00F2768A">
        <w:rPr>
          <w:rFonts w:ascii="Calibri" w:hAnsi="Calibri" w:cs="" w:asciiTheme="minorAscii" w:hAnsiTheme="minorAscii" w:cstheme="minorBidi"/>
          <w:sz w:val="20"/>
          <w:szCs w:val="20"/>
        </w:rPr>
        <w:t>regarding</w:t>
      </w:r>
      <w:r w:rsidRPr="7122CB1E" w:rsidR="00F2768A">
        <w:rPr>
          <w:rFonts w:ascii="Calibri" w:hAnsi="Calibri" w:cs="" w:asciiTheme="minorAscii" w:hAnsiTheme="minorAscii" w:cstheme="minorBidi"/>
          <w:sz w:val="20"/>
          <w:szCs w:val="20"/>
        </w:rPr>
        <w:t xml:space="preserve"> the existing allotments</w:t>
      </w:r>
      <w:r w:rsidRPr="7122CB1E" w:rsidR="00F2768A">
        <w:rPr>
          <w:rFonts w:ascii="Calibri" w:hAnsi="Calibri" w:cs="" w:asciiTheme="minorAscii" w:hAnsiTheme="minorAscii" w:cstheme="minorBidi"/>
          <w:sz w:val="20"/>
          <w:szCs w:val="20"/>
        </w:rPr>
        <w:t xml:space="preserve">.  </w:t>
      </w:r>
      <w:r w:rsidRPr="7122CB1E" w:rsidR="00F2768A">
        <w:rPr>
          <w:rFonts w:ascii="Calibri" w:hAnsi="Calibri" w:cs="" w:asciiTheme="minorAscii" w:hAnsiTheme="minorAscii" w:cstheme="minorBidi"/>
          <w:sz w:val="20"/>
          <w:szCs w:val="20"/>
        </w:rPr>
        <w:t xml:space="preserve">Mr Felix von Wendland </w:t>
      </w:r>
      <w:r w:rsidRPr="7122CB1E" w:rsidR="00F2768A">
        <w:rPr>
          <w:rFonts w:ascii="Calibri" w:hAnsi="Calibri" w:cs="" w:asciiTheme="minorAscii" w:hAnsiTheme="minorAscii" w:cstheme="minorBidi"/>
          <w:sz w:val="20"/>
          <w:szCs w:val="20"/>
        </w:rPr>
        <w:t xml:space="preserve">would </w:t>
      </w:r>
      <w:r w:rsidRPr="7122CB1E" w:rsidR="00F2768A">
        <w:rPr>
          <w:rFonts w:ascii="Calibri" w:hAnsi="Calibri" w:cs="" w:asciiTheme="minorAscii" w:hAnsiTheme="minorAscii" w:cstheme="minorBidi"/>
          <w:sz w:val="20"/>
          <w:szCs w:val="20"/>
        </w:rPr>
        <w:t>be requesting the Parish Council to sign the project off once all the information is gathered</w:t>
      </w:r>
      <w:r w:rsidRPr="7122CB1E" w:rsidR="00F2768A">
        <w:rPr>
          <w:rFonts w:ascii="Calibri" w:hAnsi="Calibri" w:cs="" w:asciiTheme="minorAscii" w:hAnsiTheme="minorAscii" w:cstheme="minorBidi"/>
          <w:sz w:val="20"/>
          <w:szCs w:val="20"/>
        </w:rPr>
        <w:t xml:space="preserve">.  </w:t>
      </w:r>
      <w:r w:rsidRPr="7122CB1E" w:rsidR="00F2768A">
        <w:rPr>
          <w:rFonts w:ascii="Calibri" w:hAnsi="Calibri" w:cs="" w:asciiTheme="minorAscii" w:hAnsiTheme="minorAscii" w:cstheme="minorBidi"/>
          <w:sz w:val="20"/>
          <w:szCs w:val="20"/>
        </w:rPr>
        <w:t xml:space="preserve">It was noted that an extraordinary meeting of the Parish Council could be held </w:t>
      </w:r>
      <w:r w:rsidRPr="7122CB1E" w:rsidR="00F2768A">
        <w:rPr>
          <w:rFonts w:ascii="Calibri" w:hAnsi="Calibri" w:cs="" w:asciiTheme="minorAscii" w:hAnsiTheme="minorAscii" w:cstheme="minorBidi"/>
          <w:sz w:val="20"/>
          <w:szCs w:val="20"/>
        </w:rPr>
        <w:t>in order to</w:t>
      </w:r>
      <w:r w:rsidRPr="7122CB1E" w:rsidR="00F2768A">
        <w:rPr>
          <w:rFonts w:ascii="Calibri" w:hAnsi="Calibri" w:cs="" w:asciiTheme="minorAscii" w:hAnsiTheme="minorAscii" w:cstheme="minorBidi"/>
          <w:sz w:val="20"/>
          <w:szCs w:val="20"/>
        </w:rPr>
        <w:t xml:space="preserve"> do that</w:t>
      </w:r>
      <w:r w:rsidRPr="7122CB1E" w:rsidR="00F2768A">
        <w:rPr>
          <w:rFonts w:ascii="Calibri" w:hAnsi="Calibri" w:cs="" w:asciiTheme="minorAscii" w:hAnsiTheme="minorAscii" w:cstheme="minorBidi"/>
          <w:sz w:val="20"/>
          <w:szCs w:val="20"/>
        </w:rPr>
        <w:t xml:space="preserve">.  </w:t>
      </w:r>
    </w:p>
    <w:p w:rsidRPr="007271AC" w:rsidR="00F2768A" w:rsidP="00F2768A" w:rsidRDefault="00F2768A" w14:paraId="1E6ED4DB" w14:textId="77777777">
      <w:pPr>
        <w:ind w:left="720"/>
        <w:rPr>
          <w:rFonts w:asciiTheme="minorHAnsi" w:hAnsiTheme="minorHAnsi" w:cstheme="minorBidi"/>
          <w:sz w:val="20"/>
          <w:szCs w:val="20"/>
        </w:rPr>
      </w:pPr>
    </w:p>
    <w:p w:rsidRPr="007271AC" w:rsidR="00F2768A" w:rsidP="00461D62" w:rsidRDefault="00461D62" w14:paraId="1CE8A37D" w14:textId="4ADBC24C">
      <w:pPr>
        <w:rPr>
          <w:rFonts w:asciiTheme="minorHAnsi" w:hAnsiTheme="minorHAnsi" w:cstheme="minorBidi"/>
          <w:b/>
          <w:bCs/>
          <w:sz w:val="20"/>
          <w:szCs w:val="20"/>
        </w:rPr>
      </w:pPr>
      <w:r>
        <w:rPr>
          <w:rFonts w:asciiTheme="minorHAnsi" w:hAnsiTheme="minorHAnsi" w:cstheme="minorBidi"/>
          <w:b/>
          <w:bCs/>
          <w:sz w:val="20"/>
          <w:szCs w:val="20"/>
        </w:rPr>
        <w:t>472/24</w:t>
      </w:r>
      <w:r>
        <w:rPr>
          <w:rFonts w:asciiTheme="minorHAnsi" w:hAnsiTheme="minorHAnsi" w:cstheme="minorBidi"/>
          <w:b/>
          <w:bCs/>
          <w:sz w:val="20"/>
          <w:szCs w:val="20"/>
        </w:rPr>
        <w:tab/>
      </w:r>
      <w:r w:rsidRPr="007271AC" w:rsidR="00F2768A">
        <w:rPr>
          <w:rFonts w:asciiTheme="minorHAnsi" w:hAnsiTheme="minorHAnsi" w:cstheme="minorBidi"/>
          <w:b/>
          <w:bCs/>
          <w:sz w:val="20"/>
          <w:szCs w:val="20"/>
        </w:rPr>
        <w:t xml:space="preserve">Item </w:t>
      </w:r>
      <w:r w:rsidRPr="00026644" w:rsidR="00F2768A">
        <w:rPr>
          <w:rFonts w:asciiTheme="minorHAnsi" w:hAnsiTheme="minorHAnsi" w:cstheme="minorBidi"/>
          <w:b/>
          <w:bCs/>
          <w:sz w:val="20"/>
          <w:szCs w:val="20"/>
        </w:rPr>
        <w:t xml:space="preserve">12 infrastructure projects </w:t>
      </w:r>
      <w:r w:rsidRPr="007271AC" w:rsidR="00F2768A">
        <w:rPr>
          <w:rFonts w:asciiTheme="minorHAnsi" w:hAnsiTheme="minorHAnsi" w:cstheme="minorBidi"/>
          <w:b/>
          <w:bCs/>
          <w:sz w:val="20"/>
          <w:szCs w:val="20"/>
        </w:rPr>
        <w:t>was brought forward</w:t>
      </w:r>
    </w:p>
    <w:p w:rsidRPr="007271AC" w:rsidR="00F2768A" w:rsidP="00F2768A" w:rsidRDefault="00F2768A" w14:paraId="23D4A24B" w14:textId="77777777">
      <w:pPr>
        <w:ind w:left="720"/>
        <w:rPr>
          <w:rFonts w:asciiTheme="minorHAnsi" w:hAnsiTheme="minorHAnsi" w:cstheme="minorBidi"/>
          <w:sz w:val="20"/>
          <w:szCs w:val="20"/>
        </w:rPr>
      </w:pPr>
      <w:r w:rsidRPr="007271AC">
        <w:rPr>
          <w:rFonts w:asciiTheme="minorHAnsi" w:hAnsiTheme="minorHAnsi" w:cstheme="minorBidi"/>
          <w:sz w:val="20"/>
          <w:szCs w:val="20"/>
        </w:rPr>
        <w:t>The Project Manager gave an update on progress of the current projects:</w:t>
      </w:r>
    </w:p>
    <w:p w:rsidRPr="00217A0E" w:rsidR="00F2768A" w:rsidP="46BFF9B3" w:rsidRDefault="00F2768A" w14:paraId="2F62CD58" w14:textId="78DDC7A4" w14:noSpellErr="1">
      <w:pPr>
        <w:pStyle w:val="ListParagraph"/>
        <w:numPr>
          <w:ilvl w:val="0"/>
          <w:numId w:val="11"/>
        </w:numPr>
        <w:ind w:left="1134" w:hanging="425"/>
        <w:rPr>
          <w:rFonts w:ascii="Calibri" w:hAnsi="Calibri" w:eastAsia="Calibri" w:cs="Calibri" w:asciiTheme="minorAscii" w:hAnsiTheme="minorAscii" w:eastAsiaTheme="minorAscii" w:cstheme="minorAscii"/>
          <w:sz w:val="20"/>
          <w:szCs w:val="20"/>
        </w:rPr>
      </w:pPr>
      <w:r w:rsidRPr="46BFF9B3" w:rsidR="00F2768A">
        <w:rPr>
          <w:rFonts w:ascii="Calibri" w:hAnsi="Calibri" w:eastAsia="Calibri" w:cs="Calibri" w:asciiTheme="minorAscii" w:hAnsiTheme="minorAscii" w:eastAsiaTheme="minorAscii" w:cstheme="minorAscii"/>
          <w:sz w:val="20"/>
          <w:szCs w:val="20"/>
        </w:rPr>
        <w:t>Allotments</w:t>
      </w:r>
      <w:r w:rsidRPr="46BFF9B3" w:rsidR="00217A0E">
        <w:rPr>
          <w:rFonts w:ascii="Calibri" w:hAnsi="Calibri" w:eastAsia="Calibri" w:cs="Calibri" w:asciiTheme="minorAscii" w:hAnsiTheme="minorAscii" w:eastAsiaTheme="minorAscii" w:cstheme="minorAscii"/>
          <w:sz w:val="20"/>
          <w:szCs w:val="20"/>
        </w:rPr>
        <w:t>,</w:t>
      </w:r>
      <w:r w:rsidRPr="46BFF9B3" w:rsidR="00217A0E">
        <w:rPr>
          <w:rFonts w:ascii="Calibri" w:hAnsi="Calibri" w:eastAsia="Calibri" w:cs="Calibri" w:asciiTheme="minorAscii" w:hAnsiTheme="minorAscii" w:eastAsiaTheme="minorAscii" w:cstheme="minorAscii"/>
          <w:sz w:val="20"/>
          <w:szCs w:val="20"/>
        </w:rPr>
        <w:t xml:space="preserve"> has </w:t>
      </w:r>
      <w:r w:rsidRPr="46BFF9B3" w:rsidR="00F2768A">
        <w:rPr>
          <w:rFonts w:ascii="Calibri" w:hAnsi="Calibri" w:eastAsia="Calibri" w:cs="Calibri" w:asciiTheme="minorAscii" w:hAnsiTheme="minorAscii" w:eastAsiaTheme="minorAscii" w:cstheme="minorAscii"/>
          <w:sz w:val="20"/>
          <w:szCs w:val="20"/>
        </w:rPr>
        <w:t>been liaising with Linden to transfer the Avisford Park allotments to the Parish Council although these allotments are yet to be constructed.</w:t>
      </w:r>
    </w:p>
    <w:p w:rsidRPr="00F46EE4" w:rsidR="00F2768A" w:rsidP="46BFF9B3" w:rsidRDefault="00F2768A" w14:paraId="7C6C8859" w14:textId="7DBDEB22">
      <w:pPr>
        <w:pStyle w:val="ListParagraph"/>
        <w:numPr>
          <w:ilvl w:val="0"/>
          <w:numId w:val="11"/>
        </w:numPr>
        <w:ind w:left="1134" w:hanging="425"/>
        <w:rPr>
          <w:rFonts w:ascii="Calibri" w:hAnsi="Calibri" w:eastAsia="Calibri" w:cs="Calibri" w:asciiTheme="minorAscii" w:hAnsiTheme="minorAscii" w:eastAsiaTheme="minorAscii" w:cstheme="minorAscii"/>
          <w:sz w:val="20"/>
          <w:szCs w:val="20"/>
        </w:rPr>
      </w:pPr>
      <w:r w:rsidRPr="7122CB1E" w:rsidR="00F2768A">
        <w:rPr>
          <w:rFonts w:ascii="Calibri" w:hAnsi="Calibri" w:eastAsia="Calibri" w:cs="Calibri" w:asciiTheme="minorAscii" w:hAnsiTheme="minorAscii" w:eastAsiaTheme="minorAscii" w:cstheme="minorAscii"/>
          <w:sz w:val="20"/>
          <w:szCs w:val="20"/>
        </w:rPr>
        <w:t xml:space="preserve">Likewise with the 2 play areas at </w:t>
      </w:r>
      <w:r w:rsidRPr="7122CB1E" w:rsidR="00F2768A">
        <w:rPr>
          <w:rFonts w:ascii="Calibri" w:hAnsi="Calibri" w:eastAsia="Calibri" w:cs="Calibri" w:asciiTheme="minorAscii" w:hAnsiTheme="minorAscii" w:eastAsiaTheme="minorAscii" w:cstheme="minorAscii"/>
          <w:sz w:val="20"/>
          <w:szCs w:val="20"/>
        </w:rPr>
        <w:t>Avisford</w:t>
      </w:r>
      <w:r w:rsidRPr="7122CB1E" w:rsidR="00F2768A">
        <w:rPr>
          <w:rFonts w:ascii="Calibri" w:hAnsi="Calibri" w:eastAsia="Calibri" w:cs="Calibri" w:asciiTheme="minorAscii" w:hAnsiTheme="minorAscii" w:eastAsiaTheme="minorAscii" w:cstheme="minorAscii"/>
          <w:sz w:val="20"/>
          <w:szCs w:val="20"/>
        </w:rPr>
        <w:t xml:space="preserve"> Park</w:t>
      </w:r>
      <w:r w:rsidRPr="7122CB1E" w:rsidR="00F2768A">
        <w:rPr>
          <w:rFonts w:ascii="Calibri" w:hAnsi="Calibri" w:eastAsia="Calibri" w:cs="Calibri" w:asciiTheme="minorAscii" w:hAnsiTheme="minorAscii" w:eastAsiaTheme="minorAscii" w:cstheme="minorAscii"/>
          <w:sz w:val="20"/>
          <w:szCs w:val="20"/>
        </w:rPr>
        <w:t xml:space="preserve">.  </w:t>
      </w:r>
      <w:r w:rsidRPr="7122CB1E" w:rsidR="00F2768A">
        <w:rPr>
          <w:rFonts w:ascii="Calibri" w:hAnsi="Calibri" w:eastAsia="Calibri" w:cs="Calibri" w:asciiTheme="minorAscii" w:hAnsiTheme="minorAscii" w:eastAsiaTheme="minorAscii" w:cstheme="minorAscii"/>
          <w:sz w:val="20"/>
          <w:szCs w:val="20"/>
        </w:rPr>
        <w:t xml:space="preserve">The Project Manager </w:t>
      </w:r>
      <w:r w:rsidRPr="7122CB1E" w:rsidR="00217A0E">
        <w:rPr>
          <w:rFonts w:ascii="Calibri" w:hAnsi="Calibri" w:eastAsia="Calibri" w:cs="Calibri" w:asciiTheme="minorAscii" w:hAnsiTheme="minorAscii" w:eastAsiaTheme="minorAscii" w:cstheme="minorAscii"/>
          <w:sz w:val="20"/>
          <w:szCs w:val="20"/>
        </w:rPr>
        <w:t xml:space="preserve">is </w:t>
      </w:r>
      <w:r w:rsidRPr="7122CB1E" w:rsidR="00F2768A">
        <w:rPr>
          <w:rFonts w:ascii="Calibri" w:hAnsi="Calibri" w:eastAsia="Calibri" w:cs="Calibri" w:asciiTheme="minorAscii" w:hAnsiTheme="minorAscii" w:eastAsiaTheme="minorAscii" w:cstheme="minorAscii"/>
          <w:sz w:val="20"/>
          <w:szCs w:val="20"/>
        </w:rPr>
        <w:t xml:space="preserve">to contact </w:t>
      </w:r>
      <w:r w:rsidRPr="7122CB1E" w:rsidR="00F2768A">
        <w:rPr>
          <w:rFonts w:ascii="Calibri" w:hAnsi="Calibri" w:eastAsia="Calibri" w:cs="Calibri" w:asciiTheme="minorAscii" w:hAnsiTheme="minorAscii" w:eastAsiaTheme="minorAscii" w:cstheme="minorAscii"/>
          <w:sz w:val="20"/>
          <w:szCs w:val="20"/>
        </w:rPr>
        <w:t>Avisford</w:t>
      </w:r>
      <w:r w:rsidRPr="7122CB1E" w:rsidR="00F2768A">
        <w:rPr>
          <w:rFonts w:ascii="Calibri" w:hAnsi="Calibri" w:eastAsia="Calibri" w:cs="Calibri" w:asciiTheme="minorAscii" w:hAnsiTheme="minorAscii" w:eastAsiaTheme="minorAscii" w:cstheme="minorAscii"/>
          <w:sz w:val="20"/>
          <w:szCs w:val="20"/>
        </w:rPr>
        <w:t xml:space="preserve"> Park Management Company and ensure that all the safety inspections have been carried out in both play areas</w:t>
      </w:r>
      <w:r w:rsidRPr="7122CB1E" w:rsidR="00F2768A">
        <w:rPr>
          <w:rFonts w:ascii="Calibri" w:hAnsi="Calibri" w:eastAsia="Calibri" w:cs="Calibri" w:asciiTheme="minorAscii" w:hAnsiTheme="minorAscii" w:eastAsiaTheme="minorAscii" w:cstheme="minorAscii"/>
          <w:sz w:val="20"/>
          <w:szCs w:val="20"/>
        </w:rPr>
        <w:t xml:space="preserve">.  </w:t>
      </w:r>
      <w:r w:rsidRPr="7122CB1E" w:rsidR="00F2768A">
        <w:rPr>
          <w:rFonts w:ascii="Calibri" w:hAnsi="Calibri" w:eastAsia="Calibri" w:cs="Calibri" w:asciiTheme="minorAscii" w:hAnsiTheme="minorAscii" w:eastAsiaTheme="minorAscii" w:cstheme="minorAscii"/>
          <w:sz w:val="20"/>
          <w:szCs w:val="20"/>
        </w:rPr>
        <w:t xml:space="preserve">The Parish Council may consider </w:t>
      </w:r>
      <w:r w:rsidRPr="7122CB1E" w:rsidR="161A6E05">
        <w:rPr>
          <w:rFonts w:ascii="Calibri" w:hAnsi="Calibri" w:eastAsia="Calibri" w:cs="Calibri" w:asciiTheme="minorAscii" w:hAnsiTheme="minorAscii" w:eastAsiaTheme="minorAscii" w:cstheme="minorAscii"/>
          <w:sz w:val="20"/>
          <w:szCs w:val="20"/>
        </w:rPr>
        <w:t>arrang</w:t>
      </w:r>
      <w:r w:rsidRPr="7122CB1E" w:rsidR="00F2768A">
        <w:rPr>
          <w:rFonts w:ascii="Calibri" w:hAnsi="Calibri" w:eastAsia="Calibri" w:cs="Calibri" w:asciiTheme="minorAscii" w:hAnsiTheme="minorAscii" w:eastAsiaTheme="minorAscii" w:cstheme="minorAscii"/>
          <w:sz w:val="20"/>
          <w:szCs w:val="20"/>
        </w:rPr>
        <w:t xml:space="preserve">ing an inspection report as well. </w:t>
      </w:r>
    </w:p>
    <w:p w:rsidRPr="00F46EE4" w:rsidR="00F2768A" w:rsidP="46BFF9B3" w:rsidRDefault="00F2768A" w14:paraId="6AB7C74C" w14:textId="77777777" w14:noSpellErr="1">
      <w:pPr>
        <w:pStyle w:val="ListParagraph"/>
        <w:numPr>
          <w:ilvl w:val="0"/>
          <w:numId w:val="11"/>
        </w:numPr>
        <w:ind w:left="1134" w:hanging="425"/>
        <w:rPr>
          <w:rFonts w:ascii="Calibri" w:hAnsi="Calibri" w:eastAsia="Calibri" w:cs="Calibri" w:asciiTheme="minorAscii" w:hAnsiTheme="minorAscii" w:eastAsiaTheme="minorAscii" w:cstheme="minorAscii"/>
          <w:sz w:val="20"/>
          <w:szCs w:val="20"/>
        </w:rPr>
      </w:pPr>
      <w:r w:rsidRPr="46BFF9B3" w:rsidR="00F2768A">
        <w:rPr>
          <w:rFonts w:ascii="Calibri" w:hAnsi="Calibri" w:eastAsia="Calibri" w:cs="Calibri" w:asciiTheme="minorAscii" w:hAnsiTheme="minorAscii" w:eastAsiaTheme="minorAscii" w:cstheme="minorAscii"/>
          <w:sz w:val="20"/>
          <w:szCs w:val="20"/>
        </w:rPr>
        <w:t xml:space="preserve">Tennis Courts – </w:t>
      </w:r>
      <w:r w:rsidRPr="46BFF9B3" w:rsidR="00F2768A">
        <w:rPr>
          <w:rFonts w:ascii="Calibri" w:hAnsi="Calibri" w:eastAsia="Calibri" w:cs="Calibri" w:asciiTheme="minorAscii" w:hAnsiTheme="minorAscii" w:eastAsiaTheme="minorAscii" w:cstheme="minorAscii"/>
          <w:sz w:val="20"/>
          <w:szCs w:val="20"/>
        </w:rPr>
        <w:t>in the process of being</w:t>
      </w:r>
      <w:r w:rsidRPr="46BFF9B3" w:rsidR="00F2768A">
        <w:rPr>
          <w:rFonts w:ascii="Calibri" w:hAnsi="Calibri" w:eastAsia="Calibri" w:cs="Calibri" w:asciiTheme="minorAscii" w:hAnsiTheme="minorAscii" w:eastAsiaTheme="minorAscii" w:cstheme="minorAscii"/>
          <w:sz w:val="20"/>
          <w:szCs w:val="20"/>
        </w:rPr>
        <w:t xml:space="preserve"> transferred to the Parish Council and is asking for guarantees as they are currently out of date</w:t>
      </w:r>
      <w:r w:rsidRPr="46BFF9B3" w:rsidR="00F2768A">
        <w:rPr>
          <w:rFonts w:ascii="Calibri" w:hAnsi="Calibri" w:eastAsia="Calibri" w:cs="Calibri" w:asciiTheme="minorAscii" w:hAnsiTheme="minorAscii" w:eastAsiaTheme="minorAscii" w:cstheme="minorAscii"/>
          <w:sz w:val="20"/>
          <w:szCs w:val="20"/>
        </w:rPr>
        <w:t xml:space="preserve">.  </w:t>
      </w:r>
    </w:p>
    <w:p w:rsidRPr="00F46EE4" w:rsidR="00F2768A" w:rsidP="46BFF9B3" w:rsidRDefault="00F2768A" w14:paraId="2765B050" w14:textId="77777777" w14:noSpellErr="1">
      <w:pPr>
        <w:pStyle w:val="ListParagraph"/>
        <w:numPr>
          <w:ilvl w:val="0"/>
          <w:numId w:val="11"/>
        </w:numPr>
        <w:ind w:left="1134" w:hanging="425"/>
        <w:rPr>
          <w:rFonts w:ascii="Calibri" w:hAnsi="Calibri" w:eastAsia="Calibri" w:cs="Calibri" w:asciiTheme="minorAscii" w:hAnsiTheme="minorAscii" w:eastAsiaTheme="minorAscii" w:cstheme="minorAscii"/>
          <w:sz w:val="20"/>
          <w:szCs w:val="20"/>
        </w:rPr>
      </w:pPr>
      <w:r w:rsidRPr="46BFF9B3" w:rsidR="00F2768A">
        <w:rPr>
          <w:rFonts w:ascii="Calibri" w:hAnsi="Calibri" w:eastAsia="Calibri" w:cs="Calibri" w:asciiTheme="minorAscii" w:hAnsiTheme="minorAscii" w:eastAsiaTheme="minorAscii" w:cstheme="minorAscii"/>
          <w:sz w:val="20"/>
          <w:szCs w:val="20"/>
        </w:rPr>
        <w:t>Noticeboards to be replaced across the parish – prime ones to include the car park, school entrance and Fontwell</w:t>
      </w:r>
      <w:r w:rsidRPr="46BFF9B3" w:rsidR="00F2768A">
        <w:rPr>
          <w:rFonts w:ascii="Calibri" w:hAnsi="Calibri" w:eastAsia="Calibri" w:cs="Calibri" w:asciiTheme="minorAscii" w:hAnsiTheme="minorAscii" w:eastAsiaTheme="minorAscii" w:cstheme="minorAscii"/>
          <w:sz w:val="20"/>
          <w:szCs w:val="20"/>
        </w:rPr>
        <w:t xml:space="preserve">.  </w:t>
      </w:r>
      <w:r w:rsidRPr="46BFF9B3" w:rsidR="00F2768A">
        <w:rPr>
          <w:rFonts w:ascii="Calibri" w:hAnsi="Calibri" w:eastAsia="Calibri" w:cs="Calibri" w:asciiTheme="minorAscii" w:hAnsiTheme="minorAscii" w:eastAsiaTheme="minorAscii" w:cstheme="minorAscii"/>
          <w:sz w:val="20"/>
          <w:szCs w:val="20"/>
        </w:rPr>
        <w:t xml:space="preserve">New noticeboards are </w:t>
      </w:r>
      <w:r w:rsidRPr="46BFF9B3" w:rsidR="00F2768A">
        <w:rPr>
          <w:rFonts w:ascii="Calibri" w:hAnsi="Calibri" w:eastAsia="Calibri" w:cs="Calibri" w:asciiTheme="minorAscii" w:hAnsiTheme="minorAscii" w:eastAsiaTheme="minorAscii" w:cstheme="minorAscii"/>
          <w:sz w:val="20"/>
          <w:szCs w:val="20"/>
        </w:rPr>
        <w:t>required</w:t>
      </w:r>
      <w:r w:rsidRPr="46BFF9B3" w:rsidR="00F2768A">
        <w:rPr>
          <w:rFonts w:ascii="Calibri" w:hAnsi="Calibri" w:eastAsia="Calibri" w:cs="Calibri" w:asciiTheme="minorAscii" w:hAnsiTheme="minorAscii" w:eastAsiaTheme="minorAscii" w:cstheme="minorAscii"/>
          <w:sz w:val="20"/>
          <w:szCs w:val="20"/>
        </w:rPr>
        <w:t xml:space="preserve"> at the Tennis Courts, at the Church and Fontwell Meadows</w:t>
      </w:r>
      <w:r w:rsidRPr="46BFF9B3" w:rsidR="00F2768A">
        <w:rPr>
          <w:rFonts w:ascii="Calibri" w:hAnsi="Calibri" w:eastAsia="Calibri" w:cs="Calibri" w:asciiTheme="minorAscii" w:hAnsiTheme="minorAscii" w:eastAsiaTheme="minorAscii" w:cstheme="minorAscii"/>
          <w:sz w:val="20"/>
          <w:szCs w:val="20"/>
        </w:rPr>
        <w:t xml:space="preserve">.  </w:t>
      </w:r>
    </w:p>
    <w:p w:rsidRPr="00F46EE4" w:rsidR="00222A1C" w:rsidP="46BFF9B3" w:rsidRDefault="00F2768A" w14:paraId="41CB140A" w14:textId="77777777" w14:noSpellErr="1">
      <w:pPr>
        <w:pStyle w:val="ListParagraph"/>
        <w:ind w:left="1134"/>
        <w:rPr>
          <w:rFonts w:ascii="Calibri" w:hAnsi="Calibri" w:eastAsia="Calibri" w:cs="Calibri" w:asciiTheme="minorAscii" w:hAnsiTheme="minorAscii" w:eastAsiaTheme="minorAscii" w:cstheme="minorAscii"/>
          <w:sz w:val="20"/>
          <w:szCs w:val="20"/>
        </w:rPr>
      </w:pPr>
      <w:r w:rsidRPr="46BFF9B3" w:rsidR="00F2768A">
        <w:rPr>
          <w:rFonts w:ascii="Calibri" w:hAnsi="Calibri" w:eastAsia="Calibri" w:cs="Calibri" w:asciiTheme="minorAscii" w:hAnsiTheme="minorAscii" w:eastAsiaTheme="minorAscii" w:cstheme="minorAscii"/>
          <w:sz w:val="20"/>
          <w:szCs w:val="20"/>
        </w:rPr>
        <w:t>A quote had been received for a noticeboard which could hold 18 sheets of A4 at £9,400 + VAT not including installation</w:t>
      </w:r>
      <w:r w:rsidRPr="46BFF9B3" w:rsidR="00F2768A">
        <w:rPr>
          <w:rFonts w:ascii="Calibri" w:hAnsi="Calibri" w:eastAsia="Calibri" w:cs="Calibri" w:asciiTheme="minorAscii" w:hAnsiTheme="minorAscii" w:eastAsiaTheme="minorAscii" w:cstheme="minorAscii"/>
          <w:sz w:val="20"/>
          <w:szCs w:val="20"/>
        </w:rPr>
        <w:t xml:space="preserve">.  </w:t>
      </w:r>
      <w:r w:rsidRPr="46BFF9B3" w:rsidR="00F2768A">
        <w:rPr>
          <w:rFonts w:ascii="Calibri" w:hAnsi="Calibri" w:eastAsia="Calibri" w:cs="Calibri" w:asciiTheme="minorAscii" w:hAnsiTheme="minorAscii" w:eastAsiaTheme="minorAscii" w:cstheme="minorAscii"/>
          <w:sz w:val="20"/>
          <w:szCs w:val="20"/>
        </w:rPr>
        <w:t xml:space="preserve">A quote for a smaller noticeboard will be </w:t>
      </w:r>
      <w:r w:rsidRPr="46BFF9B3" w:rsidR="00F2768A">
        <w:rPr>
          <w:rFonts w:ascii="Calibri" w:hAnsi="Calibri" w:eastAsia="Calibri" w:cs="Calibri" w:asciiTheme="minorAscii" w:hAnsiTheme="minorAscii" w:eastAsiaTheme="minorAscii" w:cstheme="minorAscii"/>
          <w:sz w:val="20"/>
          <w:szCs w:val="20"/>
        </w:rPr>
        <w:t>sought</w:t>
      </w:r>
      <w:r w:rsidRPr="46BFF9B3" w:rsidR="00F2768A">
        <w:rPr>
          <w:rFonts w:ascii="Calibri" w:hAnsi="Calibri" w:eastAsia="Calibri" w:cs="Calibri" w:asciiTheme="minorAscii" w:hAnsiTheme="minorAscii" w:eastAsiaTheme="minorAscii" w:cstheme="minorAscii"/>
          <w:sz w:val="20"/>
          <w:szCs w:val="20"/>
        </w:rPr>
        <w:t>.</w:t>
      </w:r>
      <w:r w:rsidRPr="46BFF9B3" w:rsidR="00222A1C">
        <w:rPr>
          <w:rFonts w:ascii="Calibri" w:hAnsi="Calibri" w:eastAsia="Calibri" w:cs="Calibri" w:asciiTheme="minorAscii" w:hAnsiTheme="minorAscii" w:eastAsiaTheme="minorAscii" w:cstheme="minorAscii"/>
          <w:sz w:val="20"/>
          <w:szCs w:val="20"/>
        </w:rPr>
        <w:t xml:space="preserve"> </w:t>
      </w:r>
    </w:p>
    <w:p w:rsidRPr="00F46EE4" w:rsidR="00222A1C" w:rsidP="46BFF9B3" w:rsidRDefault="00222A1C" w14:paraId="2657BF18" w14:textId="2A4F5DB8" w14:noSpellErr="1">
      <w:pPr>
        <w:pStyle w:val="ListParagraph"/>
        <w:ind w:left="1134"/>
        <w:rPr>
          <w:rFonts w:ascii="Calibri" w:hAnsi="Calibri" w:eastAsia="Calibri" w:cs="Calibri" w:asciiTheme="minorAscii" w:hAnsiTheme="minorAscii" w:eastAsiaTheme="minorAscii" w:cstheme="minorAscii"/>
          <w:sz w:val="20"/>
          <w:szCs w:val="20"/>
        </w:rPr>
      </w:pPr>
      <w:r w:rsidRPr="46BFF9B3" w:rsidR="00222A1C">
        <w:rPr>
          <w:rFonts w:ascii="Calibri" w:hAnsi="Calibri" w:eastAsia="Calibri" w:cs="Calibri" w:asciiTheme="minorAscii" w:hAnsiTheme="minorAscii" w:eastAsiaTheme="minorAscii" w:cstheme="minorAscii"/>
          <w:sz w:val="20"/>
          <w:szCs w:val="20"/>
        </w:rPr>
        <w:t xml:space="preserve">The Parish Council </w:t>
      </w:r>
      <w:r w:rsidRPr="46BFF9B3" w:rsidR="00222A1C">
        <w:rPr>
          <w:rFonts w:ascii="Calibri" w:hAnsi="Calibri" w:eastAsia="Calibri" w:cs="Calibri" w:asciiTheme="minorAscii" w:hAnsiTheme="minorAscii" w:eastAsiaTheme="minorAscii" w:cstheme="minorAscii"/>
          <w:b w:val="1"/>
          <w:bCs w:val="1"/>
          <w:sz w:val="20"/>
          <w:szCs w:val="20"/>
          <w:u w:val="single"/>
        </w:rPr>
        <w:t>agreed</w:t>
      </w:r>
      <w:r w:rsidRPr="46BFF9B3" w:rsidR="00222A1C">
        <w:rPr>
          <w:rFonts w:ascii="Calibri" w:hAnsi="Calibri" w:eastAsia="Calibri" w:cs="Calibri" w:asciiTheme="minorAscii" w:hAnsiTheme="minorAscii" w:eastAsiaTheme="minorAscii" w:cstheme="minorAscii"/>
          <w:sz w:val="20"/>
          <w:szCs w:val="20"/>
        </w:rPr>
        <w:t xml:space="preserve"> a new noticeboard should be on the wall of Fontwell Community Centre</w:t>
      </w:r>
      <w:r w:rsidRPr="46BFF9B3" w:rsidR="00222A1C">
        <w:rPr>
          <w:rFonts w:ascii="Calibri" w:hAnsi="Calibri" w:eastAsia="Calibri" w:cs="Calibri" w:asciiTheme="minorAscii" w:hAnsiTheme="minorAscii" w:eastAsiaTheme="minorAscii" w:cstheme="minorAscii"/>
          <w:sz w:val="20"/>
          <w:szCs w:val="20"/>
        </w:rPr>
        <w:t xml:space="preserve">.  </w:t>
      </w:r>
    </w:p>
    <w:p w:rsidR="00F12EF6" w:rsidP="46BFF9B3" w:rsidRDefault="00F2768A" w14:paraId="0E4161CB" w14:textId="77777777" w14:noSpellErr="1">
      <w:pPr>
        <w:pStyle w:val="ListParagraph"/>
        <w:numPr>
          <w:ilvl w:val="0"/>
          <w:numId w:val="11"/>
        </w:numPr>
        <w:ind w:left="1134" w:hanging="425"/>
        <w:rPr>
          <w:rFonts w:ascii="Calibri" w:hAnsi="Calibri" w:eastAsia="Calibri" w:cs="Calibri" w:asciiTheme="minorAscii" w:hAnsiTheme="minorAscii" w:eastAsiaTheme="minorAscii" w:cstheme="minorAscii"/>
          <w:sz w:val="20"/>
          <w:szCs w:val="20"/>
        </w:rPr>
      </w:pPr>
      <w:r w:rsidRPr="46BFF9B3" w:rsidR="00F2768A">
        <w:rPr>
          <w:rFonts w:ascii="Calibri" w:hAnsi="Calibri" w:eastAsia="Calibri" w:cs="Calibri" w:asciiTheme="minorAscii" w:hAnsiTheme="minorAscii" w:eastAsiaTheme="minorAscii" w:cstheme="minorAscii"/>
          <w:sz w:val="20"/>
          <w:szCs w:val="20"/>
        </w:rPr>
        <w:t>Signage – The Project Manager is currently looking at directional signage to the facilities from the car park and has received a quote for £3,385</w:t>
      </w:r>
      <w:r w:rsidRPr="46BFF9B3" w:rsidR="00F2768A">
        <w:rPr>
          <w:rFonts w:ascii="Calibri" w:hAnsi="Calibri" w:eastAsia="Calibri" w:cs="Calibri" w:asciiTheme="minorAscii" w:hAnsiTheme="minorAscii" w:eastAsiaTheme="minorAscii" w:cstheme="minorAscii"/>
          <w:sz w:val="20"/>
          <w:szCs w:val="20"/>
        </w:rPr>
        <w:t xml:space="preserve">.  </w:t>
      </w:r>
      <w:r w:rsidRPr="46BFF9B3" w:rsidR="00F2768A">
        <w:rPr>
          <w:rFonts w:ascii="Calibri" w:hAnsi="Calibri" w:eastAsia="Calibri" w:cs="Calibri" w:asciiTheme="minorAscii" w:hAnsiTheme="minorAscii" w:eastAsiaTheme="minorAscii" w:cstheme="minorAscii"/>
          <w:sz w:val="20"/>
          <w:szCs w:val="20"/>
        </w:rPr>
        <w:t xml:space="preserve">Also looking at </w:t>
      </w:r>
      <w:r w:rsidRPr="46BFF9B3" w:rsidR="00F12EF6">
        <w:rPr>
          <w:rFonts w:ascii="Calibri" w:hAnsi="Calibri" w:eastAsia="Calibri" w:cs="Calibri" w:asciiTheme="minorAscii" w:hAnsiTheme="minorAscii" w:eastAsiaTheme="minorAscii" w:cstheme="minorAscii"/>
          <w:sz w:val="20"/>
          <w:szCs w:val="20"/>
        </w:rPr>
        <w:t xml:space="preserve">signage for the </w:t>
      </w:r>
      <w:r w:rsidRPr="46BFF9B3" w:rsidR="00F2768A">
        <w:rPr>
          <w:rFonts w:ascii="Calibri" w:hAnsi="Calibri" w:eastAsia="Calibri" w:cs="Calibri" w:asciiTheme="minorAscii" w:hAnsiTheme="minorAscii" w:eastAsiaTheme="minorAscii" w:cstheme="minorAscii"/>
          <w:sz w:val="20"/>
          <w:szCs w:val="20"/>
        </w:rPr>
        <w:t>allotments and car park at Fontwell</w:t>
      </w:r>
      <w:r w:rsidRPr="46BFF9B3" w:rsidR="00F2768A">
        <w:rPr>
          <w:rFonts w:ascii="Calibri" w:hAnsi="Calibri" w:eastAsia="Calibri" w:cs="Calibri" w:asciiTheme="minorAscii" w:hAnsiTheme="minorAscii" w:eastAsiaTheme="minorAscii" w:cstheme="minorAscii"/>
          <w:sz w:val="20"/>
          <w:szCs w:val="20"/>
        </w:rPr>
        <w:t>.</w:t>
      </w:r>
      <w:r w:rsidRPr="46BFF9B3" w:rsidR="00C139C4">
        <w:rPr>
          <w:rFonts w:ascii="Calibri" w:hAnsi="Calibri" w:eastAsia="Calibri" w:cs="Calibri" w:asciiTheme="minorAscii" w:hAnsiTheme="minorAscii" w:eastAsiaTheme="minorAscii" w:cstheme="minorAscii"/>
          <w:sz w:val="20"/>
          <w:szCs w:val="20"/>
        </w:rPr>
        <w:t xml:space="preserve">  </w:t>
      </w:r>
    </w:p>
    <w:p w:rsidRPr="00F46EE4" w:rsidR="00F2768A" w:rsidP="46BFF9B3" w:rsidRDefault="00F12EF6" w14:paraId="7A3EA0F7" w14:textId="79FB0FE7" w14:noSpellErr="1">
      <w:pPr>
        <w:pStyle w:val="ListParagraph"/>
        <w:ind w:left="1134"/>
        <w:rPr>
          <w:rFonts w:ascii="Calibri" w:hAnsi="Calibri" w:eastAsia="Calibri" w:cs="Calibri" w:asciiTheme="minorAscii" w:hAnsiTheme="minorAscii" w:eastAsiaTheme="minorAscii" w:cstheme="minorAscii"/>
          <w:sz w:val="20"/>
          <w:szCs w:val="20"/>
        </w:rPr>
      </w:pPr>
      <w:r w:rsidRPr="46BFF9B3" w:rsidR="00F12EF6">
        <w:rPr>
          <w:rFonts w:ascii="Calibri" w:hAnsi="Calibri" w:eastAsia="Calibri" w:cs="Calibri" w:asciiTheme="minorAscii" w:hAnsiTheme="minorAscii" w:eastAsiaTheme="minorAscii" w:cstheme="minorAscii"/>
          <w:b w:val="1"/>
          <w:bCs w:val="1"/>
          <w:sz w:val="20"/>
          <w:szCs w:val="20"/>
          <w:u w:val="single"/>
        </w:rPr>
        <w:t>Resolve</w:t>
      </w:r>
      <w:r w:rsidRPr="46BFF9B3" w:rsidR="00F12EF6">
        <w:rPr>
          <w:rFonts w:ascii="Calibri" w:hAnsi="Calibri" w:eastAsia="Calibri" w:cs="Calibri" w:asciiTheme="minorAscii" w:hAnsiTheme="minorAscii" w:eastAsiaTheme="minorAscii" w:cstheme="minorAscii"/>
          <w:b w:val="1"/>
          <w:bCs w:val="1"/>
          <w:sz w:val="20"/>
          <w:szCs w:val="20"/>
          <w:u w:val="single"/>
        </w:rPr>
        <w:t>d</w:t>
      </w:r>
      <w:r w:rsidRPr="46BFF9B3" w:rsidR="00F12EF6">
        <w:rPr>
          <w:rFonts w:ascii="Calibri" w:hAnsi="Calibri" w:eastAsia="Calibri" w:cs="Calibri" w:asciiTheme="minorAscii" w:hAnsiTheme="minorAscii" w:eastAsiaTheme="minorAscii" w:cstheme="minorAscii"/>
          <w:sz w:val="20"/>
          <w:szCs w:val="20"/>
        </w:rPr>
        <w:t xml:space="preserve"> that</w:t>
      </w:r>
      <w:r w:rsidRPr="46BFF9B3" w:rsidR="00BE2F72">
        <w:rPr>
          <w:rFonts w:ascii="Calibri" w:hAnsi="Calibri" w:eastAsia="Calibri" w:cs="Calibri" w:asciiTheme="minorAscii" w:hAnsiTheme="minorAscii" w:eastAsiaTheme="minorAscii" w:cstheme="minorAscii"/>
          <w:sz w:val="20"/>
          <w:szCs w:val="20"/>
        </w:rPr>
        <w:t xml:space="preserve"> as</w:t>
      </w:r>
      <w:r w:rsidRPr="46BFF9B3" w:rsidR="00C139C4">
        <w:rPr>
          <w:rFonts w:ascii="Calibri" w:hAnsi="Calibri" w:eastAsia="Calibri" w:cs="Calibri" w:asciiTheme="minorAscii" w:hAnsiTheme="minorAscii" w:eastAsiaTheme="minorAscii" w:cstheme="minorAscii"/>
          <w:sz w:val="20"/>
          <w:szCs w:val="20"/>
        </w:rPr>
        <w:t xml:space="preserve"> the signs will require maintenance, another quote should be </w:t>
      </w:r>
      <w:r w:rsidRPr="46BFF9B3" w:rsidR="00C139C4">
        <w:rPr>
          <w:rFonts w:ascii="Calibri" w:hAnsi="Calibri" w:eastAsia="Calibri" w:cs="Calibri" w:asciiTheme="minorAscii" w:hAnsiTheme="minorAscii" w:eastAsiaTheme="minorAscii" w:cstheme="minorAscii"/>
          <w:sz w:val="20"/>
          <w:szCs w:val="20"/>
        </w:rPr>
        <w:t>sought</w:t>
      </w:r>
      <w:r w:rsidRPr="46BFF9B3" w:rsidR="00C139C4">
        <w:rPr>
          <w:rFonts w:ascii="Calibri" w:hAnsi="Calibri" w:eastAsia="Calibri" w:cs="Calibri" w:asciiTheme="minorAscii" w:hAnsiTheme="minorAscii" w:eastAsiaTheme="minorAscii" w:cstheme="minorAscii"/>
          <w:sz w:val="20"/>
          <w:szCs w:val="20"/>
        </w:rPr>
        <w:t>, ideally harder wearing.</w:t>
      </w:r>
    </w:p>
    <w:p w:rsidRPr="00F46EE4" w:rsidR="00F2768A" w:rsidP="46BFF9B3" w:rsidRDefault="00F2768A" w14:paraId="7F30841E" w14:textId="3A9EC589" w14:noSpellErr="1">
      <w:pPr>
        <w:pStyle w:val="ListParagraph"/>
        <w:numPr>
          <w:ilvl w:val="0"/>
          <w:numId w:val="11"/>
        </w:numPr>
        <w:ind w:left="1134" w:hanging="425"/>
        <w:rPr>
          <w:rFonts w:ascii="Calibri" w:hAnsi="Calibri" w:eastAsia="Calibri" w:cs="Calibri" w:asciiTheme="minorAscii" w:hAnsiTheme="minorAscii" w:eastAsiaTheme="minorAscii" w:cstheme="minorAscii"/>
          <w:sz w:val="20"/>
          <w:szCs w:val="20"/>
        </w:rPr>
      </w:pPr>
      <w:r w:rsidRPr="46BFF9B3" w:rsidR="00F2768A">
        <w:rPr>
          <w:rFonts w:ascii="Calibri" w:hAnsi="Calibri" w:eastAsia="Calibri" w:cs="Calibri" w:asciiTheme="minorAscii" w:hAnsiTheme="minorAscii" w:eastAsiaTheme="minorAscii" w:cstheme="minorAscii"/>
          <w:sz w:val="20"/>
          <w:szCs w:val="20"/>
        </w:rPr>
        <w:t xml:space="preserve">The Project Manager raised the idea of the Parish Council employing a part time caretaker/handy man to carry maintenance ‘in house’ which would </w:t>
      </w:r>
      <w:r w:rsidRPr="46BFF9B3" w:rsidR="001B689F">
        <w:rPr>
          <w:rFonts w:ascii="Calibri" w:hAnsi="Calibri" w:eastAsia="Calibri" w:cs="Calibri" w:asciiTheme="minorAscii" w:hAnsiTheme="minorAscii" w:eastAsiaTheme="minorAscii" w:cstheme="minorAscii"/>
          <w:sz w:val="20"/>
          <w:szCs w:val="20"/>
        </w:rPr>
        <w:t xml:space="preserve">save time </w:t>
      </w:r>
      <w:r w:rsidRPr="46BFF9B3" w:rsidR="00BA53F2">
        <w:rPr>
          <w:rFonts w:ascii="Calibri" w:hAnsi="Calibri" w:eastAsia="Calibri" w:cs="Calibri" w:asciiTheme="minorAscii" w:hAnsiTheme="minorAscii" w:eastAsiaTheme="minorAscii" w:cstheme="minorAscii"/>
          <w:sz w:val="20"/>
          <w:szCs w:val="20"/>
        </w:rPr>
        <w:t xml:space="preserve">and </w:t>
      </w:r>
      <w:r w:rsidRPr="46BFF9B3" w:rsidR="00F2768A">
        <w:rPr>
          <w:rFonts w:ascii="Calibri" w:hAnsi="Calibri" w:eastAsia="Calibri" w:cs="Calibri" w:asciiTheme="minorAscii" w:hAnsiTheme="minorAscii" w:eastAsiaTheme="minorAscii" w:cstheme="minorAscii"/>
          <w:sz w:val="20"/>
          <w:szCs w:val="20"/>
        </w:rPr>
        <w:t>also</w:t>
      </w:r>
      <w:r w:rsidRPr="46BFF9B3" w:rsidR="00F2768A">
        <w:rPr>
          <w:rFonts w:ascii="Calibri" w:hAnsi="Calibri" w:eastAsia="Calibri" w:cs="Calibri" w:asciiTheme="minorAscii" w:hAnsiTheme="minorAscii" w:eastAsiaTheme="minorAscii" w:cstheme="minorAscii"/>
          <w:sz w:val="20"/>
          <w:szCs w:val="20"/>
        </w:rPr>
        <w:t xml:space="preserve"> enable the Parish Council to be more proactive. </w:t>
      </w:r>
    </w:p>
    <w:p w:rsidRPr="00F46EE4" w:rsidR="00F2768A" w:rsidP="46BFF9B3" w:rsidRDefault="00F2768A" w14:paraId="03497521" w14:textId="5C6FA487">
      <w:pPr>
        <w:pStyle w:val="ListParagraph"/>
        <w:ind w:left="1134"/>
        <w:rPr>
          <w:rFonts w:ascii="Calibri" w:hAnsi="Calibri" w:eastAsia="Calibri" w:cs="Calibri" w:asciiTheme="minorAscii" w:hAnsiTheme="minorAscii" w:eastAsiaTheme="minorAscii" w:cstheme="minorAscii"/>
          <w:sz w:val="20"/>
          <w:szCs w:val="20"/>
        </w:rPr>
      </w:pPr>
      <w:r w:rsidRPr="7122CB1E" w:rsidR="00F2768A">
        <w:rPr>
          <w:rFonts w:ascii="Calibri" w:hAnsi="Calibri" w:eastAsia="Calibri" w:cs="Calibri" w:asciiTheme="minorAscii" w:hAnsiTheme="minorAscii" w:eastAsiaTheme="minorAscii" w:cstheme="minorAscii"/>
          <w:sz w:val="20"/>
          <w:szCs w:val="20"/>
        </w:rPr>
        <w:t xml:space="preserve">The Parish Council </w:t>
      </w:r>
      <w:r w:rsidRPr="7122CB1E" w:rsidR="00F2768A">
        <w:rPr>
          <w:rFonts w:ascii="Calibri" w:hAnsi="Calibri" w:eastAsia="Calibri" w:cs="Calibri" w:asciiTheme="minorAscii" w:hAnsiTheme="minorAscii" w:eastAsiaTheme="minorAscii" w:cstheme="minorAscii"/>
          <w:b w:val="1"/>
          <w:bCs w:val="1"/>
          <w:sz w:val="20"/>
          <w:szCs w:val="20"/>
          <w:u w:val="single"/>
        </w:rPr>
        <w:t>agreed</w:t>
      </w:r>
      <w:r w:rsidRPr="7122CB1E" w:rsidR="00F2768A">
        <w:rPr>
          <w:rFonts w:ascii="Calibri" w:hAnsi="Calibri" w:eastAsia="Calibri" w:cs="Calibri" w:asciiTheme="minorAscii" w:hAnsiTheme="minorAscii" w:eastAsiaTheme="minorAscii" w:cstheme="minorAscii"/>
          <w:sz w:val="20"/>
          <w:szCs w:val="20"/>
        </w:rPr>
        <w:t xml:space="preserve"> to </w:t>
      </w:r>
      <w:r w:rsidRPr="7122CB1E" w:rsidR="05AF21C5">
        <w:rPr>
          <w:rFonts w:ascii="Calibri" w:hAnsi="Calibri" w:eastAsia="Calibri" w:cs="Calibri" w:asciiTheme="minorAscii" w:hAnsiTheme="minorAscii" w:eastAsiaTheme="minorAscii" w:cstheme="minorAscii"/>
          <w:sz w:val="20"/>
          <w:szCs w:val="20"/>
        </w:rPr>
        <w:t>consider</w:t>
      </w:r>
      <w:r w:rsidRPr="7122CB1E" w:rsidR="00F2768A">
        <w:rPr>
          <w:rFonts w:ascii="Calibri" w:hAnsi="Calibri" w:eastAsia="Calibri" w:cs="Calibri" w:asciiTheme="minorAscii" w:hAnsiTheme="minorAscii" w:eastAsiaTheme="minorAscii" w:cstheme="minorAscii"/>
          <w:sz w:val="20"/>
          <w:szCs w:val="20"/>
        </w:rPr>
        <w:t xml:space="preserve"> this idea.</w:t>
      </w:r>
    </w:p>
    <w:p w:rsidR="00E301C1" w:rsidP="46BFF9B3" w:rsidRDefault="00F2768A" w14:paraId="74F0585A" w14:textId="21D51814" w14:noSpellErr="1">
      <w:pPr>
        <w:pStyle w:val="ListParagraph"/>
        <w:numPr>
          <w:ilvl w:val="0"/>
          <w:numId w:val="11"/>
        </w:numPr>
        <w:ind w:left="1134" w:hanging="425"/>
        <w:rPr>
          <w:rFonts w:ascii="Calibri" w:hAnsi="Calibri" w:eastAsia="Calibri" w:cs="Calibri" w:asciiTheme="minorAscii" w:hAnsiTheme="minorAscii" w:eastAsiaTheme="minorAscii" w:cstheme="minorAscii"/>
          <w:sz w:val="20"/>
          <w:szCs w:val="20"/>
        </w:rPr>
      </w:pPr>
      <w:r w:rsidRPr="46BFF9B3" w:rsidR="00F2768A">
        <w:rPr>
          <w:rFonts w:ascii="Calibri" w:hAnsi="Calibri" w:eastAsia="Calibri" w:cs="Calibri" w:asciiTheme="minorAscii" w:hAnsiTheme="minorAscii" w:eastAsiaTheme="minorAscii" w:cstheme="minorAscii"/>
          <w:sz w:val="20"/>
          <w:szCs w:val="20"/>
        </w:rPr>
        <w:t>Bus Shelters – The Project Manager has met with the contractor and received a cost of £43,190 for 3 (Fontwell, by the school and Yapton Lane).</w:t>
      </w:r>
    </w:p>
    <w:p w:rsidR="002F0397" w:rsidP="46BFF9B3" w:rsidRDefault="002F0397" w14:paraId="2B6E6AE9" w14:textId="3474581B">
      <w:pPr>
        <w:pStyle w:val="ListParagraph"/>
        <w:ind w:left="1134"/>
        <w:rPr>
          <w:rFonts w:ascii="Calibri" w:hAnsi="Calibri" w:eastAsia="Calibri" w:cs="Calibri" w:asciiTheme="minorAscii" w:hAnsiTheme="minorAscii" w:eastAsiaTheme="minorAscii" w:cstheme="minorAscii"/>
          <w:sz w:val="20"/>
          <w:szCs w:val="20"/>
        </w:rPr>
      </w:pPr>
      <w:r w:rsidRPr="46BFF9B3" w:rsidR="002F0397">
        <w:rPr>
          <w:rFonts w:ascii="Calibri" w:hAnsi="Calibri" w:eastAsia="Calibri" w:cs="Calibri" w:asciiTheme="minorAscii" w:hAnsiTheme="minorAscii" w:eastAsiaTheme="minorAscii" w:cstheme="minorAscii"/>
          <w:b w:val="1"/>
          <w:bCs w:val="1"/>
          <w:sz w:val="20"/>
          <w:szCs w:val="20"/>
          <w:u w:val="single"/>
        </w:rPr>
        <w:t>Resolved</w:t>
      </w:r>
      <w:r w:rsidRPr="46BFF9B3" w:rsidR="002F0397">
        <w:rPr>
          <w:rFonts w:ascii="Calibri" w:hAnsi="Calibri" w:eastAsia="Calibri" w:cs="Calibri" w:asciiTheme="minorAscii" w:hAnsiTheme="minorAscii" w:eastAsiaTheme="minorAscii" w:cstheme="minorAscii"/>
          <w:sz w:val="20"/>
          <w:szCs w:val="20"/>
        </w:rPr>
        <w:t xml:space="preserve"> that</w:t>
      </w:r>
      <w:r w:rsidRPr="46BFF9B3" w:rsidR="002F0397">
        <w:rPr>
          <w:rFonts w:ascii="Calibri" w:hAnsi="Calibri" w:eastAsia="Calibri" w:cs="Calibri" w:asciiTheme="minorAscii" w:hAnsiTheme="minorAscii" w:eastAsiaTheme="minorAscii" w:cstheme="minorAscii"/>
          <w:sz w:val="20"/>
          <w:szCs w:val="20"/>
        </w:rPr>
        <w:t xml:space="preserve"> the Parish Council accept the quote as they had already received quotes for bus shelters which were higher</w:t>
      </w:r>
      <w:r w:rsidRPr="46BFF9B3" w:rsidR="002F0397">
        <w:rPr>
          <w:rFonts w:ascii="Calibri" w:hAnsi="Calibri" w:eastAsia="Calibri" w:cs="Calibri" w:asciiTheme="minorAscii" w:hAnsiTheme="minorAscii" w:eastAsiaTheme="minorAscii" w:cstheme="minorAscii"/>
          <w:sz w:val="20"/>
          <w:szCs w:val="20"/>
        </w:rPr>
        <w:t xml:space="preserve">.  </w:t>
      </w:r>
      <w:r w:rsidRPr="46BFF9B3" w:rsidR="002F0397">
        <w:rPr>
          <w:rFonts w:ascii="Calibri" w:hAnsi="Calibri" w:eastAsia="Calibri" w:cs="Calibri" w:asciiTheme="minorAscii" w:hAnsiTheme="minorAscii" w:eastAsiaTheme="minorAscii" w:cstheme="minorAscii"/>
          <w:sz w:val="20"/>
          <w:szCs w:val="20"/>
        </w:rPr>
        <w:t>There is a budget set aside for the bus shelters.</w:t>
      </w:r>
    </w:p>
    <w:p w:rsidRPr="00FE44B3" w:rsidR="00E301C1" w:rsidP="46BFF9B3" w:rsidRDefault="00F2768A" w14:paraId="2BF2EF5A" w14:textId="0F1D457E">
      <w:pPr>
        <w:pStyle w:val="ListParagraph"/>
        <w:numPr>
          <w:ilvl w:val="0"/>
          <w:numId w:val="11"/>
        </w:numPr>
        <w:ind w:left="1134" w:hanging="425"/>
        <w:rPr>
          <w:rFonts w:ascii="Calibri" w:hAnsi="Calibri" w:eastAsia="Calibri" w:cs="Calibri" w:asciiTheme="minorAscii" w:hAnsiTheme="minorAscii" w:eastAsiaTheme="minorAscii" w:cstheme="minorAscii"/>
          <w:b w:val="1"/>
          <w:bCs w:val="1"/>
          <w:sz w:val="20"/>
          <w:szCs w:val="20"/>
        </w:rPr>
      </w:pPr>
      <w:r w:rsidRPr="7122CB1E" w:rsidR="00F2768A">
        <w:rPr>
          <w:rFonts w:ascii="Calibri" w:hAnsi="Calibri" w:eastAsia="Calibri" w:cs="Calibri" w:asciiTheme="minorAscii" w:hAnsiTheme="minorAscii" w:eastAsiaTheme="minorAscii" w:cstheme="minorAscii"/>
          <w:sz w:val="20"/>
          <w:szCs w:val="20"/>
        </w:rPr>
        <w:t xml:space="preserve">Bonfire night – the fencing from the goal store </w:t>
      </w:r>
      <w:r w:rsidRPr="7122CB1E" w:rsidR="4E868451">
        <w:rPr>
          <w:rFonts w:ascii="Calibri" w:hAnsi="Calibri" w:eastAsia="Calibri" w:cs="Calibri" w:asciiTheme="minorAscii" w:hAnsiTheme="minorAscii" w:eastAsiaTheme="minorAscii" w:cstheme="minorAscii"/>
          <w:sz w:val="20"/>
          <w:szCs w:val="20"/>
        </w:rPr>
        <w:t>has been offered for</w:t>
      </w:r>
      <w:r w:rsidRPr="7122CB1E" w:rsidR="00F2768A">
        <w:rPr>
          <w:rFonts w:ascii="Calibri" w:hAnsi="Calibri" w:eastAsia="Calibri" w:cs="Calibri" w:asciiTheme="minorAscii" w:hAnsiTheme="minorAscii" w:eastAsiaTheme="minorAscii" w:cstheme="minorAscii"/>
          <w:sz w:val="20"/>
          <w:szCs w:val="20"/>
        </w:rPr>
        <w:t xml:space="preserve"> the bonfire. </w:t>
      </w:r>
      <w:r w:rsidRPr="7122CB1E" w:rsidR="00FE44B3">
        <w:rPr>
          <w:rFonts w:ascii="Calibri" w:hAnsi="Calibri" w:eastAsia="Calibri" w:cs="Calibri" w:asciiTheme="minorAscii" w:hAnsiTheme="minorAscii" w:eastAsiaTheme="minorAscii" w:cstheme="minorAscii"/>
          <w:sz w:val="20"/>
          <w:szCs w:val="20"/>
        </w:rPr>
        <w:t xml:space="preserve">The Village Hall Committee are to be reminded. </w:t>
      </w:r>
    </w:p>
    <w:p w:rsidR="00C362D9" w:rsidP="46BFF9B3" w:rsidRDefault="00F2768A" w14:paraId="71A44B06" w14:textId="11E360CF" w14:noSpellErr="1">
      <w:pPr>
        <w:pStyle w:val="ListParagraph"/>
        <w:numPr>
          <w:ilvl w:val="0"/>
          <w:numId w:val="11"/>
        </w:numPr>
        <w:ind w:left="1134" w:hanging="425"/>
        <w:rPr>
          <w:rFonts w:ascii="Calibri" w:hAnsi="Calibri" w:eastAsia="Calibri" w:cs="Calibri" w:asciiTheme="minorAscii" w:hAnsiTheme="minorAscii" w:eastAsiaTheme="minorAscii" w:cstheme="minorAscii"/>
          <w:sz w:val="20"/>
          <w:szCs w:val="20"/>
        </w:rPr>
      </w:pPr>
      <w:r w:rsidRPr="46BFF9B3" w:rsidR="00F2768A">
        <w:rPr>
          <w:rFonts w:ascii="Calibri" w:hAnsi="Calibri" w:eastAsia="Calibri" w:cs="Calibri" w:asciiTheme="minorAscii" w:hAnsiTheme="minorAscii" w:eastAsiaTheme="minorAscii" w:cstheme="minorAscii"/>
          <w:sz w:val="20"/>
          <w:szCs w:val="20"/>
        </w:rPr>
        <w:t>Grounds Maintenance – there are 3 main contractors and now that Parish Council has new areas to consider as wel</w:t>
      </w:r>
      <w:r w:rsidRPr="46BFF9B3" w:rsidR="00C210BA">
        <w:rPr>
          <w:rFonts w:ascii="Calibri" w:hAnsi="Calibri" w:eastAsia="Calibri" w:cs="Calibri" w:asciiTheme="minorAscii" w:hAnsiTheme="minorAscii" w:eastAsiaTheme="minorAscii" w:cstheme="minorAscii"/>
          <w:sz w:val="20"/>
          <w:szCs w:val="20"/>
        </w:rPr>
        <w:t>l</w:t>
      </w:r>
      <w:r w:rsidRPr="46BFF9B3" w:rsidR="00F2768A">
        <w:rPr>
          <w:rFonts w:ascii="Calibri" w:hAnsi="Calibri" w:eastAsia="Calibri" w:cs="Calibri" w:asciiTheme="minorAscii" w:hAnsiTheme="minorAscii" w:eastAsiaTheme="minorAscii" w:cstheme="minorAscii"/>
          <w:sz w:val="20"/>
          <w:szCs w:val="20"/>
        </w:rPr>
        <w:t xml:space="preserve">.  </w:t>
      </w:r>
      <w:r w:rsidRPr="46BFF9B3" w:rsidR="00F2768A">
        <w:rPr>
          <w:rFonts w:ascii="Calibri" w:hAnsi="Calibri" w:eastAsia="Calibri" w:cs="Calibri" w:asciiTheme="minorAscii" w:hAnsiTheme="minorAscii" w:eastAsiaTheme="minorAscii" w:cstheme="minorAscii"/>
          <w:sz w:val="20"/>
          <w:szCs w:val="20"/>
        </w:rPr>
        <w:t>A review of the existing services and potential new contractors are being considered</w:t>
      </w:r>
      <w:r w:rsidRPr="46BFF9B3" w:rsidR="00F2768A">
        <w:rPr>
          <w:rFonts w:ascii="Calibri" w:hAnsi="Calibri" w:eastAsia="Calibri" w:cs="Calibri" w:asciiTheme="minorAscii" w:hAnsiTheme="minorAscii" w:eastAsiaTheme="minorAscii" w:cstheme="minorAscii"/>
          <w:sz w:val="20"/>
          <w:szCs w:val="20"/>
        </w:rPr>
        <w:t xml:space="preserve">.  </w:t>
      </w:r>
      <w:r w:rsidRPr="46BFF9B3" w:rsidR="00F2768A">
        <w:rPr>
          <w:rFonts w:ascii="Calibri" w:hAnsi="Calibri" w:eastAsia="Calibri" w:cs="Calibri" w:asciiTheme="minorAscii" w:hAnsiTheme="minorAscii" w:eastAsiaTheme="minorAscii" w:cstheme="minorAscii"/>
          <w:sz w:val="20"/>
          <w:szCs w:val="20"/>
        </w:rPr>
        <w:t>A new contractor has quoted £200 to clear and tidy up the Pound and £120 for tree maintenance in the play area in the village.</w:t>
      </w:r>
    </w:p>
    <w:p w:rsidRPr="00C362D9" w:rsidR="00F2768A" w:rsidP="00C362D9" w:rsidRDefault="00F2768A" w14:paraId="797EBE38" w14:textId="19FF491B" w14:noSpellErr="1">
      <w:pPr>
        <w:pStyle w:val="ListParagraph"/>
        <w:ind w:left="1134"/>
        <w:rPr>
          <w:sz w:val="20"/>
          <w:szCs w:val="20"/>
        </w:rPr>
      </w:pPr>
      <w:r w:rsidRPr="46BFF9B3" w:rsidR="00F2768A">
        <w:rPr>
          <w:rFonts w:ascii="Calibri" w:hAnsi="Calibri" w:eastAsia="Calibri" w:cs="Calibri" w:asciiTheme="minorAscii" w:hAnsiTheme="minorAscii" w:eastAsiaTheme="minorAscii" w:cstheme="minorAscii"/>
          <w:b w:val="1"/>
          <w:bCs w:val="1"/>
          <w:sz w:val="20"/>
          <w:szCs w:val="20"/>
          <w:u w:val="single"/>
        </w:rPr>
        <w:t>Resolved</w:t>
      </w:r>
      <w:r w:rsidRPr="46BFF9B3" w:rsidR="00F2768A">
        <w:rPr>
          <w:rFonts w:ascii="Calibri" w:hAnsi="Calibri" w:eastAsia="Calibri" w:cs="Calibri" w:asciiTheme="minorAscii" w:hAnsiTheme="minorAscii" w:eastAsiaTheme="minorAscii" w:cstheme="minorAscii"/>
          <w:sz w:val="20"/>
          <w:szCs w:val="20"/>
        </w:rPr>
        <w:t xml:space="preserve"> that the Parish council accept the quote for that work specified.</w:t>
      </w:r>
      <w:r w:rsidRPr="46BFF9B3" w:rsidR="00F2768A">
        <w:rPr>
          <w:sz w:val="20"/>
          <w:szCs w:val="20"/>
        </w:rPr>
        <w:t xml:space="preserve"> </w:t>
      </w:r>
    </w:p>
    <w:p w:rsidR="00F2768A" w:rsidP="7122CB1E" w:rsidRDefault="00DE58CF" w14:paraId="56A538BF" w14:textId="6ABDDEAC">
      <w:pPr>
        <w:ind w:left="720" w:hanging="720"/>
        <w:rPr>
          <w:rFonts w:ascii="Calibri" w:hAnsi="Calibri" w:cs="" w:asciiTheme="minorAscii" w:hAnsiTheme="minorAscii" w:cstheme="minorBidi"/>
          <w:sz w:val="20"/>
          <w:szCs w:val="20"/>
        </w:rPr>
      </w:pPr>
      <w:r w:rsidRPr="7122CB1E" w:rsidR="00DE58CF">
        <w:rPr>
          <w:rFonts w:ascii="Calibri" w:hAnsi="Calibri" w:cs="" w:asciiTheme="minorAscii" w:hAnsiTheme="minorAscii" w:cstheme="minorBidi"/>
          <w:b w:val="1"/>
          <w:bCs w:val="1"/>
          <w:sz w:val="20"/>
          <w:szCs w:val="20"/>
        </w:rPr>
        <w:t>473/24</w:t>
      </w:r>
      <w:r w:rsidRPr="7122CB1E" w:rsidR="00DE58CF">
        <w:rPr>
          <w:rFonts w:ascii="Calibri" w:hAnsi="Calibri" w:cs="" w:asciiTheme="minorAscii" w:hAnsiTheme="minorAscii" w:cstheme="minorBidi"/>
          <w:sz w:val="20"/>
          <w:szCs w:val="20"/>
        </w:rPr>
        <w:t xml:space="preserve"> </w:t>
      </w:r>
      <w:r>
        <w:tab/>
      </w:r>
      <w:r w:rsidRPr="7122CB1E" w:rsidR="00F2768A">
        <w:rPr>
          <w:rFonts w:ascii="Calibri" w:hAnsi="Calibri" w:cs="" w:asciiTheme="minorAscii" w:hAnsiTheme="minorAscii" w:cstheme="minorBidi"/>
          <w:sz w:val="20"/>
          <w:szCs w:val="20"/>
        </w:rPr>
        <w:t xml:space="preserve">The Parish Council officially thanked Peter </w:t>
      </w:r>
      <w:r w:rsidRPr="7122CB1E" w:rsidR="50714C47">
        <w:rPr>
          <w:rFonts w:ascii="Calibri" w:hAnsi="Calibri" w:cs="" w:asciiTheme="minorAscii" w:hAnsiTheme="minorAscii" w:cstheme="minorBidi"/>
          <w:sz w:val="20"/>
          <w:szCs w:val="20"/>
        </w:rPr>
        <w:t xml:space="preserve">Brown </w:t>
      </w:r>
      <w:r w:rsidRPr="7122CB1E" w:rsidR="00F2768A">
        <w:rPr>
          <w:rFonts w:ascii="Calibri" w:hAnsi="Calibri" w:cs="" w:asciiTheme="minorAscii" w:hAnsiTheme="minorAscii" w:cstheme="minorBidi"/>
          <w:sz w:val="20"/>
          <w:szCs w:val="20"/>
        </w:rPr>
        <w:t>and his team for all the work they have undertaken at the Pound over the years.</w:t>
      </w:r>
    </w:p>
    <w:p w:rsidRPr="007271AC" w:rsidR="00DD03B0" w:rsidP="00DE58CF" w:rsidRDefault="00DD03B0" w14:paraId="2DF30DA5" w14:textId="77777777">
      <w:pPr>
        <w:ind w:left="720" w:hanging="720"/>
        <w:rPr>
          <w:rFonts w:asciiTheme="minorHAnsi" w:hAnsiTheme="minorHAnsi" w:cstheme="minorBidi"/>
          <w:sz w:val="20"/>
          <w:szCs w:val="20"/>
        </w:rPr>
      </w:pPr>
    </w:p>
    <w:p w:rsidR="00CA18DA" w:rsidP="216E6DF0" w:rsidRDefault="006958DB" w14:paraId="2661DB97" w14:textId="7393C020">
      <w:pPr>
        <w:shd w:val="clear" w:color="auto" w:fill="FFFFFF" w:themeFill="background1"/>
        <w:rPr>
          <w:rFonts w:asciiTheme="minorHAnsi" w:hAnsiTheme="minorHAnsi" w:cstheme="minorBidi"/>
          <w:b/>
          <w:bCs/>
          <w:sz w:val="20"/>
          <w:szCs w:val="20"/>
          <w:lang w:eastAsia="en-GB"/>
        </w:rPr>
      </w:pPr>
      <w:r w:rsidRPr="216E6DF0">
        <w:rPr>
          <w:rFonts w:asciiTheme="minorHAnsi" w:hAnsiTheme="minorHAnsi" w:cstheme="minorBidi"/>
          <w:b/>
          <w:bCs/>
          <w:sz w:val="20"/>
          <w:szCs w:val="20"/>
        </w:rPr>
        <w:t>8</w:t>
      </w:r>
      <w:r w:rsidRPr="216E6DF0" w:rsidR="00CA18DA">
        <w:rPr>
          <w:rFonts w:asciiTheme="minorHAnsi" w:hAnsiTheme="minorHAnsi" w:cstheme="minorBidi"/>
          <w:b/>
          <w:bCs/>
          <w:sz w:val="20"/>
          <w:szCs w:val="20"/>
        </w:rPr>
        <w:t>.</w:t>
      </w:r>
      <w:r>
        <w:tab/>
      </w:r>
      <w:r w:rsidRPr="216E6DF0" w:rsidR="00CA18DA">
        <w:rPr>
          <w:rFonts w:asciiTheme="minorHAnsi" w:hAnsiTheme="minorHAnsi" w:cstheme="minorBidi"/>
          <w:b/>
          <w:bCs/>
          <w:sz w:val="20"/>
          <w:szCs w:val="20"/>
          <w:lang w:eastAsia="en-GB"/>
        </w:rPr>
        <w:t>P</w:t>
      </w:r>
      <w:r w:rsidRPr="216E6DF0" w:rsidR="00B01299">
        <w:rPr>
          <w:rFonts w:asciiTheme="minorHAnsi" w:hAnsiTheme="minorHAnsi" w:cstheme="minorBidi"/>
          <w:b/>
          <w:bCs/>
          <w:sz w:val="20"/>
          <w:szCs w:val="20"/>
          <w:lang w:eastAsia="en-GB"/>
        </w:rPr>
        <w:t>lanning Committee</w:t>
      </w:r>
    </w:p>
    <w:p w:rsidR="006738FE" w:rsidP="000027A3" w:rsidRDefault="005A0AFE" w14:paraId="15D00380" w14:textId="5CB997EA">
      <w:pPr>
        <w:tabs>
          <w:tab w:val="left" w:pos="993"/>
        </w:tabs>
        <w:ind w:left="720" w:hanging="720"/>
        <w:rPr>
          <w:rFonts w:asciiTheme="minorHAnsi" w:hAnsiTheme="minorHAnsi" w:cstheme="minorBidi"/>
          <w:sz w:val="20"/>
          <w:szCs w:val="20"/>
        </w:rPr>
      </w:pPr>
      <w:r>
        <w:rPr>
          <w:rFonts w:asciiTheme="minorHAnsi" w:hAnsiTheme="minorHAnsi" w:cstheme="minorBidi"/>
          <w:b/>
          <w:bCs/>
          <w:sz w:val="20"/>
          <w:szCs w:val="20"/>
          <w:lang w:eastAsia="en-GB"/>
        </w:rPr>
        <w:t>47</w:t>
      </w:r>
      <w:r w:rsidR="00DE58CF">
        <w:rPr>
          <w:rFonts w:asciiTheme="minorHAnsi" w:hAnsiTheme="minorHAnsi" w:cstheme="minorBidi"/>
          <w:b/>
          <w:bCs/>
          <w:sz w:val="20"/>
          <w:szCs w:val="20"/>
          <w:lang w:eastAsia="en-GB"/>
        </w:rPr>
        <w:t>4</w:t>
      </w:r>
      <w:r w:rsidRPr="546F68E0" w:rsidR="00CA18DA">
        <w:rPr>
          <w:rFonts w:asciiTheme="minorHAnsi" w:hAnsiTheme="minorHAnsi" w:cstheme="minorBidi"/>
          <w:b/>
          <w:bCs/>
          <w:sz w:val="20"/>
          <w:szCs w:val="20"/>
          <w:lang w:eastAsia="en-GB"/>
        </w:rPr>
        <w:t>/2</w:t>
      </w:r>
      <w:r w:rsidRPr="546F68E0" w:rsidR="6D39E35F">
        <w:rPr>
          <w:rFonts w:asciiTheme="minorHAnsi" w:hAnsiTheme="minorHAnsi" w:cstheme="minorBidi"/>
          <w:b/>
          <w:bCs/>
          <w:sz w:val="20"/>
          <w:szCs w:val="20"/>
          <w:lang w:eastAsia="en-GB"/>
        </w:rPr>
        <w:t>4</w:t>
      </w:r>
      <w:r w:rsidR="00A32D91">
        <w:tab/>
      </w:r>
      <w:r w:rsidRPr="00993A07" w:rsidR="00993A07">
        <w:rPr>
          <w:rFonts w:asciiTheme="minorHAnsi" w:hAnsiTheme="minorHAnsi" w:cstheme="minorBidi"/>
          <w:sz w:val="20"/>
          <w:szCs w:val="20"/>
        </w:rPr>
        <w:t xml:space="preserve">a. Cllr Vawer commended the draft minutes of the Planning Committee meeting of </w:t>
      </w:r>
      <w:r w:rsidR="00985954">
        <w:rPr>
          <w:rFonts w:asciiTheme="minorHAnsi" w:hAnsiTheme="minorHAnsi" w:cstheme="minorBidi"/>
          <w:sz w:val="20"/>
          <w:szCs w:val="20"/>
        </w:rPr>
        <w:t>24 September</w:t>
      </w:r>
    </w:p>
    <w:p w:rsidRPr="002C71DB" w:rsidR="00DD32AA" w:rsidP="46BFF9B3" w:rsidRDefault="006738FE" w14:paraId="21FED809" w14:textId="6CCE45BE">
      <w:pPr>
        <w:tabs>
          <w:tab w:val="left" w:pos="851"/>
        </w:tabs>
        <w:ind w:left="720" w:hanging="0" w:firstLine="0"/>
        <w:rPr>
          <w:rFonts w:ascii="Calibri" w:hAnsi="Calibri" w:eastAsia="" w:cs="Calibri" w:asciiTheme="minorAscii" w:hAnsiTheme="minorAscii" w:eastAsiaTheme="minorEastAsia" w:cstheme="minorAscii"/>
          <w:sz w:val="20"/>
          <w:szCs w:val="20"/>
        </w:rPr>
      </w:pPr>
      <w:r w:rsidRPr="46BFF9B3" w:rsidR="00993A07">
        <w:rPr>
          <w:rFonts w:ascii="Calibri" w:hAnsi="Calibri" w:cs="" w:asciiTheme="minorAscii" w:hAnsiTheme="minorAscii" w:cstheme="minorBidi"/>
          <w:sz w:val="20"/>
          <w:szCs w:val="20"/>
        </w:rPr>
        <w:t>2024 (previously circulated)</w:t>
      </w:r>
      <w:r w:rsidRPr="46BFF9B3" w:rsidR="008B7DC0">
        <w:rPr>
          <w:rFonts w:ascii="Calibri" w:hAnsi="Calibri" w:cs="" w:asciiTheme="minorAscii" w:hAnsiTheme="minorAscii" w:cstheme="minorBidi"/>
          <w:sz w:val="20"/>
          <w:szCs w:val="20"/>
        </w:rPr>
        <w:t xml:space="preserve"> </w:t>
      </w:r>
      <w:r w:rsidRPr="46BFF9B3" w:rsidR="008B7DC0">
        <w:rPr>
          <w:rFonts w:ascii="Calibri" w:hAnsi="Calibri" w:cs="Calibri" w:asciiTheme="minorAscii" w:hAnsiTheme="minorAscii" w:cstheme="minorAscii"/>
          <w:sz w:val="20"/>
          <w:szCs w:val="20"/>
        </w:rPr>
        <w:t>a</w:t>
      </w:r>
      <w:r w:rsidRPr="46BFF9B3" w:rsidR="00DD32AA">
        <w:rPr>
          <w:rFonts w:ascii="Calibri" w:hAnsi="Calibri" w:eastAsia="" w:cs="Calibri" w:asciiTheme="minorAscii" w:hAnsiTheme="minorAscii" w:eastAsiaTheme="minorEastAsia" w:cstheme="minorAscii"/>
          <w:sz w:val="20"/>
          <w:szCs w:val="20"/>
        </w:rPr>
        <w:t>nd to note the date of the next meeting on 26</w:t>
      </w:r>
      <w:r w:rsidRPr="46BFF9B3" w:rsidR="00DD32AA">
        <w:rPr>
          <w:rFonts w:ascii="Calibri" w:hAnsi="Calibri" w:eastAsia="" w:cs="Calibri" w:asciiTheme="minorAscii" w:hAnsiTheme="minorAscii" w:eastAsiaTheme="minorEastAsia" w:cstheme="minorAscii"/>
          <w:sz w:val="20"/>
          <w:szCs w:val="20"/>
          <w:vertAlign w:val="superscript"/>
        </w:rPr>
        <w:t>th</w:t>
      </w:r>
      <w:r w:rsidRPr="46BFF9B3" w:rsidR="00DD32AA">
        <w:rPr>
          <w:rFonts w:ascii="Calibri" w:hAnsi="Calibri" w:eastAsia="" w:cs="Calibri" w:asciiTheme="minorAscii" w:hAnsiTheme="minorAscii" w:eastAsiaTheme="minorEastAsia" w:cstheme="minorAscii"/>
          <w:sz w:val="20"/>
          <w:szCs w:val="20"/>
        </w:rPr>
        <w:t xml:space="preserve"> November 2024.</w:t>
      </w:r>
    </w:p>
    <w:p w:rsidRPr="002C71DB" w:rsidR="00CA18DA" w:rsidP="000027A3" w:rsidRDefault="0053493F" w14:paraId="5438F0BC" w14:textId="67459F29">
      <w:pPr>
        <w:tabs>
          <w:tab w:val="left" w:pos="993"/>
        </w:tabs>
        <w:ind w:left="720"/>
        <w:rPr>
          <w:rFonts w:asciiTheme="minorHAnsi" w:hAnsiTheme="minorHAnsi" w:cstheme="minorHAnsi"/>
          <w:sz w:val="20"/>
          <w:szCs w:val="20"/>
        </w:rPr>
      </w:pPr>
      <w:r w:rsidRPr="002C71DB">
        <w:rPr>
          <w:rFonts w:asciiTheme="minorHAnsi" w:hAnsiTheme="minorHAnsi" w:cstheme="minorHAnsi"/>
          <w:sz w:val="20"/>
          <w:szCs w:val="20"/>
        </w:rPr>
        <w:t>b</w:t>
      </w:r>
      <w:r w:rsidRPr="002C71DB" w:rsidR="00EE685A">
        <w:rPr>
          <w:rFonts w:asciiTheme="minorHAnsi" w:hAnsiTheme="minorHAnsi" w:cstheme="minorHAnsi"/>
          <w:sz w:val="20"/>
          <w:szCs w:val="20"/>
        </w:rPr>
        <w:t>. There were no councillor question</w:t>
      </w:r>
      <w:r w:rsidRPr="002C71DB" w:rsidR="00586A08">
        <w:rPr>
          <w:rFonts w:asciiTheme="minorHAnsi" w:hAnsiTheme="minorHAnsi" w:cstheme="minorHAnsi"/>
          <w:sz w:val="20"/>
          <w:szCs w:val="20"/>
        </w:rPr>
        <w:t>s.</w:t>
      </w:r>
    </w:p>
    <w:p w:rsidRPr="002C71DB" w:rsidR="008B7DC0" w:rsidP="46BFF9B3" w:rsidRDefault="00586A08" w14:paraId="6E885EBF" w14:textId="02B360B6">
      <w:pPr>
        <w:tabs>
          <w:tab w:val="left" w:pos="993"/>
        </w:tabs>
        <w:ind w:left="720"/>
        <w:rPr>
          <w:rFonts w:ascii="Calibri" w:hAnsi="Calibri" w:eastAsia="" w:cs="Calibri" w:asciiTheme="minorAscii" w:hAnsiTheme="minorAscii" w:eastAsiaTheme="minorEastAsia" w:cstheme="minorAscii"/>
          <w:sz w:val="20"/>
          <w:szCs w:val="20"/>
        </w:rPr>
      </w:pPr>
      <w:r w:rsidRPr="46BFF9B3" w:rsidR="00586A08">
        <w:rPr>
          <w:rFonts w:ascii="Calibri" w:hAnsi="Calibri" w:cs="Calibri" w:asciiTheme="minorAscii" w:hAnsiTheme="minorAscii" w:cstheme="minorAscii"/>
          <w:sz w:val="20"/>
          <w:szCs w:val="20"/>
        </w:rPr>
        <w:t>c.</w:t>
      </w:r>
      <w:r w:rsidRPr="46BFF9B3" w:rsidR="00283E5C">
        <w:rPr>
          <w:rFonts w:ascii="Calibri" w:hAnsi="Calibri" w:cs="Calibri" w:asciiTheme="minorAscii" w:hAnsiTheme="minorAscii" w:cstheme="minorAscii"/>
          <w:sz w:val="20"/>
          <w:szCs w:val="20"/>
        </w:rPr>
        <w:t xml:space="preserve"> </w:t>
      </w:r>
      <w:r w:rsidRPr="46BFF9B3" w:rsidR="00636C38">
        <w:rPr>
          <w:rFonts w:ascii="Calibri" w:hAnsi="Calibri" w:cs="Calibri" w:asciiTheme="minorAscii" w:hAnsiTheme="minorAscii" w:cstheme="minorAscii"/>
          <w:sz w:val="20"/>
          <w:szCs w:val="20"/>
        </w:rPr>
        <w:t xml:space="preserve">A 27 </w:t>
      </w:r>
      <w:r w:rsidRPr="46BFF9B3" w:rsidR="6F92551C">
        <w:rPr>
          <w:rFonts w:ascii="Calibri" w:hAnsi="Calibri" w:cs="Calibri" w:asciiTheme="minorAscii" w:hAnsiTheme="minorAscii" w:cstheme="minorAscii"/>
          <w:sz w:val="20"/>
          <w:szCs w:val="20"/>
        </w:rPr>
        <w:t>remains</w:t>
      </w:r>
      <w:r w:rsidRPr="46BFF9B3" w:rsidR="0090657C">
        <w:rPr>
          <w:rFonts w:ascii="Calibri" w:hAnsi="Calibri" w:cs="Calibri" w:asciiTheme="minorAscii" w:hAnsiTheme="minorAscii" w:cstheme="minorAscii"/>
          <w:sz w:val="20"/>
          <w:szCs w:val="20"/>
        </w:rPr>
        <w:t xml:space="preserve"> an issue and </w:t>
      </w:r>
      <w:r w:rsidRPr="46BFF9B3" w:rsidR="00B17512">
        <w:rPr>
          <w:rFonts w:ascii="Calibri" w:hAnsi="Calibri" w:cs="Calibri" w:asciiTheme="minorAscii" w:hAnsiTheme="minorAscii" w:cstheme="minorAscii"/>
          <w:sz w:val="20"/>
          <w:szCs w:val="20"/>
        </w:rPr>
        <w:t xml:space="preserve">to be included in the Planning Committee </w:t>
      </w:r>
      <w:r w:rsidRPr="46BFF9B3" w:rsidR="00272346">
        <w:rPr>
          <w:rFonts w:ascii="Calibri" w:hAnsi="Calibri" w:cs="Calibri" w:asciiTheme="minorAscii" w:hAnsiTheme="minorAscii" w:cstheme="minorAscii"/>
          <w:sz w:val="20"/>
          <w:szCs w:val="20"/>
        </w:rPr>
        <w:t>agenda.</w:t>
      </w:r>
    </w:p>
    <w:p w:rsidRPr="001832D2" w:rsidR="00CA18DA" w:rsidP="216E6DF0" w:rsidRDefault="00CA18DA" w14:paraId="277839CF" w14:textId="77777777">
      <w:pPr>
        <w:ind w:left="720" w:hanging="720"/>
        <w:rPr>
          <w:rFonts w:asciiTheme="minorHAnsi" w:hAnsiTheme="minorHAnsi" w:cstheme="minorBidi"/>
          <w:b/>
          <w:bCs/>
          <w:sz w:val="20"/>
          <w:szCs w:val="20"/>
        </w:rPr>
      </w:pPr>
      <w:r w:rsidRPr="001832D2">
        <w:rPr>
          <w:rFonts w:asciiTheme="minorHAnsi" w:hAnsiTheme="minorHAnsi" w:cstheme="minorHAnsi"/>
          <w:sz w:val="20"/>
          <w:szCs w:val="20"/>
        </w:rPr>
        <w:tab/>
      </w:r>
      <w:r w:rsidRPr="001832D2">
        <w:rPr>
          <w:rFonts w:asciiTheme="minorHAnsi" w:hAnsiTheme="minorHAnsi" w:cstheme="minorHAnsi"/>
          <w:sz w:val="20"/>
          <w:szCs w:val="20"/>
        </w:rPr>
        <w:tab/>
      </w:r>
      <w:r w:rsidRPr="001832D2">
        <w:rPr>
          <w:rFonts w:asciiTheme="minorHAnsi" w:hAnsiTheme="minorHAnsi" w:cstheme="minorHAnsi"/>
          <w:sz w:val="20"/>
          <w:szCs w:val="20"/>
        </w:rPr>
        <w:tab/>
      </w:r>
    </w:p>
    <w:p w:rsidR="00CA18DA" w:rsidP="216E6DF0" w:rsidRDefault="009670B3" w14:paraId="4A4E880D" w14:textId="74245C6C">
      <w:pPr>
        <w:rPr>
          <w:rFonts w:asciiTheme="minorHAnsi" w:hAnsiTheme="minorHAnsi" w:cstheme="minorBidi"/>
          <w:b/>
          <w:bCs/>
          <w:sz w:val="20"/>
          <w:szCs w:val="20"/>
        </w:rPr>
      </w:pPr>
      <w:r w:rsidRPr="216E6DF0">
        <w:rPr>
          <w:rFonts w:asciiTheme="minorHAnsi" w:hAnsiTheme="minorHAnsi" w:cstheme="minorBidi"/>
          <w:b/>
          <w:bCs/>
          <w:sz w:val="20"/>
          <w:szCs w:val="20"/>
        </w:rPr>
        <w:t>9</w:t>
      </w:r>
      <w:r w:rsidRPr="216E6DF0" w:rsidR="00CA18DA">
        <w:rPr>
          <w:rFonts w:asciiTheme="minorHAnsi" w:hAnsiTheme="minorHAnsi" w:cstheme="minorBidi"/>
          <w:b/>
          <w:bCs/>
          <w:sz w:val="20"/>
          <w:szCs w:val="20"/>
        </w:rPr>
        <w:t>.</w:t>
      </w:r>
      <w:r>
        <w:tab/>
      </w:r>
      <w:r w:rsidRPr="216E6DF0" w:rsidR="00B01299">
        <w:rPr>
          <w:rFonts w:asciiTheme="minorHAnsi" w:hAnsiTheme="minorHAnsi" w:cstheme="minorBidi"/>
          <w:b/>
          <w:bCs/>
          <w:sz w:val="20"/>
          <w:szCs w:val="20"/>
        </w:rPr>
        <w:t>General Purposes</w:t>
      </w:r>
      <w:r w:rsidRPr="216E6DF0" w:rsidR="00CA18DA">
        <w:rPr>
          <w:rFonts w:asciiTheme="minorHAnsi" w:hAnsiTheme="minorHAnsi" w:cstheme="minorBidi"/>
          <w:b/>
          <w:bCs/>
          <w:sz w:val="20"/>
          <w:szCs w:val="20"/>
        </w:rPr>
        <w:t xml:space="preserve"> Committee</w:t>
      </w:r>
    </w:p>
    <w:p w:rsidRPr="001832D2" w:rsidR="00CA18DA" w:rsidP="216E6DF0" w:rsidRDefault="005A0AFE" w14:paraId="41C629FF" w14:textId="17525BAA">
      <w:pPr>
        <w:ind w:left="720" w:hanging="720"/>
        <w:rPr>
          <w:rFonts w:ascii="Calibri" w:hAnsi="Calibri" w:eastAsia="Calibri" w:cs="Calibri"/>
          <w:sz w:val="20"/>
          <w:szCs w:val="20"/>
        </w:rPr>
      </w:pPr>
      <w:r>
        <w:rPr>
          <w:rFonts w:asciiTheme="minorHAnsi" w:hAnsiTheme="minorHAnsi" w:cstheme="minorBidi"/>
          <w:b/>
          <w:bCs/>
          <w:sz w:val="20"/>
          <w:szCs w:val="20"/>
        </w:rPr>
        <w:t>47</w:t>
      </w:r>
      <w:r w:rsidR="00DE58CF">
        <w:rPr>
          <w:rFonts w:asciiTheme="minorHAnsi" w:hAnsiTheme="minorHAnsi" w:cstheme="minorBidi"/>
          <w:b/>
          <w:bCs/>
          <w:sz w:val="20"/>
          <w:szCs w:val="20"/>
        </w:rPr>
        <w:t>5</w:t>
      </w:r>
      <w:r w:rsidRPr="546F68E0" w:rsidR="00CA18DA">
        <w:rPr>
          <w:rFonts w:asciiTheme="minorHAnsi" w:hAnsiTheme="minorHAnsi" w:cstheme="minorBidi"/>
          <w:b/>
          <w:bCs/>
          <w:sz w:val="20"/>
          <w:szCs w:val="20"/>
        </w:rPr>
        <w:t>/2</w:t>
      </w:r>
      <w:r w:rsidRPr="546F68E0" w:rsidR="24903958">
        <w:rPr>
          <w:rFonts w:asciiTheme="minorHAnsi" w:hAnsiTheme="minorHAnsi" w:cstheme="minorBidi"/>
          <w:b/>
          <w:bCs/>
          <w:sz w:val="20"/>
          <w:szCs w:val="20"/>
        </w:rPr>
        <w:t>4</w:t>
      </w:r>
      <w:r w:rsidR="00A32D91">
        <w:tab/>
      </w:r>
      <w:r w:rsidRPr="000A5AA7" w:rsidR="000A5AA7">
        <w:rPr>
          <w:rFonts w:asciiTheme="minorHAnsi" w:hAnsiTheme="minorHAnsi" w:cstheme="minorBidi"/>
          <w:sz w:val="20"/>
          <w:szCs w:val="20"/>
        </w:rPr>
        <w:t>a.</w:t>
      </w:r>
      <w:r w:rsidRPr="000A5AA7" w:rsidR="000A5AA7">
        <w:rPr>
          <w:rFonts w:asciiTheme="minorHAnsi" w:hAnsiTheme="minorHAnsi" w:cstheme="minorBidi"/>
          <w:b/>
          <w:bCs/>
          <w:sz w:val="20"/>
          <w:szCs w:val="20"/>
        </w:rPr>
        <w:t xml:space="preserve"> </w:t>
      </w:r>
      <w:r w:rsidRPr="000A5AA7" w:rsidR="000A5AA7">
        <w:rPr>
          <w:rFonts w:asciiTheme="minorHAnsi" w:hAnsiTheme="minorHAnsi" w:cstheme="minorBidi"/>
          <w:sz w:val="20"/>
          <w:szCs w:val="20"/>
        </w:rPr>
        <w:t xml:space="preserve">Cllr Vawer commended the draft minutes of the General Purposes Committee meeting of </w:t>
      </w:r>
      <w:r w:rsidR="00DF01D3">
        <w:rPr>
          <w:rFonts w:asciiTheme="minorHAnsi" w:hAnsiTheme="minorHAnsi" w:cstheme="minorBidi"/>
          <w:sz w:val="20"/>
          <w:szCs w:val="20"/>
        </w:rPr>
        <w:t xml:space="preserve">8 October </w:t>
      </w:r>
      <w:r w:rsidRPr="000A5AA7" w:rsidR="000A5AA7">
        <w:rPr>
          <w:rFonts w:asciiTheme="minorHAnsi" w:hAnsiTheme="minorHAnsi" w:cstheme="minorBidi"/>
          <w:sz w:val="20"/>
          <w:szCs w:val="20"/>
        </w:rPr>
        <w:t>2024 (previously circulated</w:t>
      </w:r>
      <w:r w:rsidR="00232F7B">
        <w:rPr>
          <w:rFonts w:asciiTheme="minorHAnsi" w:hAnsiTheme="minorHAnsi" w:cstheme="minorBidi"/>
          <w:sz w:val="20"/>
          <w:szCs w:val="20"/>
        </w:rPr>
        <w:t>) and to note the date of the next meeting 3 December 2024.</w:t>
      </w:r>
    </w:p>
    <w:p w:rsidR="00CA18DA" w:rsidP="216E6DF0" w:rsidRDefault="00D21D7C" w14:paraId="6A45FC38" w14:textId="177E316E">
      <w:pPr>
        <w:ind w:left="720"/>
        <w:rPr>
          <w:rFonts w:asciiTheme="minorHAnsi" w:hAnsiTheme="minorHAnsi" w:cstheme="minorBidi"/>
          <w:sz w:val="20"/>
          <w:szCs w:val="20"/>
        </w:rPr>
      </w:pPr>
      <w:r w:rsidRPr="216E6DF0">
        <w:rPr>
          <w:rFonts w:asciiTheme="minorHAnsi" w:hAnsiTheme="minorHAnsi" w:cstheme="minorBidi"/>
          <w:sz w:val="20"/>
          <w:szCs w:val="20"/>
        </w:rPr>
        <w:t xml:space="preserve">b. </w:t>
      </w:r>
      <w:r w:rsidRPr="216E6DF0" w:rsidR="00CA18DA">
        <w:rPr>
          <w:rFonts w:asciiTheme="minorHAnsi" w:hAnsiTheme="minorHAnsi" w:cstheme="minorBidi"/>
          <w:sz w:val="20"/>
          <w:szCs w:val="20"/>
        </w:rPr>
        <w:t>There were no councillor questions.</w:t>
      </w:r>
    </w:p>
    <w:p w:rsidR="005C1C86" w:rsidP="00FA66DA" w:rsidRDefault="00B9000A" w14:paraId="42C9BAC2" w14:textId="6E4CD137">
      <w:pPr>
        <w:ind w:left="720"/>
        <w:rPr>
          <w:rFonts w:asciiTheme="minorHAnsi" w:hAnsiTheme="minorHAnsi" w:cstheme="minorBidi"/>
          <w:sz w:val="20"/>
          <w:szCs w:val="20"/>
        </w:rPr>
      </w:pPr>
      <w:r>
        <w:rPr>
          <w:rFonts w:asciiTheme="minorHAnsi" w:hAnsiTheme="minorHAnsi" w:cstheme="minorBidi"/>
          <w:sz w:val="20"/>
          <w:szCs w:val="20"/>
        </w:rPr>
        <w:t xml:space="preserve">c. </w:t>
      </w:r>
      <w:r w:rsidR="00FA66DA">
        <w:rPr>
          <w:rFonts w:asciiTheme="minorHAnsi" w:hAnsiTheme="minorHAnsi" w:cstheme="minorBidi"/>
          <w:sz w:val="20"/>
          <w:szCs w:val="20"/>
        </w:rPr>
        <w:t>The</w:t>
      </w:r>
      <w:r w:rsidR="00EC19BB">
        <w:rPr>
          <w:rFonts w:asciiTheme="minorHAnsi" w:hAnsiTheme="minorHAnsi" w:cstheme="minorBidi"/>
          <w:sz w:val="20"/>
          <w:szCs w:val="20"/>
        </w:rPr>
        <w:t xml:space="preserve"> Pavilion – the </w:t>
      </w:r>
      <w:r w:rsidR="00FA66DA">
        <w:rPr>
          <w:rFonts w:asciiTheme="minorHAnsi" w:hAnsiTheme="minorHAnsi" w:cstheme="minorBidi"/>
          <w:sz w:val="20"/>
          <w:szCs w:val="20"/>
        </w:rPr>
        <w:t xml:space="preserve">heater above the map is not working and should be </w:t>
      </w:r>
      <w:r w:rsidR="005C1C86">
        <w:rPr>
          <w:rFonts w:asciiTheme="minorHAnsi" w:hAnsiTheme="minorHAnsi" w:cstheme="minorBidi"/>
          <w:sz w:val="20"/>
          <w:szCs w:val="20"/>
        </w:rPr>
        <w:t>added to the maintenance list.</w:t>
      </w:r>
    </w:p>
    <w:p w:rsidRPr="00FA66DA" w:rsidR="00FA66DA" w:rsidP="00FA66DA" w:rsidRDefault="005C1C86" w14:paraId="612B3FD8" w14:textId="482A1C71">
      <w:pPr>
        <w:ind w:left="720"/>
        <w:rPr>
          <w:rFonts w:asciiTheme="minorHAnsi" w:hAnsiTheme="minorHAnsi" w:cstheme="minorBidi"/>
          <w:sz w:val="20"/>
          <w:szCs w:val="20"/>
        </w:rPr>
      </w:pPr>
      <w:r>
        <w:rPr>
          <w:rFonts w:asciiTheme="minorHAnsi" w:hAnsiTheme="minorHAnsi" w:cstheme="minorBidi"/>
          <w:sz w:val="20"/>
          <w:szCs w:val="20"/>
        </w:rPr>
        <w:t>d.</w:t>
      </w:r>
      <w:r w:rsidR="00EC19BB">
        <w:rPr>
          <w:rFonts w:asciiTheme="minorHAnsi" w:hAnsiTheme="minorHAnsi" w:cstheme="minorBidi"/>
          <w:sz w:val="20"/>
          <w:szCs w:val="20"/>
        </w:rPr>
        <w:t xml:space="preserve"> Fontwell Community </w:t>
      </w:r>
      <w:r w:rsidRPr="00E479D4" w:rsidR="00EC19BB">
        <w:rPr>
          <w:rFonts w:asciiTheme="minorHAnsi" w:hAnsiTheme="minorHAnsi" w:cstheme="minorHAnsi"/>
          <w:sz w:val="20"/>
          <w:szCs w:val="20"/>
        </w:rPr>
        <w:t xml:space="preserve">Centre – </w:t>
      </w:r>
      <w:r w:rsidR="006C0088">
        <w:rPr>
          <w:rFonts w:asciiTheme="minorHAnsi" w:hAnsiTheme="minorHAnsi" w:cstheme="minorHAnsi"/>
          <w:sz w:val="20"/>
          <w:szCs w:val="20"/>
        </w:rPr>
        <w:t xml:space="preserve">it was noted that </w:t>
      </w:r>
      <w:r w:rsidRPr="00E479D4" w:rsidR="00EC19BB">
        <w:rPr>
          <w:rFonts w:asciiTheme="minorHAnsi" w:hAnsiTheme="minorHAnsi" w:cstheme="minorHAnsi"/>
          <w:sz w:val="20"/>
          <w:szCs w:val="20"/>
        </w:rPr>
        <w:t xml:space="preserve">the </w:t>
      </w:r>
      <w:r w:rsidRPr="00E479D4" w:rsidR="00FA66DA">
        <w:rPr>
          <w:rFonts w:asciiTheme="minorHAnsi" w:hAnsiTheme="minorHAnsi" w:cstheme="minorHAnsi"/>
          <w:sz w:val="20"/>
          <w:szCs w:val="20"/>
        </w:rPr>
        <w:t xml:space="preserve">boiler </w:t>
      </w:r>
      <w:r w:rsidR="006C0088">
        <w:rPr>
          <w:rFonts w:asciiTheme="minorHAnsi" w:hAnsiTheme="minorHAnsi" w:cstheme="minorHAnsi"/>
          <w:sz w:val="20"/>
          <w:szCs w:val="20"/>
        </w:rPr>
        <w:t xml:space="preserve">had been </w:t>
      </w:r>
      <w:r w:rsidRPr="00E479D4" w:rsidR="00EC19BB">
        <w:rPr>
          <w:rFonts w:asciiTheme="minorHAnsi" w:hAnsiTheme="minorHAnsi" w:cstheme="minorHAnsi"/>
          <w:sz w:val="20"/>
          <w:szCs w:val="20"/>
        </w:rPr>
        <w:t xml:space="preserve">switched </w:t>
      </w:r>
      <w:r w:rsidRPr="00E479D4" w:rsidR="00FA66DA">
        <w:rPr>
          <w:rFonts w:asciiTheme="minorHAnsi" w:hAnsiTheme="minorHAnsi" w:cstheme="minorHAnsi"/>
          <w:sz w:val="20"/>
          <w:szCs w:val="20"/>
        </w:rPr>
        <w:t>off</w:t>
      </w:r>
      <w:r w:rsidRPr="00E479D4" w:rsidR="00EC19BB">
        <w:rPr>
          <w:rFonts w:asciiTheme="minorHAnsi" w:hAnsiTheme="minorHAnsi" w:cstheme="minorHAnsi"/>
          <w:sz w:val="20"/>
          <w:szCs w:val="20"/>
        </w:rPr>
        <w:t xml:space="preserve"> and </w:t>
      </w:r>
      <w:r w:rsidRPr="00E479D4" w:rsidR="009F106A">
        <w:rPr>
          <w:rFonts w:asciiTheme="minorHAnsi" w:hAnsiTheme="minorHAnsi" w:cstheme="minorHAnsi"/>
          <w:sz w:val="20"/>
          <w:szCs w:val="20"/>
        </w:rPr>
        <w:t xml:space="preserve">it was </w:t>
      </w:r>
      <w:r w:rsidRPr="00CE314B" w:rsidR="009F106A">
        <w:rPr>
          <w:rFonts w:asciiTheme="minorHAnsi" w:hAnsiTheme="minorHAnsi" w:cstheme="minorHAnsi"/>
          <w:b/>
          <w:bCs/>
          <w:sz w:val="20"/>
          <w:szCs w:val="20"/>
          <w:u w:val="single"/>
        </w:rPr>
        <w:t>agreed</w:t>
      </w:r>
      <w:r w:rsidRPr="00E479D4" w:rsidR="009F106A">
        <w:rPr>
          <w:rFonts w:asciiTheme="minorHAnsi" w:hAnsiTheme="minorHAnsi" w:cstheme="minorHAnsi"/>
          <w:sz w:val="20"/>
          <w:szCs w:val="20"/>
        </w:rPr>
        <w:t xml:space="preserve"> that a signed was to be put up asking people not to switch the boiler off.  </w:t>
      </w:r>
    </w:p>
    <w:p w:rsidRPr="001832D2" w:rsidR="00CA18DA" w:rsidP="216E6DF0" w:rsidRDefault="00D232B8" w14:paraId="19E9CF5B" w14:textId="10843952">
      <w:pPr>
        <w:rPr>
          <w:rFonts w:asciiTheme="minorHAnsi" w:hAnsiTheme="minorHAnsi" w:cstheme="minorBidi"/>
          <w:sz w:val="20"/>
          <w:szCs w:val="20"/>
        </w:rPr>
      </w:pPr>
      <w:r>
        <w:rPr>
          <w:rFonts w:asciiTheme="minorHAnsi" w:hAnsiTheme="minorHAnsi" w:cstheme="minorBidi"/>
          <w:sz w:val="20"/>
          <w:szCs w:val="20"/>
        </w:rPr>
        <w:tab/>
      </w:r>
    </w:p>
    <w:p w:rsidR="00CA18DA" w:rsidP="216E6DF0" w:rsidRDefault="00CA18DA" w14:paraId="39C495D3" w14:textId="0BCB9AE7">
      <w:pPr>
        <w:ind w:left="720" w:hanging="720"/>
        <w:rPr>
          <w:rFonts w:asciiTheme="minorHAnsi" w:hAnsiTheme="minorHAnsi" w:cstheme="minorBidi"/>
          <w:b/>
          <w:bCs/>
          <w:sz w:val="20"/>
          <w:szCs w:val="20"/>
        </w:rPr>
      </w:pPr>
      <w:r w:rsidRPr="216E6DF0">
        <w:rPr>
          <w:rFonts w:asciiTheme="minorHAnsi" w:hAnsiTheme="minorHAnsi" w:cstheme="minorBidi"/>
          <w:b/>
          <w:bCs/>
          <w:sz w:val="20"/>
          <w:szCs w:val="20"/>
        </w:rPr>
        <w:t>1</w:t>
      </w:r>
      <w:r w:rsidRPr="216E6DF0" w:rsidR="009670B3">
        <w:rPr>
          <w:rFonts w:asciiTheme="minorHAnsi" w:hAnsiTheme="minorHAnsi" w:cstheme="minorBidi"/>
          <w:b/>
          <w:bCs/>
          <w:sz w:val="20"/>
          <w:szCs w:val="20"/>
        </w:rPr>
        <w:t>0</w:t>
      </w:r>
      <w:r w:rsidRPr="216E6DF0">
        <w:rPr>
          <w:rFonts w:asciiTheme="minorHAnsi" w:hAnsiTheme="minorHAnsi" w:cstheme="minorBidi"/>
          <w:b/>
          <w:bCs/>
          <w:sz w:val="20"/>
          <w:szCs w:val="20"/>
        </w:rPr>
        <w:t>.</w:t>
      </w:r>
      <w:r>
        <w:tab/>
      </w:r>
      <w:r w:rsidRPr="216E6DF0" w:rsidR="00393F86">
        <w:rPr>
          <w:rFonts w:asciiTheme="minorHAnsi" w:hAnsiTheme="minorHAnsi" w:cstheme="minorBidi"/>
          <w:b/>
          <w:bCs/>
          <w:sz w:val="20"/>
          <w:szCs w:val="20"/>
        </w:rPr>
        <w:t>Finance &amp; Legal Committee</w:t>
      </w:r>
    </w:p>
    <w:p w:rsidR="00496B50" w:rsidP="546F68E0" w:rsidRDefault="005A0AFE" w14:paraId="13FC8E71" w14:textId="27C4D594">
      <w:pPr>
        <w:ind w:left="720" w:hanging="720"/>
        <w:rPr>
          <w:rFonts w:ascii="Calibri" w:hAnsi="Calibri" w:eastAsia="Calibri" w:cs="Calibri"/>
          <w:color w:val="000000" w:themeColor="text1"/>
          <w:sz w:val="20"/>
          <w:szCs w:val="20"/>
        </w:rPr>
      </w:pPr>
      <w:r>
        <w:rPr>
          <w:rFonts w:asciiTheme="minorHAnsi" w:hAnsiTheme="minorHAnsi" w:cstheme="minorBidi"/>
          <w:b/>
          <w:bCs/>
          <w:sz w:val="20"/>
          <w:szCs w:val="20"/>
        </w:rPr>
        <w:t>47</w:t>
      </w:r>
      <w:r w:rsidR="00DE58CF">
        <w:rPr>
          <w:rFonts w:asciiTheme="minorHAnsi" w:hAnsiTheme="minorHAnsi" w:cstheme="minorBidi"/>
          <w:b/>
          <w:bCs/>
          <w:sz w:val="20"/>
          <w:szCs w:val="20"/>
        </w:rPr>
        <w:t>6</w:t>
      </w:r>
      <w:r w:rsidRPr="546F68E0" w:rsidR="00CA18DA">
        <w:rPr>
          <w:rFonts w:asciiTheme="minorHAnsi" w:hAnsiTheme="minorHAnsi" w:cstheme="minorBidi"/>
          <w:b/>
          <w:bCs/>
          <w:sz w:val="20"/>
          <w:szCs w:val="20"/>
        </w:rPr>
        <w:t>/2</w:t>
      </w:r>
      <w:r w:rsidRPr="546F68E0" w:rsidR="3DDB340F">
        <w:rPr>
          <w:rFonts w:asciiTheme="minorHAnsi" w:hAnsiTheme="minorHAnsi" w:cstheme="minorBidi"/>
          <w:b/>
          <w:bCs/>
          <w:sz w:val="20"/>
          <w:szCs w:val="20"/>
        </w:rPr>
        <w:t>4</w:t>
      </w:r>
      <w:r w:rsidR="00A32D91">
        <w:tab/>
      </w:r>
      <w:r w:rsidRPr="546F68E0" w:rsidR="00496B50">
        <w:rPr>
          <w:rFonts w:asciiTheme="minorHAnsi" w:hAnsiTheme="minorHAnsi" w:cstheme="minorBidi"/>
          <w:sz w:val="20"/>
          <w:szCs w:val="20"/>
        </w:rPr>
        <w:t xml:space="preserve">a. </w:t>
      </w:r>
      <w:r w:rsidR="00F527F4">
        <w:rPr>
          <w:rFonts w:asciiTheme="minorHAnsi" w:hAnsiTheme="minorHAnsi" w:cstheme="minorBidi"/>
          <w:sz w:val="20"/>
          <w:szCs w:val="20"/>
        </w:rPr>
        <w:t xml:space="preserve">To note the meeting </w:t>
      </w:r>
      <w:r w:rsidR="00613458">
        <w:rPr>
          <w:rFonts w:asciiTheme="minorHAnsi" w:hAnsiTheme="minorHAnsi" w:cstheme="minorBidi"/>
          <w:sz w:val="20"/>
          <w:szCs w:val="20"/>
        </w:rPr>
        <w:t>to be held</w:t>
      </w:r>
      <w:r w:rsidR="001832E8">
        <w:rPr>
          <w:rFonts w:asciiTheme="minorHAnsi" w:hAnsiTheme="minorHAnsi" w:cstheme="minorBidi"/>
          <w:sz w:val="20"/>
          <w:szCs w:val="20"/>
        </w:rPr>
        <w:t xml:space="preserve"> on 30 July 2024 was not quorate and the date of the </w:t>
      </w:r>
      <w:r w:rsidR="00613458">
        <w:rPr>
          <w:rFonts w:asciiTheme="minorHAnsi" w:hAnsiTheme="minorHAnsi" w:cstheme="minorBidi"/>
          <w:sz w:val="20"/>
          <w:szCs w:val="20"/>
        </w:rPr>
        <w:t>next meeting</w:t>
      </w:r>
      <w:r w:rsidR="00613458">
        <w:rPr>
          <w:rFonts w:ascii="Calibri" w:hAnsi="Calibri" w:eastAsia="Calibri" w:cs="Calibri"/>
          <w:color w:val="000000" w:themeColor="text1"/>
          <w:sz w:val="20"/>
          <w:szCs w:val="20"/>
        </w:rPr>
        <w:t xml:space="preserve"> is </w:t>
      </w:r>
      <w:r w:rsidR="009F30C4">
        <w:rPr>
          <w:rFonts w:ascii="Calibri" w:hAnsi="Calibri" w:eastAsia="Calibri" w:cs="Calibri"/>
          <w:color w:val="000000" w:themeColor="text1"/>
          <w:sz w:val="20"/>
          <w:szCs w:val="20"/>
        </w:rPr>
        <w:t>12 November 2024.</w:t>
      </w:r>
      <w:r w:rsidR="00F527F4">
        <w:rPr>
          <w:rFonts w:ascii="Calibri" w:hAnsi="Calibri" w:eastAsia="Calibri" w:cs="Calibri"/>
          <w:color w:val="000000" w:themeColor="text1"/>
          <w:sz w:val="20"/>
          <w:szCs w:val="20"/>
        </w:rPr>
        <w:t xml:space="preserve"> </w:t>
      </w:r>
    </w:p>
    <w:p w:rsidRPr="001832D2" w:rsidR="00496B50" w:rsidP="216E6DF0" w:rsidRDefault="00496B50" w14:paraId="5AF1378D" w14:textId="77777777">
      <w:pPr>
        <w:ind w:left="720"/>
        <w:rPr>
          <w:rFonts w:asciiTheme="minorHAnsi" w:hAnsiTheme="minorHAnsi" w:cstheme="minorBidi"/>
          <w:sz w:val="20"/>
          <w:szCs w:val="20"/>
        </w:rPr>
      </w:pPr>
      <w:r w:rsidRPr="216E6DF0">
        <w:rPr>
          <w:rFonts w:asciiTheme="minorHAnsi" w:hAnsiTheme="minorHAnsi" w:cstheme="minorBidi"/>
          <w:sz w:val="20"/>
          <w:szCs w:val="20"/>
        </w:rPr>
        <w:t>b. There were no councillor questions.</w:t>
      </w:r>
    </w:p>
    <w:p w:rsidRPr="001832D2" w:rsidR="00CA18DA" w:rsidP="216E6DF0" w:rsidRDefault="00CA18DA" w14:paraId="67455487" w14:textId="72ED0665">
      <w:pPr>
        <w:ind w:left="720" w:hanging="720"/>
        <w:rPr>
          <w:rFonts w:asciiTheme="minorHAnsi" w:hAnsiTheme="minorHAnsi" w:cstheme="minorBidi"/>
          <w:sz w:val="20"/>
          <w:szCs w:val="20"/>
        </w:rPr>
      </w:pPr>
    </w:p>
    <w:p w:rsidR="00CA18DA" w:rsidP="216E6DF0" w:rsidRDefault="00CA18DA" w14:paraId="69C8AF0F" w14:textId="2C42AF2A">
      <w:pPr>
        <w:ind w:left="720" w:hanging="720"/>
        <w:rPr>
          <w:rFonts w:asciiTheme="minorHAnsi" w:hAnsiTheme="minorHAnsi" w:cstheme="minorBidi"/>
          <w:b/>
          <w:bCs/>
          <w:sz w:val="20"/>
          <w:szCs w:val="20"/>
        </w:rPr>
      </w:pPr>
      <w:r w:rsidRPr="216E6DF0">
        <w:rPr>
          <w:rFonts w:asciiTheme="minorHAnsi" w:hAnsiTheme="minorHAnsi" w:cstheme="minorBidi"/>
          <w:b/>
          <w:bCs/>
          <w:sz w:val="20"/>
          <w:szCs w:val="20"/>
        </w:rPr>
        <w:t>1</w:t>
      </w:r>
      <w:r w:rsidRPr="216E6DF0" w:rsidR="009670B3">
        <w:rPr>
          <w:rFonts w:asciiTheme="minorHAnsi" w:hAnsiTheme="minorHAnsi" w:cstheme="minorBidi"/>
          <w:b/>
          <w:bCs/>
          <w:sz w:val="20"/>
          <w:szCs w:val="20"/>
        </w:rPr>
        <w:t>1</w:t>
      </w:r>
      <w:r w:rsidRPr="216E6DF0">
        <w:rPr>
          <w:rFonts w:asciiTheme="minorHAnsi" w:hAnsiTheme="minorHAnsi" w:cstheme="minorBidi"/>
          <w:b/>
          <w:bCs/>
          <w:sz w:val="20"/>
          <w:szCs w:val="20"/>
        </w:rPr>
        <w:t>.</w:t>
      </w:r>
      <w:r>
        <w:tab/>
      </w:r>
      <w:r w:rsidR="0077212C">
        <w:rPr>
          <w:rFonts w:asciiTheme="minorHAnsi" w:hAnsiTheme="minorHAnsi" w:cstheme="minorBidi"/>
          <w:b/>
          <w:bCs/>
          <w:sz w:val="20"/>
          <w:szCs w:val="20"/>
        </w:rPr>
        <w:t xml:space="preserve">Youth </w:t>
      </w:r>
      <w:r w:rsidR="00AD0858">
        <w:rPr>
          <w:rFonts w:asciiTheme="minorHAnsi" w:hAnsiTheme="minorHAnsi" w:cstheme="minorBidi"/>
          <w:b/>
          <w:bCs/>
          <w:sz w:val="20"/>
          <w:szCs w:val="20"/>
        </w:rPr>
        <w:t>Initiatives</w:t>
      </w:r>
    </w:p>
    <w:p w:rsidR="009D2737" w:rsidP="216E6DF0" w:rsidRDefault="005A0AFE" w14:paraId="52FF26DF" w14:textId="1CE8142F">
      <w:pPr>
        <w:ind w:left="720" w:hanging="720"/>
        <w:rPr>
          <w:rFonts w:asciiTheme="minorHAnsi" w:hAnsiTheme="minorHAnsi" w:cstheme="minorBidi"/>
          <w:sz w:val="20"/>
          <w:szCs w:val="20"/>
        </w:rPr>
      </w:pPr>
      <w:r>
        <w:rPr>
          <w:rFonts w:asciiTheme="minorHAnsi" w:hAnsiTheme="minorHAnsi" w:cstheme="minorBidi"/>
          <w:b/>
          <w:bCs/>
          <w:sz w:val="20"/>
          <w:szCs w:val="20"/>
        </w:rPr>
        <w:t>47</w:t>
      </w:r>
      <w:r w:rsidR="00DE58CF">
        <w:rPr>
          <w:rFonts w:asciiTheme="minorHAnsi" w:hAnsiTheme="minorHAnsi" w:cstheme="minorBidi"/>
          <w:b/>
          <w:bCs/>
          <w:sz w:val="20"/>
          <w:szCs w:val="20"/>
        </w:rPr>
        <w:t>7</w:t>
      </w:r>
      <w:r w:rsidRPr="546F68E0" w:rsidR="00CA18DA">
        <w:rPr>
          <w:rFonts w:asciiTheme="minorHAnsi" w:hAnsiTheme="minorHAnsi" w:cstheme="minorBidi"/>
          <w:b/>
          <w:bCs/>
          <w:sz w:val="20"/>
          <w:szCs w:val="20"/>
        </w:rPr>
        <w:t>/2</w:t>
      </w:r>
      <w:r w:rsidRPr="546F68E0" w:rsidR="0A74D820">
        <w:rPr>
          <w:rFonts w:asciiTheme="minorHAnsi" w:hAnsiTheme="minorHAnsi" w:cstheme="minorBidi"/>
          <w:b/>
          <w:bCs/>
          <w:sz w:val="20"/>
          <w:szCs w:val="20"/>
        </w:rPr>
        <w:t>4</w:t>
      </w:r>
      <w:r w:rsidR="00A32D91">
        <w:tab/>
      </w:r>
      <w:r w:rsidR="009D2737">
        <w:rPr>
          <w:rFonts w:asciiTheme="minorHAnsi" w:hAnsiTheme="minorHAnsi" w:cstheme="minorBidi"/>
          <w:sz w:val="20"/>
          <w:szCs w:val="20"/>
        </w:rPr>
        <w:t xml:space="preserve">Cllr Higham </w:t>
      </w:r>
      <w:r w:rsidR="00C577FB">
        <w:rPr>
          <w:rFonts w:asciiTheme="minorHAnsi" w:hAnsiTheme="minorHAnsi" w:cstheme="minorBidi"/>
          <w:sz w:val="20"/>
          <w:szCs w:val="20"/>
        </w:rPr>
        <w:t>gave an update.</w:t>
      </w:r>
    </w:p>
    <w:p w:rsidR="00370D9C" w:rsidP="46BFF9B3" w:rsidRDefault="00370D9C" w14:paraId="788317ED" w14:textId="29926EAB" w14:noSpellErr="1">
      <w:pPr>
        <w:pStyle w:val="ListParagraph"/>
        <w:spacing w:after="0"/>
        <w:rPr>
          <w:rFonts w:ascii="Calibri" w:hAnsi="Calibri" w:eastAsia="Calibri" w:cs="Calibri" w:asciiTheme="minorAscii" w:hAnsiTheme="minorAscii" w:eastAsiaTheme="minorAscii" w:cstheme="minorAscii"/>
          <w:sz w:val="20"/>
          <w:szCs w:val="20"/>
        </w:rPr>
      </w:pPr>
      <w:r w:rsidRPr="46BFF9B3" w:rsidR="00370D9C">
        <w:rPr>
          <w:rFonts w:ascii="Calibri" w:hAnsi="Calibri" w:eastAsia="Calibri" w:cs="Calibri" w:asciiTheme="minorAscii" w:hAnsiTheme="minorAscii" w:eastAsiaTheme="minorAscii" w:cstheme="minorAscii"/>
          <w:sz w:val="20"/>
          <w:szCs w:val="20"/>
        </w:rPr>
        <w:t xml:space="preserve">The previously thought Duke of Edinburgh Award scheme which involves volunteering was not going to be a possibility and other projects would be </w:t>
      </w:r>
      <w:r w:rsidRPr="46BFF9B3" w:rsidR="00370D9C">
        <w:rPr>
          <w:rFonts w:ascii="Calibri" w:hAnsi="Calibri" w:eastAsia="Calibri" w:cs="Calibri" w:asciiTheme="minorAscii" w:hAnsiTheme="minorAscii" w:eastAsiaTheme="minorAscii" w:cstheme="minorAscii"/>
          <w:sz w:val="20"/>
          <w:szCs w:val="20"/>
        </w:rPr>
        <w:t>required</w:t>
      </w:r>
      <w:r w:rsidRPr="46BFF9B3" w:rsidR="00370D9C">
        <w:rPr>
          <w:rFonts w:ascii="Calibri" w:hAnsi="Calibri" w:eastAsia="Calibri" w:cs="Calibri" w:asciiTheme="minorAscii" w:hAnsiTheme="minorAscii" w:eastAsiaTheme="minorAscii" w:cstheme="minorAscii"/>
          <w:sz w:val="20"/>
          <w:szCs w:val="20"/>
        </w:rPr>
        <w:t>. The Parish Council discussed suitable projects and following were put forward:</w:t>
      </w:r>
    </w:p>
    <w:p w:rsidR="00370D9C" w:rsidP="46BFF9B3" w:rsidRDefault="00370D9C" w14:paraId="5839D34F" w14:textId="77777777" w14:noSpellErr="1">
      <w:pPr>
        <w:pStyle w:val="ListParagraph"/>
        <w:numPr>
          <w:ilvl w:val="0"/>
          <w:numId w:val="16"/>
        </w:numPr>
        <w:spacing w:after="0"/>
        <w:rPr>
          <w:rFonts w:ascii="Calibri" w:hAnsi="Calibri" w:eastAsia="Calibri" w:cs="Calibri" w:asciiTheme="minorAscii" w:hAnsiTheme="minorAscii" w:eastAsiaTheme="minorAscii" w:cstheme="minorAscii"/>
          <w:sz w:val="20"/>
          <w:szCs w:val="20"/>
        </w:rPr>
      </w:pPr>
      <w:r w:rsidRPr="46BFF9B3" w:rsidR="00370D9C">
        <w:rPr>
          <w:rFonts w:ascii="Calibri" w:hAnsi="Calibri" w:eastAsia="Calibri" w:cs="Calibri" w:asciiTheme="minorAscii" w:hAnsiTheme="minorAscii" w:eastAsiaTheme="minorAscii" w:cstheme="minorAscii"/>
          <w:sz w:val="20"/>
          <w:szCs w:val="20"/>
        </w:rPr>
        <w:t xml:space="preserve">Cycle path project – this project is not complete, including planning, they could attend the next Planning Committee </w:t>
      </w:r>
    </w:p>
    <w:p w:rsidR="00370D9C" w:rsidP="46BFF9B3" w:rsidRDefault="00370D9C" w14:paraId="3D6C7369" w14:textId="77777777" w14:noSpellErr="1">
      <w:pPr>
        <w:pStyle w:val="ListParagraph"/>
        <w:numPr>
          <w:ilvl w:val="0"/>
          <w:numId w:val="16"/>
        </w:numPr>
        <w:spacing w:after="0"/>
        <w:rPr>
          <w:rFonts w:ascii="Calibri" w:hAnsi="Calibri" w:eastAsia="Calibri" w:cs="Calibri" w:asciiTheme="minorAscii" w:hAnsiTheme="minorAscii" w:eastAsiaTheme="minorAscii" w:cstheme="minorAscii"/>
          <w:sz w:val="20"/>
          <w:szCs w:val="20"/>
        </w:rPr>
      </w:pPr>
      <w:r w:rsidRPr="46BFF9B3" w:rsidR="00370D9C">
        <w:rPr>
          <w:rFonts w:ascii="Calibri" w:hAnsi="Calibri" w:eastAsia="Calibri" w:cs="Calibri" w:asciiTheme="minorAscii" w:hAnsiTheme="minorAscii" w:eastAsiaTheme="minorAscii" w:cstheme="minorAscii"/>
          <w:sz w:val="20"/>
          <w:szCs w:val="20"/>
        </w:rPr>
        <w:t>Goal post in the playing field – these still need to be investigated (requirement, design, cost)</w:t>
      </w:r>
    </w:p>
    <w:p w:rsidRPr="00340C00" w:rsidR="00370D9C" w:rsidP="46BFF9B3" w:rsidRDefault="00F06D37" w14:paraId="04946AB3" w14:textId="469A2805" w14:noSpellErr="1">
      <w:pPr>
        <w:pStyle w:val="ListParagraph"/>
        <w:spacing w:after="0"/>
        <w:rPr>
          <w:rFonts w:ascii="Calibri" w:hAnsi="Calibri" w:eastAsia="Calibri" w:cs="Calibri" w:asciiTheme="minorAscii" w:hAnsiTheme="minorAscii" w:eastAsiaTheme="minorAscii" w:cstheme="minorAscii"/>
          <w:sz w:val="20"/>
          <w:szCs w:val="20"/>
        </w:rPr>
      </w:pPr>
      <w:r w:rsidRPr="46BFF9B3" w:rsidR="00F06D37">
        <w:rPr>
          <w:rFonts w:ascii="Calibri" w:hAnsi="Calibri" w:eastAsia="Calibri" w:cs="Calibri" w:asciiTheme="minorAscii" w:hAnsiTheme="minorAscii" w:eastAsiaTheme="minorAscii" w:cstheme="minorAscii"/>
          <w:sz w:val="20"/>
          <w:szCs w:val="20"/>
        </w:rPr>
        <w:t>Th</w:t>
      </w:r>
      <w:r w:rsidRPr="46BFF9B3" w:rsidR="00F06D37">
        <w:rPr>
          <w:rFonts w:ascii="Calibri" w:hAnsi="Calibri" w:eastAsia="Calibri" w:cs="Calibri" w:asciiTheme="minorAscii" w:hAnsiTheme="minorAscii" w:eastAsiaTheme="minorAscii" w:cstheme="minorAscii"/>
          <w:sz w:val="20"/>
          <w:szCs w:val="20"/>
        </w:rPr>
        <w:t>e</w:t>
      </w:r>
      <w:r w:rsidRPr="46BFF9B3" w:rsidR="00F06D37">
        <w:rPr>
          <w:rFonts w:ascii="Calibri" w:hAnsi="Calibri" w:eastAsia="Calibri" w:cs="Calibri" w:asciiTheme="minorAscii" w:hAnsiTheme="minorAscii" w:eastAsiaTheme="minorAscii" w:cstheme="minorAscii"/>
          <w:sz w:val="20"/>
          <w:szCs w:val="20"/>
        </w:rPr>
        <w:t>se</w:t>
      </w:r>
      <w:r w:rsidRPr="46BFF9B3" w:rsidR="00370D9C">
        <w:rPr>
          <w:rFonts w:ascii="Calibri" w:hAnsi="Calibri" w:eastAsia="Calibri" w:cs="Calibri" w:asciiTheme="minorAscii" w:hAnsiTheme="minorAscii" w:eastAsiaTheme="minorAscii" w:cstheme="minorAscii"/>
          <w:sz w:val="20"/>
          <w:szCs w:val="20"/>
        </w:rPr>
        <w:t xml:space="preserve"> projects are going to be taken back to the Youth group.</w:t>
      </w:r>
    </w:p>
    <w:p w:rsidR="00FF242E" w:rsidP="46BFF9B3" w:rsidRDefault="00FF242E" w14:paraId="2FAF304C" w14:textId="77777777" w14:noSpellErr="1">
      <w:pPr>
        <w:ind w:left="720" w:hanging="720"/>
        <w:rPr>
          <w:rFonts w:ascii="Calibri" w:hAnsi="Calibri" w:eastAsia="Calibri" w:cs="Calibri" w:asciiTheme="minorAscii" w:hAnsiTheme="minorAscii" w:eastAsiaTheme="minorAscii" w:cstheme="minorAscii"/>
          <w:sz w:val="20"/>
          <w:szCs w:val="20"/>
        </w:rPr>
      </w:pPr>
    </w:p>
    <w:p w:rsidR="002629AF" w:rsidP="216E6DF0" w:rsidRDefault="002629AF" w14:paraId="7E93EF91" w14:textId="43AF78A4">
      <w:pPr>
        <w:ind w:left="720" w:hanging="720"/>
        <w:rPr>
          <w:rFonts w:asciiTheme="minorHAnsi" w:hAnsiTheme="minorHAnsi" w:cstheme="minorBidi"/>
          <w:b/>
          <w:bCs/>
          <w:sz w:val="20"/>
          <w:szCs w:val="20"/>
        </w:rPr>
      </w:pPr>
      <w:r w:rsidRPr="216E6DF0">
        <w:rPr>
          <w:rFonts w:asciiTheme="minorHAnsi" w:hAnsiTheme="minorHAnsi" w:cstheme="minorBidi"/>
          <w:b/>
          <w:bCs/>
          <w:sz w:val="20"/>
          <w:szCs w:val="20"/>
        </w:rPr>
        <w:t>1</w:t>
      </w:r>
      <w:r w:rsidRPr="216E6DF0" w:rsidR="009670B3">
        <w:rPr>
          <w:rFonts w:asciiTheme="minorHAnsi" w:hAnsiTheme="minorHAnsi" w:cstheme="minorBidi"/>
          <w:b/>
          <w:bCs/>
          <w:sz w:val="20"/>
          <w:szCs w:val="20"/>
        </w:rPr>
        <w:t>2</w:t>
      </w:r>
      <w:r w:rsidRPr="216E6DF0">
        <w:rPr>
          <w:rFonts w:asciiTheme="minorHAnsi" w:hAnsiTheme="minorHAnsi" w:cstheme="minorBidi"/>
          <w:b/>
          <w:bCs/>
          <w:sz w:val="20"/>
          <w:szCs w:val="20"/>
        </w:rPr>
        <w:t>.</w:t>
      </w:r>
      <w:r>
        <w:tab/>
      </w:r>
      <w:r w:rsidR="004F28E1">
        <w:rPr>
          <w:rFonts w:asciiTheme="minorHAnsi" w:hAnsiTheme="minorHAnsi" w:cstheme="minorBidi"/>
          <w:b/>
          <w:bCs/>
          <w:sz w:val="20"/>
          <w:szCs w:val="20"/>
        </w:rPr>
        <w:t xml:space="preserve">Business activity/Infrastructure Projects – CIL funding </w:t>
      </w:r>
    </w:p>
    <w:p w:rsidR="002629AF" w:rsidP="46BFF9B3" w:rsidRDefault="005A0AFE" w14:paraId="35EAEBA7" w14:textId="58B95C23" w14:noSpellErr="1">
      <w:pPr>
        <w:ind w:left="720" w:hanging="720"/>
        <w:rPr>
          <w:rFonts w:ascii="Calibri" w:hAnsi="Calibri" w:cs="" w:asciiTheme="minorAscii" w:hAnsiTheme="minorAscii" w:cstheme="minorBidi"/>
          <w:sz w:val="20"/>
          <w:szCs w:val="20"/>
        </w:rPr>
      </w:pPr>
      <w:r w:rsidRPr="46BFF9B3" w:rsidR="005A0AFE">
        <w:rPr>
          <w:rFonts w:ascii="Calibri" w:hAnsi="Calibri" w:cs="" w:asciiTheme="minorAscii" w:hAnsiTheme="minorAscii" w:cstheme="minorBidi"/>
          <w:b w:val="1"/>
          <w:bCs w:val="1"/>
          <w:sz w:val="20"/>
          <w:szCs w:val="20"/>
        </w:rPr>
        <w:t>47</w:t>
      </w:r>
      <w:r w:rsidRPr="46BFF9B3" w:rsidR="00DE58CF">
        <w:rPr>
          <w:rFonts w:ascii="Calibri" w:hAnsi="Calibri" w:cs="" w:asciiTheme="minorAscii" w:hAnsiTheme="minorAscii" w:cstheme="minorBidi"/>
          <w:b w:val="1"/>
          <w:bCs w:val="1"/>
          <w:sz w:val="20"/>
          <w:szCs w:val="20"/>
        </w:rPr>
        <w:t>8</w:t>
      </w:r>
      <w:r w:rsidRPr="46BFF9B3" w:rsidR="002629AF">
        <w:rPr>
          <w:rFonts w:ascii="Calibri" w:hAnsi="Calibri" w:cs="" w:asciiTheme="minorAscii" w:hAnsiTheme="minorAscii" w:cstheme="minorBidi"/>
          <w:b w:val="1"/>
          <w:bCs w:val="1"/>
          <w:sz w:val="20"/>
          <w:szCs w:val="20"/>
        </w:rPr>
        <w:t>/2</w:t>
      </w:r>
      <w:r w:rsidRPr="46BFF9B3" w:rsidR="2B80936A">
        <w:rPr>
          <w:rFonts w:ascii="Calibri" w:hAnsi="Calibri" w:cs="" w:asciiTheme="minorAscii" w:hAnsiTheme="minorAscii" w:cstheme="minorBidi"/>
          <w:b w:val="1"/>
          <w:bCs w:val="1"/>
          <w:sz w:val="20"/>
          <w:szCs w:val="20"/>
        </w:rPr>
        <w:t>4</w:t>
      </w:r>
      <w:r>
        <w:tab/>
      </w:r>
      <w:r w:rsidRPr="46BFF9B3" w:rsidR="00BB56CC">
        <w:rPr>
          <w:rFonts w:ascii="Calibri" w:hAnsi="Calibri" w:cs="" w:asciiTheme="minorAscii" w:hAnsiTheme="minorAscii" w:cstheme="minorBidi"/>
          <w:sz w:val="20"/>
          <w:szCs w:val="20"/>
        </w:rPr>
        <w:t xml:space="preserve">a </w:t>
      </w:r>
      <w:r w:rsidRPr="46BFF9B3" w:rsidR="00E66CBD">
        <w:rPr>
          <w:rFonts w:ascii="Calibri" w:hAnsi="Calibri" w:cs="" w:asciiTheme="minorAscii" w:hAnsiTheme="minorAscii" w:cstheme="minorBidi"/>
          <w:sz w:val="20"/>
          <w:szCs w:val="20"/>
        </w:rPr>
        <w:t xml:space="preserve"> Infrastructure</w:t>
      </w:r>
      <w:r w:rsidRPr="46BFF9B3" w:rsidR="00E66CBD">
        <w:rPr>
          <w:rFonts w:ascii="Calibri" w:hAnsi="Calibri" w:cs="" w:asciiTheme="minorAscii" w:hAnsiTheme="minorAscii" w:cstheme="minorBidi"/>
          <w:sz w:val="20"/>
          <w:szCs w:val="20"/>
        </w:rPr>
        <w:t xml:space="preserve"> Projects</w:t>
      </w:r>
      <w:r w:rsidRPr="46BFF9B3" w:rsidR="001802DC">
        <w:rPr>
          <w:rFonts w:ascii="Calibri" w:hAnsi="Calibri" w:cs="" w:asciiTheme="minorAscii" w:hAnsiTheme="minorAscii" w:cstheme="minorBidi"/>
          <w:sz w:val="20"/>
          <w:szCs w:val="20"/>
        </w:rPr>
        <w:t xml:space="preserve">.  </w:t>
      </w:r>
      <w:r w:rsidRPr="46BFF9B3" w:rsidR="001802DC">
        <w:rPr>
          <w:rFonts w:ascii="Calibri" w:hAnsi="Calibri" w:cs="" w:asciiTheme="minorAscii" w:hAnsiTheme="minorAscii" w:cstheme="minorBidi"/>
          <w:sz w:val="20"/>
          <w:szCs w:val="20"/>
        </w:rPr>
        <w:t xml:space="preserve">This item was discussed earlier in the meeting, refer to </w:t>
      </w:r>
      <w:r w:rsidRPr="46BFF9B3" w:rsidR="00370D9C">
        <w:rPr>
          <w:rFonts w:ascii="Calibri" w:hAnsi="Calibri" w:cs="" w:asciiTheme="minorAscii" w:hAnsiTheme="minorAscii" w:cstheme="minorBidi"/>
          <w:sz w:val="20"/>
          <w:szCs w:val="20"/>
        </w:rPr>
        <w:t xml:space="preserve">Item </w:t>
      </w:r>
      <w:r w:rsidRPr="46BFF9B3" w:rsidR="002320A8">
        <w:rPr>
          <w:rFonts w:ascii="Calibri" w:hAnsi="Calibri" w:cs="" w:asciiTheme="minorAscii" w:hAnsiTheme="minorAscii" w:cstheme="minorBidi"/>
          <w:sz w:val="20"/>
          <w:szCs w:val="20"/>
        </w:rPr>
        <w:t>472/24</w:t>
      </w:r>
    </w:p>
    <w:p w:rsidRPr="00BB56CC" w:rsidR="00BB56CC" w:rsidP="46BFF9B3" w:rsidRDefault="00BB56CC" w14:paraId="7C3C26CB" w14:textId="720A620B" w14:noSpellErr="1">
      <w:pPr>
        <w:ind w:left="720" w:hanging="0" w:firstLine="0"/>
        <w:rPr>
          <w:rFonts w:ascii="Calibri" w:hAnsi="Calibri" w:cs="" w:asciiTheme="minorAscii" w:hAnsiTheme="minorAscii" w:cstheme="minorBidi"/>
          <w:sz w:val="20"/>
          <w:szCs w:val="20"/>
        </w:rPr>
      </w:pPr>
      <w:r w:rsidRPr="46BFF9B3" w:rsidR="00BB56CC">
        <w:rPr>
          <w:rFonts w:ascii="Calibri" w:hAnsi="Calibri" w:cs="" w:asciiTheme="minorAscii" w:hAnsiTheme="minorAscii" w:cstheme="minorBidi"/>
          <w:sz w:val="20"/>
          <w:szCs w:val="20"/>
        </w:rPr>
        <w:t xml:space="preserve">b. The clerk is </w:t>
      </w:r>
      <w:r w:rsidRPr="46BFF9B3" w:rsidR="00944B1B">
        <w:rPr>
          <w:rFonts w:ascii="Calibri" w:hAnsi="Calibri" w:cs="" w:asciiTheme="minorAscii" w:hAnsiTheme="minorAscii" w:cstheme="minorBidi"/>
          <w:sz w:val="20"/>
          <w:szCs w:val="20"/>
        </w:rPr>
        <w:t xml:space="preserve">reviewing CIL expenditure </w:t>
      </w:r>
    </w:p>
    <w:p w:rsidRPr="001832D2" w:rsidR="00CA18DA" w:rsidP="216E6DF0" w:rsidRDefault="00CA18DA" w14:paraId="19D5126E" w14:textId="77777777">
      <w:pPr>
        <w:ind w:left="720" w:hanging="720"/>
        <w:rPr>
          <w:rFonts w:asciiTheme="minorHAnsi" w:hAnsiTheme="minorHAnsi" w:cstheme="minorBidi"/>
          <w:sz w:val="20"/>
          <w:szCs w:val="20"/>
        </w:rPr>
      </w:pPr>
    </w:p>
    <w:p w:rsidR="00CA18DA" w:rsidP="216E6DF0" w:rsidRDefault="00CA18DA" w14:paraId="1E30D28A" w14:textId="7102A028">
      <w:pPr>
        <w:ind w:left="720" w:hanging="720"/>
        <w:rPr>
          <w:rFonts w:asciiTheme="minorHAnsi" w:hAnsiTheme="minorHAnsi" w:cstheme="minorBidi"/>
          <w:b/>
          <w:bCs/>
          <w:sz w:val="20"/>
          <w:szCs w:val="20"/>
        </w:rPr>
      </w:pPr>
      <w:r w:rsidRPr="216E6DF0">
        <w:rPr>
          <w:rFonts w:asciiTheme="minorHAnsi" w:hAnsiTheme="minorHAnsi" w:cstheme="minorBidi"/>
          <w:b/>
          <w:bCs/>
          <w:sz w:val="20"/>
          <w:szCs w:val="20"/>
        </w:rPr>
        <w:t>1</w:t>
      </w:r>
      <w:r w:rsidRPr="216E6DF0" w:rsidR="009670B3">
        <w:rPr>
          <w:rFonts w:asciiTheme="minorHAnsi" w:hAnsiTheme="minorHAnsi" w:cstheme="minorBidi"/>
          <w:b/>
          <w:bCs/>
          <w:sz w:val="20"/>
          <w:szCs w:val="20"/>
        </w:rPr>
        <w:t>3</w:t>
      </w:r>
      <w:r w:rsidRPr="216E6DF0">
        <w:rPr>
          <w:rFonts w:asciiTheme="minorHAnsi" w:hAnsiTheme="minorHAnsi" w:cstheme="minorBidi"/>
          <w:b/>
          <w:bCs/>
          <w:sz w:val="20"/>
          <w:szCs w:val="20"/>
        </w:rPr>
        <w:t>.</w:t>
      </w:r>
      <w:r w:rsidRPr="216E6DF0">
        <w:rPr>
          <w:rFonts w:asciiTheme="minorHAnsi" w:hAnsiTheme="minorHAnsi" w:cstheme="minorBidi"/>
          <w:sz w:val="20"/>
          <w:szCs w:val="20"/>
        </w:rPr>
        <w:t xml:space="preserve"> </w:t>
      </w:r>
      <w:r>
        <w:tab/>
      </w:r>
      <w:r w:rsidR="00BE1683">
        <w:rPr>
          <w:rFonts w:asciiTheme="minorHAnsi" w:hAnsiTheme="minorHAnsi" w:cstheme="minorBidi"/>
          <w:b/>
          <w:bCs/>
          <w:sz w:val="20"/>
          <w:szCs w:val="20"/>
        </w:rPr>
        <w:t>Section 137 Grants</w:t>
      </w:r>
    </w:p>
    <w:p w:rsidRPr="00B05539" w:rsidR="00287857" w:rsidP="00287857" w:rsidRDefault="009F44ED" w14:paraId="4455C9C9" w14:textId="498B8CCC">
      <w:pPr>
        <w:ind w:left="720" w:hanging="720"/>
        <w:rPr>
          <w:rFonts w:asciiTheme="minorHAnsi" w:hAnsiTheme="minorHAnsi" w:eastAsiaTheme="minorEastAsia" w:cstheme="minorHAnsi"/>
          <w:sz w:val="20"/>
          <w:szCs w:val="20"/>
        </w:rPr>
      </w:pPr>
      <w:r>
        <w:rPr>
          <w:rFonts w:asciiTheme="minorHAnsi" w:hAnsiTheme="minorHAnsi" w:cstheme="minorBidi"/>
          <w:b/>
          <w:bCs/>
          <w:sz w:val="20"/>
          <w:szCs w:val="20"/>
        </w:rPr>
        <w:t>4</w:t>
      </w:r>
      <w:r w:rsidR="00120A4B">
        <w:rPr>
          <w:rFonts w:asciiTheme="minorHAnsi" w:hAnsiTheme="minorHAnsi" w:cstheme="minorBidi"/>
          <w:b/>
          <w:bCs/>
          <w:sz w:val="20"/>
          <w:szCs w:val="20"/>
        </w:rPr>
        <w:t>7</w:t>
      </w:r>
      <w:r w:rsidR="00DE58CF">
        <w:rPr>
          <w:rFonts w:asciiTheme="minorHAnsi" w:hAnsiTheme="minorHAnsi" w:cstheme="minorBidi"/>
          <w:b/>
          <w:bCs/>
          <w:sz w:val="20"/>
          <w:szCs w:val="20"/>
        </w:rPr>
        <w:t>9</w:t>
      </w:r>
      <w:r w:rsidRPr="546F68E0" w:rsidR="00CA18DA">
        <w:rPr>
          <w:rFonts w:asciiTheme="minorHAnsi" w:hAnsiTheme="minorHAnsi" w:cstheme="minorBidi"/>
          <w:b/>
          <w:bCs/>
          <w:sz w:val="20"/>
          <w:szCs w:val="20"/>
        </w:rPr>
        <w:t>/2</w:t>
      </w:r>
      <w:r w:rsidRPr="546F68E0" w:rsidR="4A982C78">
        <w:rPr>
          <w:rFonts w:asciiTheme="minorHAnsi" w:hAnsiTheme="minorHAnsi" w:cstheme="minorBidi"/>
          <w:b/>
          <w:bCs/>
          <w:sz w:val="20"/>
          <w:szCs w:val="20"/>
        </w:rPr>
        <w:t>4</w:t>
      </w:r>
      <w:r w:rsidRPr="00B05539" w:rsidR="002629AF">
        <w:rPr>
          <w:rFonts w:asciiTheme="minorHAnsi" w:hAnsiTheme="minorHAnsi" w:cstheme="minorHAnsi"/>
        </w:rPr>
        <w:tab/>
      </w:r>
      <w:r w:rsidRPr="00B05539" w:rsidR="00287857">
        <w:rPr>
          <w:rFonts w:asciiTheme="minorHAnsi" w:hAnsiTheme="minorHAnsi" w:cstheme="minorHAnsi"/>
          <w:sz w:val="20"/>
          <w:szCs w:val="20"/>
        </w:rPr>
        <w:t>a.</w:t>
      </w:r>
      <w:r w:rsidRPr="00B05539" w:rsidR="00287857">
        <w:rPr>
          <w:rFonts w:asciiTheme="minorHAnsi" w:hAnsiTheme="minorHAnsi" w:eastAsiaTheme="minorEastAsia" w:cstheme="minorHAnsi"/>
          <w:sz w:val="20"/>
          <w:szCs w:val="20"/>
        </w:rPr>
        <w:t xml:space="preserve"> </w:t>
      </w:r>
      <w:r w:rsidR="001802DC">
        <w:rPr>
          <w:rFonts w:asciiTheme="minorHAnsi" w:hAnsiTheme="minorHAnsi" w:eastAsiaTheme="minorEastAsia" w:cstheme="minorHAnsi"/>
          <w:sz w:val="20"/>
          <w:szCs w:val="20"/>
        </w:rPr>
        <w:t xml:space="preserve">Grant </w:t>
      </w:r>
      <w:r w:rsidRPr="00B05539" w:rsidR="00287857">
        <w:rPr>
          <w:rFonts w:asciiTheme="minorHAnsi" w:hAnsiTheme="minorHAnsi" w:eastAsiaTheme="minorEastAsia" w:cstheme="minorHAnsi"/>
          <w:sz w:val="20"/>
          <w:szCs w:val="20"/>
        </w:rPr>
        <w:t>applications received</w:t>
      </w:r>
      <w:r w:rsidR="001802DC">
        <w:rPr>
          <w:rFonts w:asciiTheme="minorHAnsi" w:hAnsiTheme="minorHAnsi" w:eastAsiaTheme="minorEastAsia" w:cstheme="minorHAnsi"/>
          <w:sz w:val="20"/>
          <w:szCs w:val="20"/>
        </w:rPr>
        <w:t xml:space="preserve"> were noted.</w:t>
      </w:r>
    </w:p>
    <w:p w:rsidRPr="00AF5F64" w:rsidR="00287857" w:rsidP="46BFF9B3" w:rsidRDefault="00AF5F64" w14:paraId="07715980" w14:textId="2F4283C3">
      <w:pPr>
        <w:ind w:firstLine="720"/>
        <w:rPr>
          <w:rFonts w:ascii="Calibri" w:hAnsi="Calibri" w:eastAsia="" w:cs="Calibri" w:asciiTheme="minorAscii" w:hAnsiTheme="minorAscii" w:eastAsiaTheme="minorEastAsia" w:cstheme="minorAscii"/>
          <w:sz w:val="20"/>
          <w:szCs w:val="20"/>
        </w:rPr>
      </w:pPr>
      <w:r w:rsidRPr="46BFF9B3" w:rsidR="00B05539">
        <w:rPr>
          <w:rFonts w:ascii="Calibri" w:hAnsi="Calibri" w:eastAsia="" w:cs="Calibri" w:asciiTheme="minorAscii" w:hAnsiTheme="minorAscii" w:eastAsiaTheme="minorEastAsia" w:cstheme="minorAscii"/>
          <w:sz w:val="20"/>
          <w:szCs w:val="20"/>
        </w:rPr>
        <w:t xml:space="preserve">b. </w:t>
      </w:r>
      <w:r w:rsidRPr="46BFF9B3" w:rsidR="00BE4C2E">
        <w:rPr>
          <w:rFonts w:ascii="Calibri" w:hAnsi="Calibri" w:eastAsia="" w:cs="Calibri" w:asciiTheme="minorAscii" w:hAnsiTheme="minorAscii" w:eastAsiaTheme="minorEastAsia" w:cstheme="minorAscii"/>
          <w:sz w:val="20"/>
          <w:szCs w:val="20"/>
        </w:rPr>
        <w:t xml:space="preserve">It was </w:t>
      </w:r>
      <w:r w:rsidRPr="46BFF9B3" w:rsidR="00BE4C2E">
        <w:rPr>
          <w:rFonts w:ascii="Calibri" w:hAnsi="Calibri" w:eastAsia="" w:cs="Calibri" w:asciiTheme="minorAscii" w:hAnsiTheme="minorAscii" w:eastAsiaTheme="minorEastAsia" w:cstheme="minorAscii"/>
          <w:b w:val="1"/>
          <w:bCs w:val="1"/>
          <w:sz w:val="20"/>
          <w:szCs w:val="20"/>
          <w:u w:val="single"/>
        </w:rPr>
        <w:t>decided</w:t>
      </w:r>
      <w:r w:rsidRPr="46BFF9B3" w:rsidR="00BE4C2E">
        <w:rPr>
          <w:rFonts w:ascii="Calibri" w:hAnsi="Calibri" w:eastAsia="" w:cs="Calibri" w:asciiTheme="minorAscii" w:hAnsiTheme="minorAscii" w:eastAsiaTheme="minorEastAsia" w:cstheme="minorAscii"/>
          <w:sz w:val="20"/>
          <w:szCs w:val="20"/>
        </w:rPr>
        <w:t xml:space="preserve"> to review the grant application</w:t>
      </w:r>
      <w:r w:rsidRPr="46BFF9B3" w:rsidR="00573808">
        <w:rPr>
          <w:rFonts w:ascii="Calibri" w:hAnsi="Calibri" w:eastAsia="" w:cs="Calibri" w:asciiTheme="minorAscii" w:hAnsiTheme="minorAscii" w:eastAsiaTheme="minorEastAsia" w:cstheme="minorAscii"/>
          <w:sz w:val="20"/>
          <w:szCs w:val="20"/>
        </w:rPr>
        <w:t>s</w:t>
      </w:r>
      <w:r w:rsidRPr="46BFF9B3" w:rsidR="00BE4C2E">
        <w:rPr>
          <w:rFonts w:ascii="Calibri" w:hAnsi="Calibri" w:eastAsia="" w:cs="Calibri" w:asciiTheme="minorAscii" w:hAnsiTheme="minorAscii" w:eastAsiaTheme="minorEastAsia" w:cstheme="minorAscii"/>
          <w:sz w:val="20"/>
          <w:szCs w:val="20"/>
        </w:rPr>
        <w:t xml:space="preserve"> at the </w:t>
      </w:r>
      <w:r w:rsidRPr="46BFF9B3" w:rsidR="00287857">
        <w:rPr>
          <w:rFonts w:ascii="Calibri" w:hAnsi="Calibri" w:eastAsia="" w:cs="Calibri" w:asciiTheme="minorAscii" w:hAnsiTheme="minorAscii" w:eastAsiaTheme="minorEastAsia" w:cstheme="minorAscii"/>
          <w:sz w:val="20"/>
          <w:szCs w:val="20"/>
        </w:rPr>
        <w:t xml:space="preserve">next Finance and Legal Committee meeting in </w:t>
      </w:r>
      <w:r>
        <w:tab/>
      </w:r>
      <w:r w:rsidRPr="46BFF9B3" w:rsidR="64F70D2A">
        <w:rPr>
          <w:rFonts w:ascii="Calibri" w:hAnsi="Calibri" w:eastAsia="" w:cs="Calibri" w:asciiTheme="minorAscii" w:hAnsiTheme="minorAscii" w:eastAsiaTheme="minorEastAsia" w:cstheme="minorAscii"/>
          <w:sz w:val="20"/>
          <w:szCs w:val="20"/>
        </w:rPr>
        <w:t xml:space="preserve"> </w:t>
      </w:r>
      <w:r w:rsidRPr="46BFF9B3" w:rsidR="00287857">
        <w:rPr>
          <w:rFonts w:ascii="Calibri" w:hAnsi="Calibri" w:eastAsia="" w:cs="Calibri" w:asciiTheme="minorAscii" w:hAnsiTheme="minorAscii" w:eastAsiaTheme="minorEastAsia" w:cstheme="minorAscii"/>
          <w:sz w:val="20"/>
          <w:szCs w:val="20"/>
        </w:rPr>
        <w:t>November</w:t>
      </w:r>
      <w:r w:rsidRPr="46BFF9B3" w:rsidR="00BE4C2E">
        <w:rPr>
          <w:rFonts w:ascii="Calibri" w:hAnsi="Calibri" w:eastAsia="" w:cs="Calibri" w:asciiTheme="minorAscii" w:hAnsiTheme="minorAscii" w:eastAsiaTheme="minorEastAsia" w:cstheme="minorAscii"/>
          <w:sz w:val="20"/>
          <w:szCs w:val="20"/>
        </w:rPr>
        <w:t xml:space="preserve"> as the closing date is the </w:t>
      </w:r>
      <w:r w:rsidRPr="46BFF9B3" w:rsidR="00BE4C2E">
        <w:rPr>
          <w:rFonts w:ascii="Calibri" w:hAnsi="Calibri" w:eastAsia="" w:cs="Calibri" w:asciiTheme="minorAscii" w:hAnsiTheme="minorAscii" w:eastAsiaTheme="minorEastAsia" w:cstheme="minorAscii"/>
          <w:sz w:val="20"/>
          <w:szCs w:val="20"/>
        </w:rPr>
        <w:t>31</w:t>
      </w:r>
      <w:r w:rsidRPr="46BFF9B3" w:rsidR="5FAFD512">
        <w:rPr>
          <w:rFonts w:ascii="Calibri" w:hAnsi="Calibri" w:eastAsia="" w:cs="Calibri" w:asciiTheme="minorAscii" w:hAnsiTheme="minorAscii" w:eastAsiaTheme="minorEastAsia" w:cstheme="minorAscii"/>
          <w:sz w:val="20"/>
          <w:szCs w:val="20"/>
        </w:rPr>
        <w:t xml:space="preserve"> </w:t>
      </w:r>
      <w:r w:rsidRPr="46BFF9B3" w:rsidR="00BE4C2E">
        <w:rPr>
          <w:rFonts w:ascii="Calibri" w:hAnsi="Calibri" w:eastAsia="" w:cs="Calibri" w:asciiTheme="minorAscii" w:hAnsiTheme="minorAscii" w:eastAsiaTheme="minorEastAsia" w:cstheme="minorAscii"/>
          <w:sz w:val="20"/>
          <w:szCs w:val="20"/>
        </w:rPr>
        <w:t>October 2024</w:t>
      </w:r>
      <w:r w:rsidRPr="46BFF9B3" w:rsidR="00287857">
        <w:rPr>
          <w:rFonts w:ascii="Calibri" w:hAnsi="Calibri" w:eastAsia="" w:cs="Calibri" w:asciiTheme="minorAscii" w:hAnsiTheme="minorAscii" w:eastAsiaTheme="minorEastAsia" w:cstheme="minorAscii"/>
          <w:sz w:val="20"/>
          <w:szCs w:val="20"/>
        </w:rPr>
        <w:t>.  Councillors can comment either by email or if</w:t>
      </w:r>
      <w:r w:rsidRPr="46BFF9B3" w:rsidR="58C90932">
        <w:rPr>
          <w:rFonts w:ascii="Calibri" w:hAnsi="Calibri" w:eastAsia="" w:cs="Calibri" w:asciiTheme="minorAscii" w:hAnsiTheme="minorAscii" w:eastAsiaTheme="minorEastAsia" w:cstheme="minorAscii"/>
          <w:sz w:val="20"/>
          <w:szCs w:val="20"/>
        </w:rPr>
        <w:t xml:space="preserve"> </w:t>
      </w:r>
    </w:p>
    <w:p w:rsidRPr="00AF5F64" w:rsidR="00287857" w:rsidP="46BFF9B3" w:rsidRDefault="00AF5F64" w14:paraId="7060EF0B" w14:textId="2E423953">
      <w:pPr>
        <w:ind w:firstLine="720"/>
        <w:rPr>
          <w:rFonts w:ascii="Calibri" w:hAnsi="Calibri" w:eastAsia="" w:cs="Calibri" w:asciiTheme="minorAscii" w:hAnsiTheme="minorAscii" w:eastAsiaTheme="minorEastAsia" w:cstheme="minorAscii"/>
          <w:sz w:val="20"/>
          <w:szCs w:val="20"/>
        </w:rPr>
      </w:pPr>
      <w:r w:rsidRPr="46BFF9B3" w:rsidR="00287857">
        <w:rPr>
          <w:rFonts w:ascii="Calibri" w:hAnsi="Calibri" w:eastAsia="" w:cs="Calibri" w:asciiTheme="minorAscii" w:hAnsiTheme="minorAscii" w:eastAsiaTheme="minorEastAsia" w:cstheme="minorAscii"/>
          <w:sz w:val="20"/>
          <w:szCs w:val="20"/>
        </w:rPr>
        <w:t>required, a meeting could be arranged prior to the Finance and Legal Committee meeting</w:t>
      </w:r>
      <w:r w:rsidRPr="46BFF9B3" w:rsidR="47390575">
        <w:rPr>
          <w:rFonts w:ascii="Calibri" w:hAnsi="Calibri" w:eastAsia="" w:cs="Calibri" w:asciiTheme="minorAscii" w:hAnsiTheme="minorAscii" w:eastAsiaTheme="minorEastAsia" w:cstheme="minorAscii"/>
          <w:sz w:val="20"/>
          <w:szCs w:val="20"/>
        </w:rPr>
        <w:t xml:space="preserve">.  </w:t>
      </w:r>
      <w:r w:rsidRPr="46BFF9B3" w:rsidR="00AF5F64">
        <w:rPr>
          <w:rFonts w:ascii="Calibri" w:hAnsi="Calibri" w:eastAsia="" w:cs="Calibri" w:asciiTheme="minorAscii" w:hAnsiTheme="minorAscii" w:eastAsiaTheme="minorEastAsia" w:cstheme="minorAscii"/>
          <w:sz w:val="20"/>
          <w:szCs w:val="20"/>
        </w:rPr>
        <w:t>The Clerk</w:t>
      </w:r>
    </w:p>
    <w:p w:rsidRPr="00AF5F64" w:rsidR="00287857" w:rsidP="46BFF9B3" w:rsidRDefault="00AF5F64" w14:paraId="24FFA0B5" w14:textId="536A96EB">
      <w:pPr>
        <w:ind w:firstLine="720"/>
        <w:rPr>
          <w:rFonts w:ascii="Calibri" w:hAnsi="Calibri" w:eastAsia="" w:cs="Calibri" w:asciiTheme="minorAscii" w:hAnsiTheme="minorAscii" w:eastAsiaTheme="minorEastAsia" w:cstheme="minorAscii"/>
          <w:sz w:val="20"/>
          <w:szCs w:val="20"/>
        </w:rPr>
      </w:pPr>
      <w:r w:rsidRPr="46BFF9B3" w:rsidR="2446AC13">
        <w:rPr>
          <w:rFonts w:ascii="Calibri" w:hAnsi="Calibri" w:eastAsia="" w:cs="Calibri" w:asciiTheme="minorAscii" w:hAnsiTheme="minorAscii" w:eastAsiaTheme="minorEastAsia" w:cstheme="minorAscii"/>
          <w:sz w:val="20"/>
          <w:szCs w:val="20"/>
        </w:rPr>
        <w:t>i</w:t>
      </w:r>
      <w:r w:rsidRPr="46BFF9B3" w:rsidR="00AF5F64">
        <w:rPr>
          <w:rFonts w:ascii="Calibri" w:hAnsi="Calibri" w:eastAsia="" w:cs="Calibri" w:asciiTheme="minorAscii" w:hAnsiTheme="minorAscii" w:eastAsiaTheme="minorEastAsia" w:cstheme="minorAscii"/>
          <w:sz w:val="20"/>
          <w:szCs w:val="20"/>
        </w:rPr>
        <w:t xml:space="preserve">s </w:t>
      </w:r>
      <w:r w:rsidRPr="46BFF9B3" w:rsidR="00AF5F64">
        <w:rPr>
          <w:rFonts w:ascii="Calibri" w:hAnsi="Calibri" w:eastAsia="" w:cs="Calibri" w:asciiTheme="minorAscii" w:hAnsiTheme="minorAscii" w:eastAsiaTheme="minorEastAsia" w:cstheme="minorAscii"/>
          <w:sz w:val="20"/>
          <w:szCs w:val="20"/>
        </w:rPr>
        <w:t xml:space="preserve">to </w:t>
      </w:r>
      <w:r w:rsidRPr="46BFF9B3" w:rsidR="008211E5">
        <w:rPr>
          <w:rFonts w:ascii="Calibri" w:hAnsi="Calibri" w:eastAsia="" w:cs="Calibri" w:asciiTheme="minorAscii" w:hAnsiTheme="minorAscii" w:eastAsiaTheme="minorEastAsia" w:cstheme="minorAscii"/>
          <w:sz w:val="20"/>
          <w:szCs w:val="20"/>
        </w:rPr>
        <w:t>circulate a link to all the grant applications.</w:t>
      </w:r>
    </w:p>
    <w:p w:rsidRPr="001832D2" w:rsidR="00CA18DA" w:rsidP="216E6DF0" w:rsidRDefault="00CA18DA" w14:paraId="662D4EB6" w14:textId="395FC116">
      <w:pPr>
        <w:ind w:left="720" w:hanging="720"/>
        <w:rPr>
          <w:rFonts w:asciiTheme="minorHAnsi" w:hAnsiTheme="minorHAnsi" w:cstheme="minorBidi"/>
          <w:sz w:val="20"/>
          <w:szCs w:val="20"/>
        </w:rPr>
      </w:pPr>
      <w:r w:rsidRPr="001832D2">
        <w:rPr>
          <w:rFonts w:asciiTheme="minorHAnsi" w:hAnsiTheme="minorHAnsi" w:cstheme="minorHAnsi"/>
          <w:bCs/>
          <w:sz w:val="20"/>
          <w:szCs w:val="20"/>
        </w:rPr>
        <w:tab/>
      </w:r>
    </w:p>
    <w:p w:rsidR="00CA18DA" w:rsidP="216E6DF0" w:rsidRDefault="00CA18DA" w14:paraId="7BF6FA32" w14:textId="7E87479E">
      <w:pPr>
        <w:ind w:left="720" w:hanging="720"/>
        <w:rPr>
          <w:rFonts w:asciiTheme="minorHAnsi" w:hAnsiTheme="minorHAnsi" w:cstheme="minorBidi"/>
          <w:b/>
          <w:bCs/>
          <w:sz w:val="20"/>
          <w:szCs w:val="20"/>
        </w:rPr>
      </w:pPr>
      <w:r w:rsidRPr="216E6DF0">
        <w:rPr>
          <w:rFonts w:asciiTheme="minorHAnsi" w:hAnsiTheme="minorHAnsi" w:cstheme="minorBidi"/>
          <w:b/>
          <w:bCs/>
          <w:sz w:val="20"/>
          <w:szCs w:val="20"/>
        </w:rPr>
        <w:t>1</w:t>
      </w:r>
      <w:r w:rsidR="00B729C1">
        <w:rPr>
          <w:rFonts w:asciiTheme="minorHAnsi" w:hAnsiTheme="minorHAnsi" w:cstheme="minorBidi"/>
          <w:b/>
          <w:bCs/>
          <w:sz w:val="20"/>
          <w:szCs w:val="20"/>
        </w:rPr>
        <w:t>4</w:t>
      </w:r>
      <w:r w:rsidRPr="216E6DF0">
        <w:rPr>
          <w:rFonts w:asciiTheme="minorHAnsi" w:hAnsiTheme="minorHAnsi" w:cstheme="minorBidi"/>
          <w:b/>
          <w:bCs/>
          <w:sz w:val="20"/>
          <w:szCs w:val="20"/>
        </w:rPr>
        <w:t>.</w:t>
      </w:r>
      <w:r>
        <w:tab/>
      </w:r>
      <w:r w:rsidRPr="216E6DF0" w:rsidR="000D4851">
        <w:rPr>
          <w:rFonts w:asciiTheme="minorHAnsi" w:hAnsiTheme="minorHAnsi" w:cstheme="minorBidi"/>
          <w:b/>
          <w:bCs/>
          <w:sz w:val="20"/>
          <w:szCs w:val="20"/>
        </w:rPr>
        <w:t>Additional Reports</w:t>
      </w:r>
    </w:p>
    <w:p w:rsidR="0009513D" w:rsidP="00411A5D" w:rsidRDefault="00120A4B" w14:paraId="60476DA9" w14:textId="01337B91">
      <w:pPr>
        <w:tabs>
          <w:tab w:val="left" w:pos="993"/>
        </w:tabs>
        <w:ind w:left="720" w:hanging="720"/>
        <w:rPr>
          <w:rFonts w:asciiTheme="minorHAnsi" w:hAnsiTheme="minorHAnsi" w:cstheme="minorBidi"/>
          <w:sz w:val="20"/>
          <w:szCs w:val="20"/>
        </w:rPr>
      </w:pPr>
      <w:r>
        <w:rPr>
          <w:rFonts w:asciiTheme="minorHAnsi" w:hAnsiTheme="minorHAnsi" w:cstheme="minorBidi"/>
          <w:b/>
          <w:bCs/>
          <w:sz w:val="20"/>
          <w:szCs w:val="20"/>
        </w:rPr>
        <w:t>4</w:t>
      </w:r>
      <w:r w:rsidR="000A0D51">
        <w:rPr>
          <w:rFonts w:asciiTheme="minorHAnsi" w:hAnsiTheme="minorHAnsi" w:cstheme="minorBidi"/>
          <w:b/>
          <w:bCs/>
          <w:sz w:val="20"/>
          <w:szCs w:val="20"/>
        </w:rPr>
        <w:t>80</w:t>
      </w:r>
      <w:r w:rsidRPr="546F68E0" w:rsidR="00CA18DA">
        <w:rPr>
          <w:rFonts w:asciiTheme="minorHAnsi" w:hAnsiTheme="minorHAnsi" w:cstheme="minorBidi"/>
          <w:b/>
          <w:bCs/>
          <w:sz w:val="20"/>
          <w:szCs w:val="20"/>
        </w:rPr>
        <w:t>/2</w:t>
      </w:r>
      <w:r w:rsidRPr="546F68E0" w:rsidR="24DC8593">
        <w:rPr>
          <w:rFonts w:asciiTheme="minorHAnsi" w:hAnsiTheme="minorHAnsi" w:cstheme="minorBidi"/>
          <w:b/>
          <w:bCs/>
          <w:sz w:val="20"/>
          <w:szCs w:val="20"/>
        </w:rPr>
        <w:t>4</w:t>
      </w:r>
      <w:r w:rsidR="00473776">
        <w:tab/>
      </w:r>
      <w:r w:rsidRPr="546F68E0" w:rsidR="06A9E3C5">
        <w:rPr>
          <w:rFonts w:asciiTheme="minorHAnsi" w:hAnsiTheme="minorHAnsi" w:cstheme="minorBidi"/>
          <w:sz w:val="20"/>
          <w:szCs w:val="20"/>
        </w:rPr>
        <w:t xml:space="preserve">a. </w:t>
      </w:r>
      <w:r w:rsidR="00377918">
        <w:rPr>
          <w:rFonts w:asciiTheme="minorHAnsi" w:hAnsiTheme="minorHAnsi" w:cstheme="minorBidi"/>
          <w:sz w:val="20"/>
          <w:szCs w:val="20"/>
        </w:rPr>
        <w:t xml:space="preserve">  </w:t>
      </w:r>
      <w:r w:rsidR="0009513D">
        <w:rPr>
          <w:rFonts w:asciiTheme="minorHAnsi" w:hAnsiTheme="minorHAnsi" w:cstheme="minorBidi"/>
          <w:sz w:val="20"/>
          <w:szCs w:val="20"/>
        </w:rPr>
        <w:t>Fontwell Community Hall</w:t>
      </w:r>
    </w:p>
    <w:p w:rsidR="00A40C32" w:rsidP="46BFF9B3" w:rsidRDefault="00A40C32" w14:paraId="5A285EC8" w14:textId="0C9574D2" w14:noSpellErr="1">
      <w:pPr>
        <w:pStyle w:val="ListParagraph"/>
        <w:spacing w:after="0"/>
        <w:ind w:left="993"/>
        <w:rPr>
          <w:rFonts w:ascii="Calibri" w:hAnsi="Calibri" w:eastAsia="Calibri" w:cs="Calibri"/>
          <w:sz w:val="20"/>
          <w:szCs w:val="20"/>
        </w:rPr>
      </w:pPr>
      <w:r w:rsidRPr="46BFF9B3" w:rsidR="00A40C32">
        <w:rPr>
          <w:rFonts w:ascii="Calibri" w:hAnsi="Calibri" w:eastAsia="Calibri" w:cs="Calibri"/>
          <w:sz w:val="20"/>
          <w:szCs w:val="20"/>
        </w:rPr>
        <w:t xml:space="preserve">It was noted that Mr </w:t>
      </w:r>
      <w:r w:rsidRPr="46BFF9B3" w:rsidR="00C200A0">
        <w:rPr>
          <w:rFonts w:ascii="Calibri" w:hAnsi="Calibri" w:eastAsia="Calibri" w:cs="Calibri"/>
          <w:sz w:val="20"/>
          <w:szCs w:val="20"/>
        </w:rPr>
        <w:t xml:space="preserve">Richard </w:t>
      </w:r>
      <w:r w:rsidRPr="46BFF9B3" w:rsidR="00A40C32">
        <w:rPr>
          <w:rFonts w:ascii="Calibri" w:hAnsi="Calibri" w:eastAsia="Calibri" w:cs="Calibri"/>
          <w:sz w:val="20"/>
          <w:szCs w:val="20"/>
        </w:rPr>
        <w:t>R</w:t>
      </w:r>
      <w:r w:rsidRPr="46BFF9B3" w:rsidR="00577A58">
        <w:rPr>
          <w:rFonts w:ascii="Calibri" w:hAnsi="Calibri" w:eastAsia="Calibri" w:cs="Calibri"/>
          <w:sz w:val="20"/>
          <w:szCs w:val="20"/>
        </w:rPr>
        <w:t>iordan</w:t>
      </w:r>
      <w:r w:rsidRPr="46BFF9B3" w:rsidR="00A40C32">
        <w:rPr>
          <w:rFonts w:ascii="Calibri" w:hAnsi="Calibri" w:eastAsia="Calibri" w:cs="Calibri"/>
          <w:sz w:val="20"/>
          <w:szCs w:val="20"/>
        </w:rPr>
        <w:t xml:space="preserve"> has volunteered to help run the Community Centre and that the plumbing issue with the toilet has now been fixed.</w:t>
      </w:r>
    </w:p>
    <w:p w:rsidR="00A40C32" w:rsidP="46BFF9B3" w:rsidRDefault="00A40C32" w14:paraId="1016F91C" w14:textId="16E88B1C" w14:noSpellErr="1">
      <w:pPr>
        <w:pStyle w:val="ListParagraph"/>
        <w:spacing w:after="0"/>
        <w:ind w:left="993"/>
        <w:rPr>
          <w:rFonts w:ascii="Calibri" w:hAnsi="Calibri" w:eastAsia="Calibri" w:cs="Calibri"/>
          <w:sz w:val="20"/>
          <w:szCs w:val="20"/>
        </w:rPr>
      </w:pPr>
      <w:r w:rsidRPr="46BFF9B3" w:rsidR="00A40C32">
        <w:rPr>
          <w:rFonts w:ascii="Calibri" w:hAnsi="Calibri" w:eastAsia="Calibri" w:cs="Calibri"/>
          <w:sz w:val="20"/>
          <w:szCs w:val="20"/>
        </w:rPr>
        <w:t>It has been reported that wear and tear is beginning to show and there is concern over the smaller room being used for storage and not being able to be fully used by hirers of the Community Centre.</w:t>
      </w:r>
      <w:r w:rsidRPr="46BFF9B3" w:rsidR="00980A72">
        <w:rPr>
          <w:rFonts w:ascii="Calibri" w:hAnsi="Calibri" w:eastAsia="Calibri" w:cs="Calibri"/>
          <w:sz w:val="20"/>
          <w:szCs w:val="20"/>
        </w:rPr>
        <w:t xml:space="preserve"> </w:t>
      </w:r>
      <w:r w:rsidRPr="46BFF9B3" w:rsidR="00A40C32">
        <w:rPr>
          <w:rFonts w:ascii="Calibri" w:hAnsi="Calibri" w:eastAsia="Calibri" w:cs="Calibri"/>
          <w:sz w:val="20"/>
          <w:szCs w:val="20"/>
        </w:rPr>
        <w:t xml:space="preserve">It noted that the tables were second hand to begin with. </w:t>
      </w:r>
    </w:p>
    <w:p w:rsidR="00A40C32" w:rsidP="46BFF9B3" w:rsidRDefault="00A40C32" w14:paraId="713D4875" w14:textId="5350A502" w14:noSpellErr="1">
      <w:pPr>
        <w:tabs>
          <w:tab w:val="left" w:pos="993"/>
        </w:tabs>
        <w:ind w:left="720" w:hanging="720"/>
        <w:rPr>
          <w:rFonts w:ascii="Calibri" w:hAnsi="Calibri" w:eastAsia="Calibri" w:cs="Calibri"/>
          <w:sz w:val="20"/>
          <w:szCs w:val="20"/>
        </w:rPr>
      </w:pPr>
    </w:p>
    <w:p w:rsidR="0009513D" w:rsidP="46BFF9B3" w:rsidRDefault="0009513D" w14:paraId="4D73AC04" w14:textId="4BB39F0A" w14:noSpellErr="1">
      <w:pPr>
        <w:tabs>
          <w:tab w:val="num" w:pos="720"/>
          <w:tab w:val="left" w:pos="993"/>
        </w:tabs>
        <w:ind w:left="720" w:hanging="0" w:firstLine="0"/>
        <w:rPr>
          <w:rFonts w:ascii="Calibri" w:hAnsi="Calibri" w:cs="" w:asciiTheme="minorAscii" w:hAnsiTheme="minorAscii" w:cstheme="minorBidi"/>
          <w:sz w:val="20"/>
          <w:szCs w:val="20"/>
        </w:rPr>
      </w:pPr>
      <w:r w:rsidRPr="46BFF9B3" w:rsidR="0009513D">
        <w:rPr>
          <w:rFonts w:ascii="Calibri" w:hAnsi="Calibri" w:cs="" w:asciiTheme="minorAscii" w:hAnsiTheme="minorAscii" w:cstheme="minorBidi"/>
          <w:sz w:val="20"/>
          <w:szCs w:val="20"/>
        </w:rPr>
        <w:t xml:space="preserve">b. </w:t>
      </w:r>
      <w:r w:rsidRPr="46BFF9B3" w:rsidR="00377918">
        <w:rPr>
          <w:rFonts w:ascii="Calibri" w:hAnsi="Calibri" w:cs="" w:asciiTheme="minorAscii" w:hAnsiTheme="minorAscii" w:cstheme="minorBidi"/>
          <w:sz w:val="20"/>
          <w:szCs w:val="20"/>
        </w:rPr>
        <w:t xml:space="preserve">  </w:t>
      </w:r>
      <w:r w:rsidRPr="46BFF9B3" w:rsidR="0009513D">
        <w:rPr>
          <w:rFonts w:ascii="Calibri" w:hAnsi="Calibri" w:cs="" w:asciiTheme="minorAscii" w:hAnsiTheme="minorAscii" w:cstheme="minorBidi"/>
          <w:sz w:val="20"/>
          <w:szCs w:val="20"/>
        </w:rPr>
        <w:t>Village Hall</w:t>
      </w:r>
      <w:r w:rsidRPr="0009513D">
        <w:rPr>
          <w:rFonts w:asciiTheme="minorHAnsi" w:hAnsiTheme="minorHAnsi" w:cstheme="minorBidi"/>
          <w:sz w:val="20"/>
          <w:szCs w:val="20"/>
        </w:rPr>
        <w:tab/>
      </w:r>
      <w:r w:rsidRPr="0009513D">
        <w:rPr>
          <w:rFonts w:asciiTheme="minorHAnsi" w:hAnsiTheme="minorHAnsi" w:cstheme="minorBidi"/>
          <w:sz w:val="20"/>
          <w:szCs w:val="20"/>
        </w:rPr>
        <w:tab/>
      </w:r>
      <w:r w:rsidRPr="0009513D">
        <w:rPr>
          <w:rFonts w:asciiTheme="minorHAnsi" w:hAnsiTheme="minorHAnsi" w:cstheme="minorBidi"/>
          <w:sz w:val="20"/>
          <w:szCs w:val="20"/>
        </w:rPr>
        <w:tab/>
      </w:r>
      <w:r w:rsidRPr="0009513D">
        <w:rPr>
          <w:rFonts w:asciiTheme="minorHAnsi" w:hAnsiTheme="minorHAnsi" w:cstheme="minorBidi"/>
          <w:sz w:val="20"/>
          <w:szCs w:val="20"/>
        </w:rPr>
        <w:tab/>
      </w:r>
      <w:r w:rsidRPr="0009513D">
        <w:rPr>
          <w:rFonts w:asciiTheme="minorHAnsi" w:hAnsiTheme="minorHAnsi" w:cstheme="minorBidi"/>
          <w:sz w:val="20"/>
          <w:szCs w:val="20"/>
        </w:rPr>
        <w:tab/>
      </w:r>
      <w:r w:rsidR="0044265C">
        <w:rPr>
          <w:rFonts w:asciiTheme="minorHAnsi" w:hAnsiTheme="minorHAnsi" w:cstheme="minorBidi"/>
          <w:sz w:val="20"/>
          <w:szCs w:val="20"/>
        </w:rPr>
        <w:tab/>
      </w:r>
      <w:r w:rsidR="00931700">
        <w:rPr>
          <w:rFonts w:asciiTheme="minorHAnsi" w:hAnsiTheme="minorHAnsi" w:cstheme="minorBidi"/>
          <w:sz w:val="20"/>
          <w:szCs w:val="20"/>
        </w:rPr>
        <w:tab/>
      </w:r>
      <w:r w:rsidRPr="46BFF9B3" w:rsidR="0009513D">
        <w:rPr>
          <w:rFonts w:ascii="Calibri" w:hAnsi="Calibri" w:cs="" w:asciiTheme="minorAscii" w:hAnsiTheme="minorAscii" w:cstheme="minorBidi"/>
          <w:sz w:val="20"/>
          <w:szCs w:val="20"/>
        </w:rPr>
        <w:t>Cllr Higham </w:t>
      </w:r>
    </w:p>
    <w:p w:rsidR="008F1EAC" w:rsidP="46BFF9B3" w:rsidRDefault="00411A5D" w14:paraId="235AFD89" w14:textId="34C35A6F" w14:noSpellErr="1">
      <w:pPr>
        <w:pStyle w:val="ListParagraph"/>
        <w:tabs>
          <w:tab w:val="left" w:pos="993"/>
        </w:tabs>
        <w:spacing w:after="0"/>
        <w:ind w:left="990" w:firstLine="0"/>
        <w:rPr>
          <w:rFonts w:ascii="Calibri" w:hAnsi="Calibri" w:eastAsia="Calibri" w:cs="Calibri" w:asciiTheme="minorAscii" w:hAnsiTheme="minorAscii" w:eastAsiaTheme="minorAscii" w:cstheme="minorAscii"/>
          <w:sz w:val="20"/>
          <w:szCs w:val="20"/>
        </w:rPr>
      </w:pPr>
      <w:r w:rsidRPr="46BFF9B3" w:rsidR="008F1EAC">
        <w:rPr>
          <w:rFonts w:ascii="Calibri" w:hAnsi="Calibri" w:eastAsia="Calibri" w:cs="Calibri" w:asciiTheme="minorAscii" w:hAnsiTheme="minorAscii" w:eastAsiaTheme="minorAscii" w:cstheme="minorAscii"/>
          <w:sz w:val="20"/>
          <w:szCs w:val="20"/>
        </w:rPr>
        <w:t>The leaking gutter has already been reported.</w:t>
      </w:r>
    </w:p>
    <w:p w:rsidR="00377918" w:rsidP="46BFF9B3" w:rsidRDefault="00411A5D" w14:textId="70A15792" w14:paraId="74BD2A63">
      <w:pPr>
        <w:pStyle w:val="ListParagraph"/>
        <w:tabs>
          <w:tab w:val="left" w:pos="993"/>
        </w:tabs>
        <w:spacing w:after="0"/>
        <w:ind w:left="990" w:firstLine="0"/>
        <w:rPr>
          <w:rFonts w:ascii="Calibri" w:hAnsi="Calibri" w:eastAsia="Calibri" w:cs="Calibri" w:asciiTheme="minorAscii" w:hAnsiTheme="minorAscii" w:eastAsiaTheme="minorAscii" w:cstheme="minorAscii"/>
          <w:sz w:val="20"/>
          <w:szCs w:val="20"/>
        </w:rPr>
      </w:pPr>
      <w:r w:rsidRPr="46BFF9B3" w:rsidR="008F1EAC">
        <w:rPr>
          <w:rFonts w:ascii="Calibri" w:hAnsi="Calibri" w:eastAsia="Calibri" w:cs="Calibri" w:asciiTheme="minorAscii" w:hAnsiTheme="minorAscii" w:eastAsiaTheme="minorAscii" w:cstheme="minorAscii"/>
          <w:sz w:val="20"/>
          <w:szCs w:val="20"/>
        </w:rPr>
        <w:t>The Village Hall Committee need to book the pavilion officially for bonfire night and it wa</w:t>
      </w:r>
      <w:r w:rsidRPr="46BFF9B3" w:rsidR="00377918">
        <w:rPr>
          <w:rFonts w:ascii="Calibri" w:hAnsi="Calibri" w:eastAsia="Calibri" w:cs="Calibri" w:asciiTheme="minorAscii" w:hAnsiTheme="minorAscii" w:eastAsiaTheme="minorAscii" w:cstheme="minorAscii"/>
          <w:sz w:val="20"/>
          <w:szCs w:val="20"/>
        </w:rPr>
        <w:t xml:space="preserve">s </w:t>
      </w:r>
      <w:r>
        <w:rPr>
          <w:rFonts w:eastAsiaTheme="minorEastAsia"/>
          <w:sz w:val="20"/>
          <w:szCs w:val="20"/>
        </w:rPr>
        <w:tab/>
      </w:r>
      <w:r w:rsidRPr="46BFF9B3" w:rsidR="008F1EAC">
        <w:rPr>
          <w:rFonts w:ascii="Calibri" w:hAnsi="Calibri" w:eastAsia="Calibri" w:cs="Calibri" w:asciiTheme="minorAscii" w:hAnsiTheme="minorAscii" w:eastAsiaTheme="minorAscii" w:cstheme="minorAscii"/>
          <w:sz w:val="20"/>
          <w:szCs w:val="20"/>
        </w:rPr>
        <w:t>confirmed that they would not be charged for the hire.</w:t>
      </w:r>
    </w:p>
    <w:p w:rsidRPr="00377918" w:rsidR="008F1EAC" w:rsidP="46BFF9B3" w:rsidRDefault="00411A5D" w14:paraId="18100BF5" w14:textId="11B1A055" w14:noSpellErr="1">
      <w:pPr>
        <w:pStyle w:val="ListParagraph"/>
        <w:tabs>
          <w:tab w:val="left" w:pos="993"/>
        </w:tabs>
        <w:spacing w:after="0"/>
        <w:ind w:left="990"/>
        <w:rPr>
          <w:rFonts w:eastAsia="" w:eastAsiaTheme="minorEastAsia"/>
          <w:b w:val="1"/>
          <w:bCs w:val="1"/>
          <w:sz w:val="20"/>
          <w:szCs w:val="20"/>
        </w:rPr>
      </w:pPr>
      <w:r>
        <w:rPr>
          <w:rFonts w:eastAsiaTheme="minorEastAsia"/>
          <w:b/>
          <w:bCs/>
          <w:sz w:val="20"/>
          <w:szCs w:val="20"/>
        </w:rPr>
        <w:tab/>
      </w:r>
      <w:r w:rsidRPr="46BFF9B3" w:rsidR="008F1EAC">
        <w:rPr>
          <w:rFonts w:eastAsia="" w:eastAsiaTheme="minorEastAsia"/>
          <w:b w:val="1"/>
          <w:bCs w:val="1"/>
          <w:sz w:val="20"/>
          <w:szCs w:val="20"/>
        </w:rPr>
        <w:t xml:space="preserve"> </w:t>
      </w:r>
    </w:p>
    <w:p w:rsidRPr="0009513D" w:rsidR="008F1EAC" w:rsidP="00411A5D" w:rsidRDefault="008F1EAC" w14:paraId="577BA2BD" w14:textId="0619DF51">
      <w:pPr>
        <w:tabs>
          <w:tab w:val="num" w:pos="720"/>
          <w:tab w:val="left" w:pos="993"/>
        </w:tabs>
        <w:ind w:left="720"/>
        <w:rPr>
          <w:rFonts w:asciiTheme="minorHAnsi" w:hAnsiTheme="minorHAnsi" w:cstheme="minorBidi"/>
          <w:sz w:val="20"/>
          <w:szCs w:val="20"/>
        </w:rPr>
      </w:pPr>
      <w:r>
        <w:rPr>
          <w:rFonts w:asciiTheme="minorHAnsi" w:hAnsiTheme="minorHAnsi" w:cstheme="minorBidi"/>
          <w:sz w:val="20"/>
          <w:szCs w:val="20"/>
        </w:rPr>
        <w:tab/>
      </w:r>
    </w:p>
    <w:p w:rsidR="00377918" w:rsidP="00411A5D" w:rsidRDefault="00C55307" w14:paraId="5FC8C805" w14:textId="77777777">
      <w:pPr>
        <w:tabs>
          <w:tab w:val="left" w:pos="993"/>
        </w:tabs>
        <w:ind w:left="720"/>
        <w:rPr>
          <w:rFonts w:asciiTheme="minorHAnsi" w:hAnsiTheme="minorHAnsi" w:cstheme="minorBidi"/>
          <w:sz w:val="20"/>
          <w:szCs w:val="20"/>
        </w:rPr>
      </w:pPr>
      <w:r>
        <w:rPr>
          <w:rFonts w:asciiTheme="minorHAnsi" w:hAnsiTheme="minorHAnsi" w:cstheme="minorBidi"/>
          <w:sz w:val="20"/>
          <w:szCs w:val="20"/>
        </w:rPr>
        <w:t xml:space="preserve">c. </w:t>
      </w:r>
      <w:r w:rsidR="00377918">
        <w:rPr>
          <w:rFonts w:asciiTheme="minorHAnsi" w:hAnsiTheme="minorHAnsi" w:cstheme="minorBidi"/>
          <w:sz w:val="20"/>
          <w:szCs w:val="20"/>
        </w:rPr>
        <w:tab/>
      </w:r>
      <w:r w:rsidRPr="0009513D" w:rsidR="0009513D">
        <w:rPr>
          <w:rFonts w:asciiTheme="minorHAnsi" w:hAnsiTheme="minorHAnsi" w:cstheme="minorBidi"/>
          <w:sz w:val="20"/>
          <w:szCs w:val="20"/>
        </w:rPr>
        <w:t xml:space="preserve">Allotments </w:t>
      </w:r>
    </w:p>
    <w:p w:rsidR="00377918" w:rsidP="46BFF9B3" w:rsidRDefault="00377918" w14:paraId="72F11084" w14:textId="6A405911" w14:noSpellErr="1">
      <w:pPr>
        <w:tabs>
          <w:tab w:val="left" w:pos="993"/>
        </w:tabs>
        <w:ind w:left="720" w:firstLine="270"/>
        <w:rPr>
          <w:rFonts w:ascii="Calibri" w:hAnsi="Calibri" w:cs="" w:asciiTheme="minorAscii" w:hAnsiTheme="minorAscii" w:cstheme="minorBidi"/>
          <w:sz w:val="20"/>
          <w:szCs w:val="20"/>
        </w:rPr>
      </w:pPr>
      <w:r w:rsidRPr="46BFF9B3" w:rsidR="00757A42">
        <w:rPr>
          <w:rFonts w:ascii="Calibri" w:hAnsi="Calibri" w:cs="" w:asciiTheme="minorAscii" w:hAnsiTheme="minorAscii" w:cstheme="minorBidi"/>
          <w:sz w:val="20"/>
          <w:szCs w:val="20"/>
        </w:rPr>
        <w:t xml:space="preserve">This item was </w:t>
      </w:r>
      <w:r w:rsidRPr="46BFF9B3" w:rsidR="00E4507A">
        <w:rPr>
          <w:rFonts w:ascii="Calibri" w:hAnsi="Calibri" w:cs="" w:asciiTheme="minorAscii" w:hAnsiTheme="minorAscii" w:cstheme="minorBidi"/>
          <w:sz w:val="20"/>
          <w:szCs w:val="20"/>
        </w:rPr>
        <w:t xml:space="preserve">discussed earlier in the meeting</w:t>
      </w:r>
      <w:r w:rsidRPr="46BFF9B3" w:rsidR="00E4507A">
        <w:rPr>
          <w:rFonts w:ascii="Calibri" w:hAnsi="Calibri" w:cs="" w:asciiTheme="minorAscii" w:hAnsiTheme="minorAscii" w:cstheme="minorBidi"/>
          <w:sz w:val="20"/>
          <w:szCs w:val="20"/>
        </w:rPr>
        <w:t xml:space="preserve">.  </w:t>
      </w:r>
      <w:r w:rsidRPr="46BFF9B3" w:rsidR="008C3948">
        <w:rPr>
          <w:rFonts w:ascii="Calibri" w:hAnsi="Calibri" w:cs="" w:asciiTheme="minorAscii" w:hAnsiTheme="minorAscii" w:cstheme="minorBidi"/>
          <w:sz w:val="20"/>
          <w:szCs w:val="20"/>
        </w:rPr>
        <w:t xml:space="preserve">Refer to item </w:t>
      </w:r>
      <w:r w:rsidRPr="46BFF9B3" w:rsidR="00E4507A">
        <w:rPr>
          <w:rFonts w:ascii="Calibri" w:hAnsi="Calibri" w:cs="" w:asciiTheme="minorAscii" w:hAnsiTheme="minorAscii" w:cstheme="minorBidi"/>
          <w:sz w:val="20"/>
          <w:szCs w:val="20"/>
        </w:rPr>
        <w:t>471/24</w:t>
      </w:r>
      <w:r w:rsidRPr="46BFF9B3" w:rsidR="008C3948">
        <w:rPr>
          <w:rFonts w:ascii="Calibri" w:hAnsi="Calibri" w:cs="" w:asciiTheme="minorAscii" w:hAnsiTheme="minorAscii" w:cstheme="minorBidi"/>
          <w:sz w:val="20"/>
          <w:szCs w:val="20"/>
        </w:rPr>
        <w:t xml:space="preserve"> above</w:t>
      </w:r>
      <w:r w:rsidRPr="0009513D" w:rsidR="0009513D">
        <w:rPr>
          <w:rFonts w:asciiTheme="minorHAnsi" w:hAnsiTheme="minorHAnsi" w:cstheme="minorBidi"/>
          <w:sz w:val="20"/>
          <w:szCs w:val="20"/>
        </w:rPr>
        <w:tab/>
      </w:r>
    </w:p>
    <w:p w:rsidR="008C3948" w:rsidP="00411A5D" w:rsidRDefault="008C3948" w14:paraId="16C27586" w14:textId="77777777">
      <w:pPr>
        <w:tabs>
          <w:tab w:val="left" w:pos="993"/>
        </w:tabs>
        <w:ind w:left="720"/>
        <w:rPr>
          <w:rFonts w:asciiTheme="minorHAnsi" w:hAnsiTheme="minorHAnsi" w:cstheme="minorBidi"/>
          <w:sz w:val="20"/>
          <w:szCs w:val="20"/>
        </w:rPr>
      </w:pPr>
    </w:p>
    <w:p w:rsidR="008C3948" w:rsidP="00411A5D" w:rsidRDefault="00C55307" w14:paraId="10F90FD5" w14:textId="58BFCD87">
      <w:pPr>
        <w:tabs>
          <w:tab w:val="left" w:pos="993"/>
        </w:tabs>
        <w:ind w:left="720"/>
        <w:rPr>
          <w:rFonts w:asciiTheme="minorHAnsi" w:hAnsiTheme="minorHAnsi" w:cstheme="minorBidi"/>
          <w:sz w:val="20"/>
          <w:szCs w:val="20"/>
        </w:rPr>
      </w:pPr>
      <w:r>
        <w:rPr>
          <w:rFonts w:asciiTheme="minorHAnsi" w:hAnsiTheme="minorHAnsi" w:cstheme="minorBidi"/>
          <w:sz w:val="20"/>
          <w:szCs w:val="20"/>
        </w:rPr>
        <w:t xml:space="preserve">d. </w:t>
      </w:r>
      <w:r w:rsidR="00083A95">
        <w:rPr>
          <w:rFonts w:asciiTheme="minorHAnsi" w:hAnsiTheme="minorHAnsi" w:cstheme="minorBidi"/>
          <w:sz w:val="20"/>
          <w:szCs w:val="20"/>
        </w:rPr>
        <w:tab/>
      </w:r>
      <w:r w:rsidRPr="0009513D" w:rsidR="0009513D">
        <w:rPr>
          <w:rFonts w:asciiTheme="minorHAnsi" w:hAnsiTheme="minorHAnsi" w:cstheme="minorBidi"/>
          <w:sz w:val="20"/>
          <w:szCs w:val="20"/>
        </w:rPr>
        <w:t>Walberton &amp; Binsted CofE School</w:t>
      </w:r>
      <w:r w:rsidRPr="0009513D" w:rsidR="0009513D">
        <w:rPr>
          <w:rFonts w:asciiTheme="minorHAnsi" w:hAnsiTheme="minorHAnsi" w:cstheme="minorBidi"/>
          <w:sz w:val="20"/>
          <w:szCs w:val="20"/>
        </w:rPr>
        <w:tab/>
      </w:r>
      <w:r w:rsidRPr="0009513D" w:rsidR="0009513D">
        <w:rPr>
          <w:rFonts w:asciiTheme="minorHAnsi" w:hAnsiTheme="minorHAnsi" w:cstheme="minorBidi"/>
          <w:sz w:val="20"/>
          <w:szCs w:val="20"/>
        </w:rPr>
        <w:tab/>
      </w:r>
      <w:r w:rsidR="0044265C">
        <w:rPr>
          <w:rFonts w:asciiTheme="minorHAnsi" w:hAnsiTheme="minorHAnsi" w:cstheme="minorBidi"/>
          <w:sz w:val="20"/>
          <w:szCs w:val="20"/>
        </w:rPr>
        <w:tab/>
      </w:r>
      <w:r w:rsidR="00931700">
        <w:rPr>
          <w:rFonts w:asciiTheme="minorHAnsi" w:hAnsiTheme="minorHAnsi" w:cstheme="minorBidi"/>
          <w:sz w:val="20"/>
          <w:szCs w:val="20"/>
        </w:rPr>
        <w:tab/>
      </w:r>
      <w:r w:rsidRPr="0009513D" w:rsidR="0009513D">
        <w:rPr>
          <w:rFonts w:asciiTheme="minorHAnsi" w:hAnsiTheme="minorHAnsi" w:cstheme="minorBidi"/>
          <w:sz w:val="20"/>
          <w:szCs w:val="20"/>
        </w:rPr>
        <w:t>Cllr Hewson &amp; Vawer</w:t>
      </w:r>
      <w:r w:rsidRPr="0009513D" w:rsidR="0009513D">
        <w:rPr>
          <w:rFonts w:asciiTheme="minorHAnsi" w:hAnsiTheme="minorHAnsi" w:cstheme="minorBidi"/>
          <w:sz w:val="20"/>
          <w:szCs w:val="20"/>
        </w:rPr>
        <w:tab/>
      </w:r>
    </w:p>
    <w:p w:rsidR="00906CD8" w:rsidP="7122CB1E" w:rsidRDefault="00906CD8" w14:paraId="3D982428" w14:textId="2C62DD5C">
      <w:pPr>
        <w:tabs>
          <w:tab w:val="left" w:pos="993"/>
        </w:tabs>
        <w:ind w:left="720"/>
        <w:rPr>
          <w:rFonts w:ascii="Calibri" w:hAnsi="Calibri" w:cs="" w:asciiTheme="minorAscii" w:hAnsiTheme="minorAscii" w:cstheme="minorBidi"/>
          <w:sz w:val="20"/>
          <w:szCs w:val="20"/>
        </w:rPr>
      </w:pPr>
      <w:r w:rsidRPr="7122CB1E" w:rsidR="00906CD8">
        <w:rPr>
          <w:rFonts w:ascii="Calibri" w:hAnsi="Calibri" w:cs="" w:asciiTheme="minorAscii" w:hAnsiTheme="minorAscii" w:cstheme="minorBidi"/>
          <w:sz w:val="20"/>
          <w:szCs w:val="20"/>
        </w:rPr>
        <w:t xml:space="preserve">     </w:t>
      </w:r>
      <w:r w:rsidRPr="7122CB1E" w:rsidR="004773B8">
        <w:rPr>
          <w:rFonts w:ascii="Calibri" w:hAnsi="Calibri" w:cs="" w:asciiTheme="minorAscii" w:hAnsiTheme="minorAscii" w:cstheme="minorBidi"/>
          <w:sz w:val="20"/>
          <w:szCs w:val="20"/>
        </w:rPr>
        <w:t>Last week</w:t>
      </w:r>
      <w:r w:rsidRPr="7122CB1E" w:rsidR="00FB48D1">
        <w:rPr>
          <w:rFonts w:ascii="Calibri" w:hAnsi="Calibri" w:cs="" w:asciiTheme="minorAscii" w:hAnsiTheme="minorAscii" w:cstheme="minorBidi"/>
          <w:sz w:val="20"/>
          <w:szCs w:val="20"/>
        </w:rPr>
        <w:t>’</w:t>
      </w:r>
      <w:r w:rsidRPr="7122CB1E" w:rsidR="004773B8">
        <w:rPr>
          <w:rFonts w:ascii="Calibri" w:hAnsi="Calibri" w:cs="" w:asciiTheme="minorAscii" w:hAnsiTheme="minorAscii" w:cstheme="minorBidi"/>
          <w:sz w:val="20"/>
          <w:szCs w:val="20"/>
        </w:rPr>
        <w:t>s</w:t>
      </w:r>
      <w:r w:rsidRPr="7122CB1E" w:rsidR="00FB48D1">
        <w:rPr>
          <w:rFonts w:ascii="Calibri" w:hAnsi="Calibri" w:cs="" w:asciiTheme="minorAscii" w:hAnsiTheme="minorAscii" w:cstheme="minorBidi"/>
          <w:sz w:val="20"/>
          <w:szCs w:val="20"/>
        </w:rPr>
        <w:t xml:space="preserve"> meeting</w:t>
      </w:r>
      <w:r w:rsidRPr="7122CB1E" w:rsidR="00906CD8">
        <w:rPr>
          <w:rFonts w:ascii="Calibri" w:hAnsi="Calibri" w:cs="" w:asciiTheme="minorAscii" w:hAnsiTheme="minorAscii" w:cstheme="minorBidi"/>
          <w:sz w:val="20"/>
          <w:szCs w:val="20"/>
        </w:rPr>
        <w:t xml:space="preserve"> was cancelled </w:t>
      </w:r>
      <w:r w:rsidRPr="7122CB1E" w:rsidR="13F94831">
        <w:rPr>
          <w:rFonts w:ascii="Calibri" w:hAnsi="Calibri" w:cs="" w:asciiTheme="minorAscii" w:hAnsiTheme="minorAscii" w:cstheme="minorBidi"/>
          <w:sz w:val="20"/>
          <w:szCs w:val="20"/>
        </w:rPr>
        <w:t xml:space="preserve">by the school </w:t>
      </w:r>
      <w:r w:rsidRPr="7122CB1E" w:rsidR="00906CD8">
        <w:rPr>
          <w:rFonts w:ascii="Calibri" w:hAnsi="Calibri" w:cs="" w:asciiTheme="minorAscii" w:hAnsiTheme="minorAscii" w:cstheme="minorBidi"/>
          <w:sz w:val="20"/>
          <w:szCs w:val="20"/>
        </w:rPr>
        <w:t>and will be rearranged.</w:t>
      </w:r>
    </w:p>
    <w:p w:rsidRPr="0009513D" w:rsidR="0009513D" w:rsidP="00411A5D" w:rsidRDefault="0009513D" w14:paraId="79E8EA40" w14:textId="7D3A388B">
      <w:pPr>
        <w:tabs>
          <w:tab w:val="left" w:pos="993"/>
        </w:tabs>
        <w:ind w:left="720"/>
        <w:rPr>
          <w:rFonts w:asciiTheme="minorHAnsi" w:hAnsiTheme="minorHAnsi" w:cstheme="minorBidi"/>
          <w:sz w:val="20"/>
          <w:szCs w:val="20"/>
        </w:rPr>
      </w:pPr>
      <w:r w:rsidRPr="0009513D">
        <w:rPr>
          <w:rFonts w:asciiTheme="minorHAnsi" w:hAnsiTheme="minorHAnsi" w:cstheme="minorBidi"/>
          <w:sz w:val="20"/>
          <w:szCs w:val="20"/>
        </w:rPr>
        <w:tab/>
      </w:r>
      <w:r w:rsidRPr="0009513D">
        <w:rPr>
          <w:rFonts w:asciiTheme="minorHAnsi" w:hAnsiTheme="minorHAnsi" w:cstheme="minorBidi"/>
          <w:sz w:val="20"/>
          <w:szCs w:val="20"/>
        </w:rPr>
        <w:t> </w:t>
      </w:r>
    </w:p>
    <w:p w:rsidRPr="0009513D" w:rsidR="0009513D" w:rsidP="00411A5D" w:rsidRDefault="00560D45" w14:paraId="776F7FC0" w14:textId="5101CFE3">
      <w:pPr>
        <w:tabs>
          <w:tab w:val="left" w:pos="709"/>
          <w:tab w:val="left" w:pos="993"/>
        </w:tabs>
        <w:ind w:left="720"/>
        <w:rPr>
          <w:rFonts w:asciiTheme="minorHAnsi" w:hAnsiTheme="minorHAnsi" w:cstheme="minorBidi"/>
          <w:sz w:val="20"/>
          <w:szCs w:val="20"/>
          <w:lang w:val="fr-FR"/>
        </w:rPr>
      </w:pPr>
      <w:r>
        <w:rPr>
          <w:rFonts w:asciiTheme="minorHAnsi" w:hAnsiTheme="minorHAnsi" w:cstheme="minorBidi"/>
          <w:sz w:val="20"/>
          <w:szCs w:val="20"/>
          <w:lang w:val="fr-FR"/>
        </w:rPr>
        <w:t xml:space="preserve">e. </w:t>
      </w:r>
      <w:r w:rsidR="00083A95">
        <w:rPr>
          <w:rFonts w:asciiTheme="minorHAnsi" w:hAnsiTheme="minorHAnsi" w:cstheme="minorBidi"/>
          <w:sz w:val="20"/>
          <w:szCs w:val="20"/>
          <w:lang w:val="fr-FR"/>
        </w:rPr>
        <w:tab/>
      </w:r>
      <w:r w:rsidRPr="0009513D" w:rsidR="0009513D">
        <w:rPr>
          <w:rFonts w:asciiTheme="minorHAnsi" w:hAnsiTheme="minorHAnsi" w:cstheme="minorBidi"/>
          <w:sz w:val="20"/>
          <w:szCs w:val="20"/>
          <w:lang w:val="fr-FR"/>
        </w:rPr>
        <w:t xml:space="preserve">Police Liaison </w:t>
      </w:r>
      <w:r w:rsidRPr="0009513D" w:rsidR="0009513D">
        <w:rPr>
          <w:rFonts w:asciiTheme="minorHAnsi" w:hAnsiTheme="minorHAnsi" w:cstheme="minorBidi"/>
          <w:sz w:val="20"/>
          <w:szCs w:val="20"/>
          <w:lang w:val="fr-FR"/>
        </w:rPr>
        <w:tab/>
      </w:r>
      <w:r w:rsidRPr="0009513D" w:rsidR="0009513D">
        <w:rPr>
          <w:rFonts w:asciiTheme="minorHAnsi" w:hAnsiTheme="minorHAnsi" w:cstheme="minorBidi"/>
          <w:sz w:val="20"/>
          <w:szCs w:val="20"/>
          <w:lang w:val="fr-FR"/>
        </w:rPr>
        <w:tab/>
      </w:r>
      <w:r w:rsidRPr="0009513D" w:rsidR="0009513D">
        <w:rPr>
          <w:rFonts w:asciiTheme="minorHAnsi" w:hAnsiTheme="minorHAnsi" w:cstheme="minorBidi"/>
          <w:sz w:val="20"/>
          <w:szCs w:val="20"/>
          <w:lang w:val="fr-FR"/>
        </w:rPr>
        <w:tab/>
      </w:r>
      <w:r w:rsidRPr="0009513D" w:rsidR="0009513D">
        <w:rPr>
          <w:rFonts w:asciiTheme="minorHAnsi" w:hAnsiTheme="minorHAnsi" w:cstheme="minorBidi"/>
          <w:sz w:val="20"/>
          <w:szCs w:val="20"/>
          <w:lang w:val="fr-FR"/>
        </w:rPr>
        <w:tab/>
      </w:r>
      <w:r w:rsidR="0094093E">
        <w:rPr>
          <w:rFonts w:asciiTheme="minorHAnsi" w:hAnsiTheme="minorHAnsi" w:cstheme="minorBidi"/>
          <w:sz w:val="20"/>
          <w:szCs w:val="20"/>
          <w:lang w:val="fr-FR"/>
        </w:rPr>
        <w:tab/>
      </w:r>
      <w:r w:rsidRPr="0009513D" w:rsidR="0009513D">
        <w:rPr>
          <w:rFonts w:asciiTheme="minorHAnsi" w:hAnsiTheme="minorHAnsi" w:cstheme="minorBidi"/>
          <w:sz w:val="20"/>
          <w:szCs w:val="20"/>
          <w:lang w:val="fr-FR"/>
        </w:rPr>
        <w:tab/>
      </w:r>
      <w:r w:rsidR="0044265C">
        <w:rPr>
          <w:rFonts w:asciiTheme="minorHAnsi" w:hAnsiTheme="minorHAnsi" w:cstheme="minorBidi"/>
          <w:sz w:val="20"/>
          <w:szCs w:val="20"/>
          <w:lang w:val="fr-FR"/>
        </w:rPr>
        <w:tab/>
      </w:r>
      <w:r w:rsidRPr="0009513D" w:rsidR="0009513D">
        <w:rPr>
          <w:rFonts w:asciiTheme="minorHAnsi" w:hAnsiTheme="minorHAnsi" w:cstheme="minorBidi"/>
          <w:sz w:val="20"/>
          <w:szCs w:val="20"/>
          <w:lang w:val="fr-FR"/>
        </w:rPr>
        <w:t>PCSO Wilson</w:t>
      </w:r>
      <w:r w:rsidRPr="0009513D" w:rsidR="0009513D">
        <w:rPr>
          <w:rFonts w:asciiTheme="minorHAnsi" w:hAnsiTheme="minorHAnsi" w:cstheme="minorBidi"/>
          <w:sz w:val="20"/>
          <w:szCs w:val="20"/>
          <w:lang w:val="fr-FR"/>
        </w:rPr>
        <w:tab/>
      </w:r>
      <w:r w:rsidRPr="0009513D" w:rsidR="0009513D">
        <w:rPr>
          <w:rFonts w:asciiTheme="minorHAnsi" w:hAnsiTheme="minorHAnsi" w:cstheme="minorBidi"/>
          <w:sz w:val="20"/>
          <w:szCs w:val="20"/>
          <w:lang w:val="fr-FR"/>
        </w:rPr>
        <w:t> </w:t>
      </w:r>
    </w:p>
    <w:p w:rsidRPr="00754F1E" w:rsidR="00754F1E" w:rsidP="46BFF9B3" w:rsidRDefault="00B43B09" w14:paraId="7A99E355" w14:textId="490897B1">
      <w:pPr>
        <w:tabs>
          <w:tab w:val="left" w:pos="993"/>
        </w:tabs>
        <w:ind w:left="720" w:firstLine="270"/>
        <w:rPr>
          <w:rFonts w:ascii="Calibri" w:hAnsi="Calibri" w:cs="Calibri" w:asciiTheme="minorAscii" w:hAnsiTheme="minorAscii" w:cstheme="minorAscii"/>
          <w:sz w:val="20"/>
          <w:szCs w:val="20"/>
        </w:rPr>
      </w:pPr>
      <w:r w:rsidRPr="46BFF9B3" w:rsidR="00754F1E">
        <w:rPr>
          <w:rFonts w:ascii="Calibri" w:hAnsi="Calibri" w:cs="Calibri" w:asciiTheme="minorAscii" w:hAnsiTheme="minorAscii" w:cstheme="minorAscii"/>
          <w:sz w:val="20"/>
          <w:szCs w:val="20"/>
        </w:rPr>
        <w:t xml:space="preserve">PCSO Wilson sent her </w:t>
      </w:r>
      <w:r w:rsidRPr="46BFF9B3" w:rsidR="5BA31CF1">
        <w:rPr>
          <w:rFonts w:ascii="Calibri" w:hAnsi="Calibri" w:cs="Calibri" w:asciiTheme="minorAscii" w:hAnsiTheme="minorAscii" w:cstheme="minorAscii"/>
          <w:sz w:val="20"/>
          <w:szCs w:val="20"/>
        </w:rPr>
        <w:t xml:space="preserve">apologies,</w:t>
      </w:r>
      <w:r w:rsidRPr="46BFF9B3" w:rsidR="00754F1E">
        <w:rPr>
          <w:rFonts w:ascii="Calibri" w:hAnsi="Calibri" w:cs="Calibri" w:asciiTheme="minorAscii" w:hAnsiTheme="minorAscii" w:cstheme="minorAscii"/>
          <w:sz w:val="20"/>
          <w:szCs w:val="20"/>
        </w:rPr>
        <w:t xml:space="preserve"> and a report (appendix </w:t>
      </w:r>
      <w:r w:rsidRPr="46BFF9B3" w:rsidR="00083A95">
        <w:rPr>
          <w:rFonts w:ascii="Calibri" w:hAnsi="Calibri" w:cs="Calibri" w:asciiTheme="minorAscii" w:hAnsiTheme="minorAscii" w:cstheme="minorAscii"/>
          <w:sz w:val="20"/>
          <w:szCs w:val="20"/>
        </w:rPr>
        <w:t>2</w:t>
      </w:r>
      <w:r w:rsidRPr="46BFF9B3" w:rsidR="00754F1E">
        <w:rPr>
          <w:rFonts w:ascii="Calibri" w:hAnsi="Calibri" w:cs="Calibri" w:asciiTheme="minorAscii" w:hAnsiTheme="minorAscii" w:cstheme="minorAscii"/>
          <w:sz w:val="20"/>
          <w:szCs w:val="20"/>
        </w:rPr>
        <w:t>) attached.</w:t>
      </w:r>
    </w:p>
    <w:p w:rsidR="00906CD8" w:rsidP="00411A5D" w:rsidRDefault="00906CD8" w14:paraId="488484C0" w14:textId="7CB33953">
      <w:pPr>
        <w:tabs>
          <w:tab w:val="left" w:pos="993"/>
        </w:tabs>
        <w:ind w:left="720"/>
        <w:rPr>
          <w:rFonts w:asciiTheme="minorHAnsi" w:hAnsiTheme="minorHAnsi" w:cstheme="minorBidi"/>
          <w:sz w:val="20"/>
          <w:szCs w:val="20"/>
        </w:rPr>
      </w:pPr>
    </w:p>
    <w:p w:rsidR="0009513D" w:rsidP="46BFF9B3" w:rsidRDefault="00560D45" w14:paraId="0B84D52D" w14:textId="4E11F1D1">
      <w:pPr>
        <w:tabs>
          <w:tab w:val="left" w:pos="993"/>
        </w:tabs>
        <w:ind w:left="720"/>
        <w:rPr>
          <w:rFonts w:ascii="Calibri" w:hAnsi="Calibri" w:cs="" w:asciiTheme="minorAscii" w:hAnsiTheme="minorAscii" w:cstheme="minorBidi"/>
          <w:sz w:val="20"/>
          <w:szCs w:val="20"/>
        </w:rPr>
      </w:pPr>
      <w:r w:rsidRPr="24C2BACF" w:rsidR="4F75788A">
        <w:rPr>
          <w:rFonts w:ascii="Calibri" w:hAnsi="Calibri" w:cs="" w:asciiTheme="minorAscii" w:hAnsiTheme="minorAscii" w:cstheme="minorBidi"/>
          <w:sz w:val="20"/>
          <w:szCs w:val="20"/>
        </w:rPr>
        <w:t>f.</w:t>
      </w:r>
      <w:r>
        <w:tab/>
      </w:r>
      <w:r w:rsidRPr="24C2BACF" w:rsidR="4F75788A">
        <w:rPr>
          <w:rFonts w:ascii="Calibri" w:hAnsi="Calibri" w:cs="" w:asciiTheme="minorAscii" w:hAnsiTheme="minorAscii" w:cstheme="minorBidi"/>
          <w:sz w:val="20"/>
          <w:szCs w:val="20"/>
        </w:rPr>
        <w:t xml:space="preserve"> </w:t>
      </w:r>
      <w:r w:rsidRPr="24C2BACF" w:rsidR="5ADA2C32">
        <w:rPr>
          <w:rFonts w:ascii="Calibri" w:hAnsi="Calibri" w:cs="" w:asciiTheme="minorAscii" w:hAnsiTheme="minorAscii" w:cstheme="minorBidi"/>
          <w:sz w:val="20"/>
          <w:szCs w:val="20"/>
        </w:rPr>
        <w:t>Communications – web site, emails, social media </w:t>
      </w:r>
      <w:r>
        <w:tab/>
      </w:r>
      <w:r w:rsidRPr="24C2BACF" w:rsidR="5ADA2C32">
        <w:rPr>
          <w:rFonts w:ascii="Calibri" w:hAnsi="Calibri" w:cs="" w:asciiTheme="minorAscii" w:hAnsiTheme="minorAscii" w:cstheme="minorBidi"/>
          <w:sz w:val="20"/>
          <w:szCs w:val="20"/>
        </w:rPr>
        <w:t>  </w:t>
      </w:r>
      <w:r>
        <w:tab/>
      </w:r>
      <w:r>
        <w:tab/>
      </w:r>
      <w:r w:rsidRPr="24C2BACF" w:rsidR="5ADA2C32">
        <w:rPr>
          <w:rFonts w:ascii="Calibri" w:hAnsi="Calibri" w:cs="" w:asciiTheme="minorAscii" w:hAnsiTheme="minorAscii" w:cstheme="minorBidi"/>
          <w:sz w:val="20"/>
          <w:szCs w:val="20"/>
        </w:rPr>
        <w:t>Cllr Vawer    </w:t>
      </w:r>
    </w:p>
    <w:p w:rsidR="00282988" w:rsidP="46BFF9B3" w:rsidRDefault="00282988" w14:paraId="5EA70096" w14:textId="0D882545">
      <w:pPr>
        <w:pStyle w:val="ListParagraph"/>
        <w:tabs>
          <w:tab w:val="left" w:pos="993"/>
        </w:tabs>
        <w:spacing w:after="0"/>
        <w:ind w:left="1080" w:firstLine="0"/>
        <w:rPr>
          <w:rFonts w:ascii="Calibri" w:hAnsi="Calibri" w:eastAsia="Calibri" w:cs="Calibri" w:asciiTheme="minorAscii" w:hAnsiTheme="minorAscii" w:eastAsiaTheme="minorAscii" w:cstheme="minorAscii"/>
          <w:color w:val="201F1E"/>
          <w:sz w:val="20"/>
          <w:szCs w:val="20"/>
        </w:rPr>
      </w:pPr>
      <w:r w:rsidRPr="46BFF9B3" w:rsidR="5B803A6E">
        <w:rPr>
          <w:rFonts w:ascii="Calibri" w:hAnsi="Calibri" w:eastAsia="Calibri" w:cs="Calibri" w:asciiTheme="minorAscii" w:hAnsiTheme="minorAscii" w:eastAsiaTheme="minorAscii" w:cstheme="minorAscii"/>
          <w:color w:val="201F1E"/>
          <w:sz w:val="20"/>
          <w:szCs w:val="20"/>
          <w:bdr w:val="none" w:color="auto" w:sz="0" w:space="0" w:frame="1"/>
        </w:rPr>
        <w:t xml:space="preserve">T</w:t>
      </w:r>
      <w:r w:rsidRPr="46BFF9B3" w:rsidR="00282988">
        <w:rPr>
          <w:rFonts w:ascii="Calibri" w:hAnsi="Calibri" w:eastAsia="Calibri" w:cs="Calibri" w:asciiTheme="minorAscii" w:hAnsiTheme="minorAscii" w:eastAsiaTheme="minorAscii" w:cstheme="minorAscii"/>
          <w:color w:val="201F1E"/>
          <w:sz w:val="20"/>
          <w:szCs w:val="20"/>
          <w:bdr w:val="none" w:color="auto" w:sz="0" w:space="0" w:frame="1"/>
        </w:rPr>
        <w:t xml:space="preserve">he next newsletter is the 1/11/24 and </w:t>
      </w:r>
      <w:r w:rsidRPr="46BFF9B3" w:rsidR="00AD1122">
        <w:rPr>
          <w:rFonts w:ascii="Calibri" w:hAnsi="Calibri" w:eastAsia="Calibri" w:cs="Calibri" w:asciiTheme="minorAscii" w:hAnsiTheme="minorAscii" w:eastAsiaTheme="minorAscii" w:cstheme="minorAscii"/>
          <w:color w:val="201F1E"/>
          <w:sz w:val="20"/>
          <w:szCs w:val="20"/>
          <w:bdr w:val="none" w:color="auto" w:sz="0" w:space="0" w:frame="1"/>
        </w:rPr>
        <w:t xml:space="preserve">any articles </w:t>
      </w:r>
      <w:r w:rsidRPr="46BFF9B3" w:rsidR="0094093E">
        <w:rPr>
          <w:rFonts w:ascii="Calibri" w:hAnsi="Calibri" w:eastAsia="Calibri" w:cs="Calibri" w:asciiTheme="minorAscii" w:hAnsiTheme="minorAscii" w:eastAsiaTheme="minorAscii" w:cstheme="minorAscii"/>
          <w:color w:val="201F1E"/>
          <w:sz w:val="20"/>
          <w:szCs w:val="20"/>
          <w:bdr w:val="none" w:color="auto" w:sz="0" w:space="0" w:frame="1"/>
        </w:rPr>
        <w:t>for both email and Facebook version</w:t>
      </w:r>
      <w:r w:rsidRPr="46BFF9B3" w:rsidR="0094093E">
        <w:rPr>
          <w:rFonts w:ascii="Calibri" w:hAnsi="Calibri" w:eastAsia="Calibri" w:cs="Calibri" w:asciiTheme="minorAscii" w:hAnsiTheme="minorAscii" w:eastAsiaTheme="minorAscii" w:cstheme="minorAscii"/>
          <w:color w:val="201F1E"/>
          <w:sz w:val="20"/>
          <w:szCs w:val="20"/>
          <w:bdr w:val="none" w:color="auto" w:sz="0" w:space="0" w:frame="1"/>
        </w:rPr>
        <w:t xml:space="preserve">s </w:t>
      </w:r>
      <w:r w:rsidRPr="46BFF9B3" w:rsidR="00AD1122">
        <w:rPr>
          <w:rFonts w:ascii="Calibri" w:hAnsi="Calibri" w:eastAsia="Calibri" w:cs="Calibri" w:asciiTheme="minorAscii" w:hAnsiTheme="minorAscii" w:eastAsiaTheme="minorAscii" w:cstheme="minorAscii"/>
          <w:color w:val="201F1E"/>
          <w:sz w:val="20"/>
          <w:szCs w:val="20"/>
          <w:bdr w:val="none" w:color="auto" w:sz="0" w:space="0" w:frame="1"/>
        </w:rPr>
        <w:t>are to</w:t>
      </w:r>
    </w:p>
    <w:p w:rsidR="00282988" w:rsidP="46BFF9B3" w:rsidRDefault="00282988" w14:paraId="70744A1C" w14:textId="684C0E4C">
      <w:pPr>
        <w:pStyle w:val="ListParagraph"/>
        <w:tabs>
          <w:tab w:val="left" w:pos="993"/>
        </w:tabs>
        <w:spacing w:after="0"/>
        <w:ind w:left="1080" w:firstLine="0"/>
        <w:rPr>
          <w:rFonts w:ascii="Calibri" w:hAnsi="Calibri" w:eastAsia="Calibri" w:cs="Calibri" w:asciiTheme="minorAscii" w:hAnsiTheme="minorAscii" w:eastAsiaTheme="minorAscii" w:cstheme="minorAscii"/>
          <w:color w:val="201F1E"/>
          <w:sz w:val="20"/>
          <w:szCs w:val="20"/>
          <w:bdr w:val="none" w:color="auto" w:sz="0" w:space="0" w:frame="1"/>
        </w:rPr>
      </w:pPr>
      <w:r w:rsidRPr="46BFF9B3" w:rsidR="00AD1122">
        <w:rPr>
          <w:rFonts w:ascii="Calibri" w:hAnsi="Calibri" w:eastAsia="Calibri" w:cs="Calibri" w:asciiTheme="minorAscii" w:hAnsiTheme="minorAscii" w:eastAsiaTheme="minorAscii" w:cstheme="minorAscii"/>
          <w:color w:val="201F1E"/>
          <w:sz w:val="20"/>
          <w:szCs w:val="20"/>
          <w:bdr w:val="none" w:color="auto" w:sz="0" w:space="0" w:frame="1"/>
        </w:rPr>
        <w:t xml:space="preserve">be </w:t>
      </w:r>
      <w:r w:rsidRPr="46BFF9B3" w:rsidR="00AD1122">
        <w:rPr>
          <w:rFonts w:ascii="Calibri" w:hAnsi="Calibri" w:eastAsia="Calibri" w:cs="Calibri" w:asciiTheme="minorAscii" w:hAnsiTheme="minorAscii" w:eastAsiaTheme="minorAscii" w:cstheme="minorAscii"/>
          <w:color w:val="201F1E"/>
          <w:sz w:val="20"/>
          <w:szCs w:val="20"/>
          <w:bdr w:val="none" w:color="auto" w:sz="0" w:space="0" w:frame="1"/>
        </w:rPr>
        <w:t>s</w:t>
      </w:r>
      <w:r w:rsidRPr="46BFF9B3" w:rsidR="00AD1122">
        <w:rPr>
          <w:rFonts w:ascii="Calibri" w:hAnsi="Calibri" w:eastAsia="Calibri" w:cs="Calibri" w:asciiTheme="minorAscii" w:hAnsiTheme="minorAscii" w:eastAsiaTheme="minorAscii" w:cstheme="minorAscii"/>
          <w:color w:val="201F1E"/>
          <w:sz w:val="20"/>
          <w:szCs w:val="20"/>
          <w:bdr w:val="none" w:color="auto" w:sz="0" w:space="0" w:frame="1"/>
        </w:rPr>
        <w:t>ubmitted</w:t>
      </w:r>
      <w:r w:rsidRPr="46BFF9B3" w:rsidR="00AD1122">
        <w:rPr>
          <w:rFonts w:ascii="Calibri" w:hAnsi="Calibri" w:eastAsia="Calibri" w:cs="Calibri" w:asciiTheme="minorAscii" w:hAnsiTheme="minorAscii" w:eastAsiaTheme="minorAscii" w:cstheme="minorAscii"/>
          <w:color w:val="201F1E"/>
          <w:sz w:val="20"/>
          <w:szCs w:val="20"/>
          <w:bdr w:val="none" w:color="auto" w:sz="0" w:space="0" w:frame="1"/>
        </w:rPr>
        <w:t xml:space="preserve"> </w:t>
      </w:r>
      <w:r w:rsidRPr="46BFF9B3" w:rsidR="00AD1122">
        <w:rPr>
          <w:rFonts w:ascii="Calibri" w:hAnsi="Calibri" w:eastAsia="Calibri" w:cs="Calibri" w:asciiTheme="minorAscii" w:hAnsiTheme="minorAscii" w:eastAsiaTheme="minorAscii" w:cstheme="minorAscii"/>
          <w:color w:val="201F1E"/>
          <w:sz w:val="20"/>
          <w:szCs w:val="20"/>
          <w:bdr w:val="none" w:color="auto" w:sz="0" w:space="0" w:frame="1"/>
        </w:rPr>
        <w:t>to</w:t>
      </w:r>
      <w:r w:rsidRPr="46BFF9B3" w:rsidR="00282988">
        <w:rPr>
          <w:rFonts w:ascii="Calibri" w:hAnsi="Calibri" w:eastAsia="Calibri" w:cs="Calibri" w:asciiTheme="minorAscii" w:hAnsiTheme="minorAscii" w:eastAsiaTheme="minorAscii" w:cstheme="minorAscii"/>
          <w:color w:val="201F1E"/>
          <w:sz w:val="20"/>
          <w:szCs w:val="20"/>
          <w:bdr w:val="none" w:color="auto" w:sz="0" w:space="0" w:frame="1"/>
        </w:rPr>
        <w:t xml:space="preserve"> </w:t>
      </w:r>
      <w:r w:rsidRPr="46BFF9B3" w:rsidR="00FB48D1">
        <w:rPr>
          <w:rFonts w:ascii="Calibri" w:hAnsi="Calibri" w:eastAsia="Calibri" w:cs="Calibri" w:asciiTheme="minorAscii" w:hAnsiTheme="minorAscii" w:eastAsiaTheme="minorAscii" w:cstheme="minorAscii"/>
          <w:color w:val="201F1E"/>
          <w:sz w:val="20"/>
          <w:szCs w:val="20"/>
          <w:bdr w:val="none" w:color="auto" w:sz="0" w:space="0" w:frame="1"/>
        </w:rPr>
        <w:t>Cllr Vawer</w:t>
      </w:r>
      <w:r w:rsidRPr="46BFF9B3" w:rsidR="00282988">
        <w:rPr>
          <w:rFonts w:ascii="Calibri" w:hAnsi="Calibri" w:eastAsia="Calibri" w:cs="Calibri" w:asciiTheme="minorAscii" w:hAnsiTheme="minorAscii" w:eastAsiaTheme="minorAscii" w:cstheme="minorAscii"/>
          <w:color w:val="201F1E"/>
          <w:sz w:val="20"/>
          <w:szCs w:val="20"/>
          <w:bdr w:val="none" w:color="auto" w:sz="0" w:space="0" w:frame="1"/>
        </w:rPr>
        <w:t xml:space="preserve">.  </w:t>
      </w:r>
    </w:p>
    <w:p w:rsidRPr="001832D2" w:rsidR="0009513D" w:rsidP="46BFF9B3" w:rsidRDefault="0009513D" w14:paraId="147338FD" w14:textId="77777777" w14:noSpellErr="1">
      <w:pPr>
        <w:ind w:left="720" w:firstLine="273"/>
        <w:rPr>
          <w:rFonts w:ascii="Calibri" w:hAnsi="Calibri" w:eastAsia="Calibri" w:cs="Calibri" w:asciiTheme="minorAscii" w:hAnsiTheme="minorAscii" w:eastAsiaTheme="minorAscii" w:cstheme="minorAscii"/>
          <w:sz w:val="20"/>
          <w:szCs w:val="20"/>
        </w:rPr>
      </w:pPr>
    </w:p>
    <w:p w:rsidR="00DB3428" w:rsidP="216E6DF0" w:rsidRDefault="004C0CA4" w14:paraId="14D38BD1" w14:textId="75DB0EDA">
      <w:pPr>
        <w:ind w:left="720" w:hanging="720"/>
        <w:rPr>
          <w:rFonts w:asciiTheme="minorHAnsi" w:hAnsiTheme="minorHAnsi" w:cstheme="minorBidi"/>
          <w:b/>
          <w:bCs/>
          <w:sz w:val="20"/>
          <w:szCs w:val="20"/>
        </w:rPr>
      </w:pPr>
      <w:r w:rsidRPr="216E6DF0">
        <w:rPr>
          <w:rFonts w:asciiTheme="minorHAnsi" w:hAnsiTheme="minorHAnsi" w:cstheme="minorBidi"/>
          <w:b/>
          <w:bCs/>
          <w:sz w:val="20"/>
          <w:szCs w:val="20"/>
        </w:rPr>
        <w:t>1</w:t>
      </w:r>
      <w:r w:rsidR="00AD2964">
        <w:rPr>
          <w:rFonts w:asciiTheme="minorHAnsi" w:hAnsiTheme="minorHAnsi" w:cstheme="minorBidi"/>
          <w:b/>
          <w:bCs/>
          <w:sz w:val="20"/>
          <w:szCs w:val="20"/>
        </w:rPr>
        <w:t>5</w:t>
      </w:r>
      <w:r w:rsidRPr="216E6DF0">
        <w:rPr>
          <w:rFonts w:asciiTheme="minorHAnsi" w:hAnsiTheme="minorHAnsi" w:cstheme="minorBidi"/>
          <w:b/>
          <w:bCs/>
          <w:sz w:val="20"/>
          <w:szCs w:val="20"/>
        </w:rPr>
        <w:t>.</w:t>
      </w:r>
      <w:r>
        <w:tab/>
      </w:r>
      <w:r w:rsidRPr="216E6DF0" w:rsidR="004A7DC3">
        <w:rPr>
          <w:rFonts w:asciiTheme="minorHAnsi" w:hAnsiTheme="minorHAnsi" w:cstheme="minorBidi"/>
          <w:b/>
          <w:bCs/>
          <w:sz w:val="20"/>
          <w:szCs w:val="20"/>
        </w:rPr>
        <w:t>Staff Matters</w:t>
      </w:r>
    </w:p>
    <w:p w:rsidR="00DB3428" w:rsidP="216E6DF0" w:rsidRDefault="000D0A42" w14:paraId="2196ECCB" w14:textId="4806F6AA">
      <w:pPr>
        <w:ind w:left="720" w:hanging="720"/>
        <w:rPr>
          <w:rFonts w:asciiTheme="minorHAnsi" w:hAnsiTheme="minorHAnsi" w:cstheme="minorBidi"/>
          <w:sz w:val="20"/>
          <w:szCs w:val="20"/>
        </w:rPr>
      </w:pPr>
      <w:r>
        <w:rPr>
          <w:rFonts w:asciiTheme="minorHAnsi" w:hAnsiTheme="minorHAnsi" w:cstheme="minorBidi"/>
          <w:b/>
          <w:bCs/>
          <w:sz w:val="20"/>
          <w:szCs w:val="20"/>
        </w:rPr>
        <w:t>48</w:t>
      </w:r>
      <w:r w:rsidR="000A0D51">
        <w:rPr>
          <w:rFonts w:asciiTheme="minorHAnsi" w:hAnsiTheme="minorHAnsi" w:cstheme="minorBidi"/>
          <w:b/>
          <w:bCs/>
          <w:sz w:val="20"/>
          <w:szCs w:val="20"/>
        </w:rPr>
        <w:t>1</w:t>
      </w:r>
      <w:r>
        <w:rPr>
          <w:rFonts w:asciiTheme="minorHAnsi" w:hAnsiTheme="minorHAnsi" w:cstheme="minorBidi"/>
          <w:b/>
          <w:bCs/>
          <w:sz w:val="20"/>
          <w:szCs w:val="20"/>
        </w:rPr>
        <w:t>/</w:t>
      </w:r>
      <w:r w:rsidRPr="546F68E0" w:rsidR="00DB3428">
        <w:rPr>
          <w:rFonts w:asciiTheme="minorHAnsi" w:hAnsiTheme="minorHAnsi" w:cstheme="minorBidi"/>
          <w:b/>
          <w:bCs/>
          <w:sz w:val="20"/>
          <w:szCs w:val="20"/>
        </w:rPr>
        <w:t>2</w:t>
      </w:r>
      <w:r w:rsidRPr="546F68E0" w:rsidR="7D570C4D">
        <w:rPr>
          <w:rFonts w:asciiTheme="minorHAnsi" w:hAnsiTheme="minorHAnsi" w:cstheme="minorBidi"/>
          <w:b/>
          <w:bCs/>
          <w:sz w:val="20"/>
          <w:szCs w:val="20"/>
        </w:rPr>
        <w:t>4</w:t>
      </w:r>
      <w:r w:rsidR="00473776">
        <w:tab/>
      </w:r>
      <w:r w:rsidRPr="546F68E0" w:rsidR="004A7DC3">
        <w:rPr>
          <w:rFonts w:asciiTheme="minorHAnsi" w:hAnsiTheme="minorHAnsi" w:cstheme="minorBidi"/>
          <w:sz w:val="20"/>
          <w:szCs w:val="20"/>
        </w:rPr>
        <w:t xml:space="preserve">a. </w:t>
      </w:r>
      <w:r w:rsidR="00FB656A">
        <w:rPr>
          <w:rFonts w:asciiTheme="minorHAnsi" w:hAnsiTheme="minorHAnsi" w:cstheme="minorBidi"/>
          <w:sz w:val="20"/>
          <w:szCs w:val="20"/>
        </w:rPr>
        <w:t>A date for the Clerk’s appraisal is to be arranged.</w:t>
      </w:r>
    </w:p>
    <w:p w:rsidR="00ED6B1F" w:rsidP="00F6678D" w:rsidRDefault="00ED6B1F" w14:paraId="68FD1894" w14:textId="5B164AD6">
      <w:pPr>
        <w:ind w:left="720"/>
        <w:rPr>
          <w:rFonts w:asciiTheme="minorHAnsi" w:hAnsiTheme="minorHAnsi" w:cstheme="minorBidi"/>
          <w:sz w:val="20"/>
          <w:szCs w:val="20"/>
          <w:u w:val="single"/>
        </w:rPr>
      </w:pPr>
    </w:p>
    <w:p w:rsidR="00ED6B1F" w:rsidP="216E6DF0" w:rsidRDefault="009670B3" w14:paraId="6D3E4399" w14:textId="737539BD">
      <w:pPr>
        <w:rPr>
          <w:rFonts w:asciiTheme="minorHAnsi" w:hAnsiTheme="minorHAnsi" w:cstheme="minorBidi"/>
          <w:b/>
          <w:bCs/>
          <w:sz w:val="20"/>
          <w:szCs w:val="20"/>
        </w:rPr>
      </w:pPr>
      <w:r w:rsidRPr="216E6DF0">
        <w:rPr>
          <w:rFonts w:asciiTheme="minorHAnsi" w:hAnsiTheme="minorHAnsi" w:cstheme="minorBidi"/>
          <w:b/>
          <w:bCs/>
          <w:sz w:val="20"/>
          <w:szCs w:val="20"/>
        </w:rPr>
        <w:t>1</w:t>
      </w:r>
      <w:r w:rsidR="00AD2964">
        <w:rPr>
          <w:rFonts w:asciiTheme="minorHAnsi" w:hAnsiTheme="minorHAnsi" w:cstheme="minorBidi"/>
          <w:b/>
          <w:bCs/>
          <w:sz w:val="20"/>
          <w:szCs w:val="20"/>
        </w:rPr>
        <w:t>6</w:t>
      </w:r>
      <w:r w:rsidRPr="216E6DF0" w:rsidR="00ED6B1F">
        <w:rPr>
          <w:rFonts w:asciiTheme="minorHAnsi" w:hAnsiTheme="minorHAnsi" w:cstheme="minorBidi"/>
          <w:b/>
          <w:bCs/>
          <w:sz w:val="20"/>
          <w:szCs w:val="20"/>
        </w:rPr>
        <w:t>.</w:t>
      </w:r>
      <w:r>
        <w:tab/>
      </w:r>
      <w:r w:rsidRPr="216E6DF0" w:rsidR="004A7DC3">
        <w:rPr>
          <w:rFonts w:asciiTheme="minorHAnsi" w:hAnsiTheme="minorHAnsi" w:cstheme="minorBidi"/>
          <w:b/>
          <w:bCs/>
          <w:sz w:val="20"/>
          <w:szCs w:val="20"/>
        </w:rPr>
        <w:t>Correspondence</w:t>
      </w:r>
    </w:p>
    <w:p w:rsidR="48E97B17" w:rsidP="216E6DF0" w:rsidRDefault="000D0A42" w14:paraId="74D43370" w14:textId="542F64EC">
      <w:pPr>
        <w:ind w:left="720" w:hanging="720"/>
        <w:rPr>
          <w:rFonts w:asciiTheme="minorHAnsi" w:hAnsiTheme="minorHAnsi" w:cstheme="minorBidi"/>
          <w:sz w:val="20"/>
          <w:szCs w:val="20"/>
        </w:rPr>
      </w:pPr>
      <w:r>
        <w:rPr>
          <w:rFonts w:asciiTheme="minorHAnsi" w:hAnsiTheme="minorHAnsi" w:cstheme="minorBidi"/>
          <w:b/>
          <w:bCs/>
          <w:sz w:val="20"/>
          <w:szCs w:val="20"/>
        </w:rPr>
        <w:t>48</w:t>
      </w:r>
      <w:r w:rsidR="000A0D51">
        <w:rPr>
          <w:rFonts w:asciiTheme="minorHAnsi" w:hAnsiTheme="minorHAnsi" w:cstheme="minorBidi"/>
          <w:b/>
          <w:bCs/>
          <w:sz w:val="20"/>
          <w:szCs w:val="20"/>
        </w:rPr>
        <w:t>2</w:t>
      </w:r>
      <w:r w:rsidRPr="546F68E0" w:rsidR="00ED6B1F">
        <w:rPr>
          <w:rFonts w:asciiTheme="minorHAnsi" w:hAnsiTheme="minorHAnsi" w:cstheme="minorBidi"/>
          <w:b/>
          <w:bCs/>
          <w:sz w:val="20"/>
          <w:szCs w:val="20"/>
        </w:rPr>
        <w:t>/2</w:t>
      </w:r>
      <w:r w:rsidRPr="546F68E0" w:rsidR="19EB3BCB">
        <w:rPr>
          <w:rFonts w:asciiTheme="minorHAnsi" w:hAnsiTheme="minorHAnsi" w:cstheme="minorBidi"/>
          <w:b/>
          <w:bCs/>
          <w:sz w:val="20"/>
          <w:szCs w:val="20"/>
        </w:rPr>
        <w:t>4</w:t>
      </w:r>
      <w:r w:rsidR="48E97B17">
        <w:tab/>
      </w:r>
      <w:r w:rsidR="00071AE4">
        <w:rPr>
          <w:rFonts w:asciiTheme="minorHAnsi" w:hAnsiTheme="minorHAnsi" w:cstheme="minorBidi"/>
          <w:sz w:val="20"/>
          <w:szCs w:val="20"/>
        </w:rPr>
        <w:t xml:space="preserve">The list of correspondence was presented, </w:t>
      </w:r>
      <w:r w:rsidR="00665A56">
        <w:rPr>
          <w:rFonts w:asciiTheme="minorHAnsi" w:hAnsiTheme="minorHAnsi" w:cstheme="minorBidi"/>
          <w:sz w:val="20"/>
          <w:szCs w:val="20"/>
        </w:rPr>
        <w:t xml:space="preserve">all the enquiries raised </w:t>
      </w:r>
      <w:r w:rsidR="004A38EA">
        <w:rPr>
          <w:rFonts w:asciiTheme="minorHAnsi" w:hAnsiTheme="minorHAnsi" w:cstheme="minorBidi"/>
          <w:sz w:val="20"/>
          <w:szCs w:val="20"/>
        </w:rPr>
        <w:t xml:space="preserve">had previously been </w:t>
      </w:r>
      <w:r w:rsidR="00EA4AE3">
        <w:rPr>
          <w:rFonts w:asciiTheme="minorHAnsi" w:hAnsiTheme="minorHAnsi" w:cstheme="minorBidi"/>
          <w:sz w:val="20"/>
          <w:szCs w:val="20"/>
        </w:rPr>
        <w:t>discussed</w:t>
      </w:r>
      <w:r w:rsidR="004A38EA">
        <w:rPr>
          <w:rFonts w:asciiTheme="minorHAnsi" w:hAnsiTheme="minorHAnsi" w:cstheme="minorBidi"/>
          <w:sz w:val="20"/>
          <w:szCs w:val="20"/>
        </w:rPr>
        <w:t xml:space="preserve"> </w:t>
      </w:r>
      <w:r w:rsidR="00521B75">
        <w:rPr>
          <w:rFonts w:asciiTheme="minorHAnsi" w:hAnsiTheme="minorHAnsi" w:cstheme="minorBidi"/>
          <w:sz w:val="20"/>
          <w:szCs w:val="20"/>
        </w:rPr>
        <w:t>by email.</w:t>
      </w:r>
    </w:p>
    <w:p w:rsidRPr="00DB3428" w:rsidR="00CA18DA" w:rsidP="216E6DF0" w:rsidRDefault="00CA18DA" w14:paraId="3E95B5A1" w14:textId="3BAF11A0">
      <w:pPr>
        <w:ind w:left="720" w:hanging="720"/>
        <w:rPr>
          <w:rFonts w:asciiTheme="minorHAnsi" w:hAnsiTheme="minorHAnsi" w:cstheme="minorBidi"/>
          <w:b/>
          <w:bCs/>
          <w:sz w:val="20"/>
          <w:szCs w:val="20"/>
        </w:rPr>
      </w:pPr>
      <w:r w:rsidRPr="001832D2">
        <w:rPr>
          <w:rFonts w:asciiTheme="minorHAnsi" w:hAnsiTheme="minorHAnsi" w:cstheme="minorHAnsi"/>
          <w:b/>
          <w:sz w:val="20"/>
          <w:szCs w:val="20"/>
        </w:rPr>
        <w:tab/>
      </w:r>
    </w:p>
    <w:p w:rsidR="00CA18DA" w:rsidP="216E6DF0" w:rsidRDefault="1F586F31" w14:paraId="1065A48D" w14:textId="50202D36">
      <w:pPr>
        <w:rPr>
          <w:rFonts w:asciiTheme="minorHAnsi" w:hAnsiTheme="minorHAnsi" w:cstheme="minorBidi"/>
          <w:b/>
          <w:bCs/>
          <w:sz w:val="20"/>
          <w:szCs w:val="20"/>
        </w:rPr>
      </w:pPr>
      <w:r w:rsidRPr="216E6DF0">
        <w:rPr>
          <w:rFonts w:asciiTheme="minorHAnsi" w:hAnsiTheme="minorHAnsi" w:cstheme="minorBidi"/>
          <w:b/>
          <w:bCs/>
          <w:sz w:val="20"/>
          <w:szCs w:val="20"/>
        </w:rPr>
        <w:t>1</w:t>
      </w:r>
      <w:r w:rsidR="00AD2964">
        <w:rPr>
          <w:rFonts w:asciiTheme="minorHAnsi" w:hAnsiTheme="minorHAnsi" w:cstheme="minorBidi"/>
          <w:b/>
          <w:bCs/>
          <w:sz w:val="20"/>
          <w:szCs w:val="20"/>
        </w:rPr>
        <w:t>7</w:t>
      </w:r>
      <w:r w:rsidRPr="216E6DF0" w:rsidR="00CA18DA">
        <w:rPr>
          <w:rFonts w:asciiTheme="minorHAnsi" w:hAnsiTheme="minorHAnsi" w:cstheme="minorBidi"/>
          <w:b/>
          <w:bCs/>
          <w:sz w:val="20"/>
          <w:szCs w:val="20"/>
        </w:rPr>
        <w:t>.</w:t>
      </w:r>
      <w:r w:rsidR="00ED6B1F">
        <w:tab/>
      </w:r>
      <w:r w:rsidRPr="216E6DF0" w:rsidR="00827649">
        <w:rPr>
          <w:rFonts w:asciiTheme="minorHAnsi" w:hAnsiTheme="minorHAnsi" w:cstheme="minorBidi"/>
          <w:b/>
          <w:bCs/>
          <w:sz w:val="20"/>
          <w:szCs w:val="20"/>
        </w:rPr>
        <w:t>To approve quotes and payments</w:t>
      </w:r>
    </w:p>
    <w:p w:rsidR="00A216FF" w:rsidP="00A216FF" w:rsidRDefault="00665A56" w14:paraId="3DD261E9" w14:textId="49615F4E">
      <w:pPr>
        <w:pStyle w:val="NoSpacing"/>
        <w:rPr>
          <w:rStyle w:val="normaltextrun"/>
          <w:rFonts w:ascii="Calibri" w:hAnsi="Calibri" w:cs="Calibri"/>
          <w:sz w:val="20"/>
          <w:szCs w:val="20"/>
        </w:rPr>
      </w:pPr>
      <w:r>
        <w:rPr>
          <w:b/>
          <w:bCs/>
          <w:sz w:val="20"/>
          <w:szCs w:val="20"/>
        </w:rPr>
        <w:t>48</w:t>
      </w:r>
      <w:r w:rsidR="000A0D51">
        <w:rPr>
          <w:b/>
          <w:bCs/>
          <w:sz w:val="20"/>
          <w:szCs w:val="20"/>
        </w:rPr>
        <w:t>3</w:t>
      </w:r>
      <w:r w:rsidRPr="546F68E0" w:rsidR="00CA18DA">
        <w:rPr>
          <w:b/>
          <w:bCs/>
          <w:sz w:val="20"/>
          <w:szCs w:val="20"/>
        </w:rPr>
        <w:t>/2</w:t>
      </w:r>
      <w:r w:rsidRPr="546F68E0" w:rsidR="7CB29BFA">
        <w:rPr>
          <w:b/>
          <w:bCs/>
          <w:sz w:val="20"/>
          <w:szCs w:val="20"/>
        </w:rPr>
        <w:t>4</w:t>
      </w:r>
      <w:r w:rsidR="00473776">
        <w:tab/>
      </w:r>
      <w:r w:rsidRPr="546F68E0" w:rsidR="00AD12C4">
        <w:rPr>
          <w:sz w:val="20"/>
          <w:szCs w:val="20"/>
        </w:rPr>
        <w:t xml:space="preserve"> </w:t>
      </w:r>
      <w:r w:rsidR="00A216FF">
        <w:rPr>
          <w:rStyle w:val="normaltextrun"/>
          <w:rFonts w:ascii="Calibri" w:hAnsi="Calibri" w:cs="Calibri"/>
          <w:sz w:val="20"/>
          <w:szCs w:val="20"/>
        </w:rPr>
        <w:t xml:space="preserve">To consider any quotes and approve payments </w:t>
      </w:r>
      <w:r w:rsidR="000D73FE">
        <w:rPr>
          <w:rStyle w:val="normaltextrun"/>
          <w:rFonts w:ascii="Calibri" w:hAnsi="Calibri" w:cs="Calibri"/>
          <w:sz w:val="20"/>
          <w:szCs w:val="20"/>
        </w:rPr>
        <w:t>(</w:t>
      </w:r>
      <w:r w:rsidR="00A216FF">
        <w:rPr>
          <w:rStyle w:val="normaltextrun"/>
          <w:rFonts w:ascii="Calibri" w:hAnsi="Calibri" w:cs="Calibri"/>
          <w:sz w:val="20"/>
          <w:szCs w:val="20"/>
        </w:rPr>
        <w:t>retrospectively</w:t>
      </w:r>
      <w:r w:rsidR="000D73FE">
        <w:rPr>
          <w:rStyle w:val="normaltextrun"/>
          <w:rFonts w:ascii="Calibri" w:hAnsi="Calibri" w:cs="Calibri"/>
          <w:sz w:val="20"/>
          <w:szCs w:val="20"/>
        </w:rPr>
        <w:t>)</w:t>
      </w:r>
      <w:r w:rsidR="00A216FF">
        <w:rPr>
          <w:rStyle w:val="normaltextrun"/>
          <w:rFonts w:ascii="Calibri" w:hAnsi="Calibri" w:cs="Calibri"/>
          <w:sz w:val="20"/>
          <w:szCs w:val="20"/>
        </w:rPr>
        <w:t>.</w:t>
      </w:r>
    </w:p>
    <w:p w:rsidR="007F58BD" w:rsidP="00253B8F" w:rsidRDefault="00F10EEC" w14:paraId="71DDAB87" w14:textId="0E86AD4B">
      <w:pPr>
        <w:pStyle w:val="NoSpacing"/>
        <w:ind w:left="720"/>
        <w:rPr>
          <w:rStyle w:val="normaltextrun"/>
          <w:rFonts w:ascii="Calibri" w:hAnsi="Calibri" w:cs="Calibri"/>
          <w:sz w:val="20"/>
          <w:szCs w:val="20"/>
        </w:rPr>
      </w:pPr>
      <w:r>
        <w:rPr>
          <w:rStyle w:val="normaltextrun"/>
          <w:rFonts w:ascii="Calibri" w:hAnsi="Calibri" w:cs="Calibri"/>
          <w:sz w:val="20"/>
          <w:szCs w:val="20"/>
        </w:rPr>
        <w:t>3</w:t>
      </w:r>
      <w:r w:rsidR="00253B8F">
        <w:rPr>
          <w:rStyle w:val="normaltextrun"/>
          <w:rFonts w:ascii="Calibri" w:hAnsi="Calibri" w:cs="Calibri"/>
          <w:sz w:val="20"/>
          <w:szCs w:val="20"/>
        </w:rPr>
        <w:t xml:space="preserve"> </w:t>
      </w:r>
      <w:r w:rsidR="00A216FF">
        <w:rPr>
          <w:rStyle w:val="normaltextrun"/>
          <w:rFonts w:ascii="Calibri" w:hAnsi="Calibri" w:cs="Calibri"/>
          <w:sz w:val="20"/>
          <w:szCs w:val="20"/>
        </w:rPr>
        <w:t xml:space="preserve">payments were approved </w:t>
      </w:r>
      <w:r w:rsidR="00EA4AE3">
        <w:rPr>
          <w:rStyle w:val="normaltextrun"/>
          <w:rFonts w:ascii="Calibri" w:hAnsi="Calibri" w:cs="Calibri"/>
          <w:sz w:val="20"/>
          <w:szCs w:val="20"/>
        </w:rPr>
        <w:t>(re</w:t>
      </w:r>
      <w:r w:rsidR="007074C4">
        <w:rPr>
          <w:rStyle w:val="normaltextrun"/>
          <w:rFonts w:ascii="Calibri" w:hAnsi="Calibri" w:cs="Calibri"/>
          <w:sz w:val="20"/>
          <w:szCs w:val="20"/>
        </w:rPr>
        <w:t xml:space="preserve">trospectively) </w:t>
      </w:r>
      <w:r w:rsidR="00253B8F">
        <w:rPr>
          <w:rStyle w:val="normaltextrun"/>
          <w:rFonts w:ascii="Calibri" w:hAnsi="Calibri" w:cs="Calibri"/>
          <w:sz w:val="20"/>
          <w:szCs w:val="20"/>
        </w:rPr>
        <w:t xml:space="preserve">including a </w:t>
      </w:r>
      <w:r w:rsidR="00E84D58">
        <w:rPr>
          <w:rStyle w:val="normaltextrun"/>
          <w:rFonts w:ascii="Calibri" w:hAnsi="Calibri" w:cs="Calibri"/>
          <w:sz w:val="20"/>
          <w:szCs w:val="20"/>
        </w:rPr>
        <w:t xml:space="preserve">refund of a </w:t>
      </w:r>
      <w:r w:rsidR="00E16DA5">
        <w:rPr>
          <w:rStyle w:val="normaltextrun"/>
          <w:rFonts w:ascii="Calibri" w:hAnsi="Calibri" w:cs="Calibri"/>
          <w:sz w:val="20"/>
          <w:szCs w:val="20"/>
        </w:rPr>
        <w:t xml:space="preserve">key </w:t>
      </w:r>
      <w:r w:rsidR="00E84D58">
        <w:rPr>
          <w:rStyle w:val="normaltextrun"/>
          <w:rFonts w:ascii="Calibri" w:hAnsi="Calibri" w:cs="Calibri"/>
          <w:sz w:val="20"/>
          <w:szCs w:val="20"/>
        </w:rPr>
        <w:t xml:space="preserve">deposit for Fontwell Community Centre hire. </w:t>
      </w:r>
    </w:p>
    <w:p w:rsidR="00A216FF" w:rsidP="00253B8F" w:rsidRDefault="00EF0CEB" w14:paraId="4B02F7BE" w14:textId="06DD1268">
      <w:pPr>
        <w:pStyle w:val="NoSpacing"/>
        <w:ind w:left="720"/>
        <w:rPr>
          <w:rStyle w:val="normaltextrun"/>
          <w:rFonts w:ascii="Calibri" w:hAnsi="Calibri" w:cs="Calibri"/>
          <w:sz w:val="20"/>
          <w:szCs w:val="20"/>
        </w:rPr>
      </w:pPr>
      <w:r>
        <w:rPr>
          <w:rStyle w:val="normaltextrun"/>
          <w:rFonts w:ascii="Calibri" w:hAnsi="Calibri" w:cs="Calibri"/>
          <w:sz w:val="20"/>
          <w:szCs w:val="20"/>
        </w:rPr>
        <w:t xml:space="preserve">1 </w:t>
      </w:r>
      <w:r w:rsidR="00A216FF">
        <w:rPr>
          <w:rStyle w:val="normaltextrun"/>
          <w:rFonts w:ascii="Calibri" w:hAnsi="Calibri" w:cs="Calibri"/>
          <w:sz w:val="20"/>
          <w:szCs w:val="20"/>
        </w:rPr>
        <w:t xml:space="preserve">payment </w:t>
      </w:r>
      <w:r w:rsidR="000D73FE">
        <w:rPr>
          <w:rStyle w:val="normaltextrun"/>
          <w:rFonts w:ascii="Calibri" w:hAnsi="Calibri" w:cs="Calibri"/>
          <w:sz w:val="20"/>
          <w:szCs w:val="20"/>
        </w:rPr>
        <w:t xml:space="preserve">was approved which is </w:t>
      </w:r>
      <w:r w:rsidR="00A216FF">
        <w:rPr>
          <w:rStyle w:val="normaltextrun"/>
          <w:rFonts w:ascii="Calibri" w:hAnsi="Calibri" w:cs="Calibri"/>
          <w:sz w:val="20"/>
          <w:szCs w:val="20"/>
        </w:rPr>
        <w:t>yet to be made.</w:t>
      </w:r>
    </w:p>
    <w:p w:rsidR="00A216FF" w:rsidP="00D5014D" w:rsidRDefault="00D5014D" w14:paraId="4BE71488" w14:textId="4B34F54B">
      <w:pPr>
        <w:pStyle w:val="NoSpacing"/>
        <w:ind w:left="720"/>
        <w:rPr>
          <w:rStyle w:val="normaltextrun"/>
          <w:rFonts w:ascii="Calibri" w:hAnsi="Calibri" w:cs="Calibri"/>
          <w:sz w:val="20"/>
          <w:szCs w:val="20"/>
        </w:rPr>
      </w:pPr>
      <w:r>
        <w:rPr>
          <w:rStyle w:val="normaltextrun"/>
          <w:rFonts w:ascii="Calibri" w:hAnsi="Calibri" w:cs="Calibri"/>
          <w:sz w:val="20"/>
          <w:szCs w:val="20"/>
        </w:rPr>
        <w:t>A q</w:t>
      </w:r>
      <w:r w:rsidR="00A216FF">
        <w:rPr>
          <w:rStyle w:val="normaltextrun"/>
          <w:rFonts w:ascii="Calibri" w:hAnsi="Calibri" w:cs="Calibri"/>
          <w:sz w:val="20"/>
          <w:szCs w:val="20"/>
        </w:rPr>
        <w:t>uote</w:t>
      </w:r>
      <w:r>
        <w:rPr>
          <w:rStyle w:val="normaltextrun"/>
          <w:rFonts w:ascii="Calibri" w:hAnsi="Calibri" w:cs="Calibri"/>
          <w:sz w:val="20"/>
          <w:szCs w:val="20"/>
        </w:rPr>
        <w:t xml:space="preserve"> for additional grounds </w:t>
      </w:r>
      <w:r w:rsidR="0070073D">
        <w:rPr>
          <w:rStyle w:val="normaltextrun"/>
          <w:rFonts w:ascii="Calibri" w:hAnsi="Calibri" w:cs="Calibri"/>
          <w:sz w:val="20"/>
          <w:szCs w:val="20"/>
        </w:rPr>
        <w:t>maintenance</w:t>
      </w:r>
      <w:r>
        <w:rPr>
          <w:rStyle w:val="normaltextrun"/>
          <w:rFonts w:ascii="Calibri" w:hAnsi="Calibri" w:cs="Calibri"/>
          <w:sz w:val="20"/>
          <w:szCs w:val="20"/>
        </w:rPr>
        <w:t xml:space="preserve"> visit to the Orchard area was agreed outside of the meeting.</w:t>
      </w:r>
    </w:p>
    <w:p w:rsidR="00EB0552" w:rsidP="216E6DF0" w:rsidRDefault="00EB0552" w14:paraId="015EF89F" w14:textId="77777777">
      <w:pPr>
        <w:ind w:left="720"/>
        <w:rPr>
          <w:rFonts w:asciiTheme="minorHAnsi" w:hAnsiTheme="minorHAnsi" w:cstheme="minorBidi"/>
          <w:sz w:val="20"/>
          <w:szCs w:val="20"/>
        </w:rPr>
      </w:pPr>
    </w:p>
    <w:p w:rsidR="00EB0552" w:rsidP="216E6DF0" w:rsidRDefault="00A1645B" w14:paraId="1C75342E" w14:textId="5CB30FDF">
      <w:pPr>
        <w:rPr>
          <w:rFonts w:asciiTheme="minorHAnsi" w:hAnsiTheme="minorHAnsi" w:cstheme="minorBidi"/>
          <w:b/>
          <w:bCs/>
          <w:sz w:val="20"/>
          <w:szCs w:val="20"/>
        </w:rPr>
      </w:pPr>
      <w:r>
        <w:rPr>
          <w:rFonts w:asciiTheme="minorHAnsi" w:hAnsiTheme="minorHAnsi" w:cstheme="minorBidi"/>
          <w:b/>
          <w:bCs/>
          <w:sz w:val="20"/>
          <w:szCs w:val="20"/>
        </w:rPr>
        <w:t>18</w:t>
      </w:r>
      <w:r w:rsidRPr="216E6DF0" w:rsidR="00EB0552">
        <w:rPr>
          <w:rFonts w:asciiTheme="minorHAnsi" w:hAnsiTheme="minorHAnsi" w:cstheme="minorBidi"/>
          <w:b/>
          <w:bCs/>
          <w:sz w:val="20"/>
          <w:szCs w:val="20"/>
        </w:rPr>
        <w:t>.</w:t>
      </w:r>
      <w:r w:rsidR="00EB0552">
        <w:tab/>
      </w:r>
      <w:r w:rsidRPr="216E6DF0" w:rsidR="00EB0552">
        <w:rPr>
          <w:rFonts w:asciiTheme="minorHAnsi" w:hAnsiTheme="minorHAnsi" w:cstheme="minorBidi"/>
          <w:b/>
          <w:bCs/>
          <w:sz w:val="20"/>
          <w:szCs w:val="20"/>
        </w:rPr>
        <w:t>Any other business</w:t>
      </w:r>
    </w:p>
    <w:p w:rsidR="009C1738" w:rsidP="46BFF9B3" w:rsidRDefault="009C1738" w14:paraId="45B6BFD4" w14:textId="36D6506C">
      <w:pPr>
        <w:rPr>
          <w:rFonts w:ascii="Calibri" w:hAnsi="Calibri" w:eastAsia="" w:cs="Calibri" w:asciiTheme="minorAscii" w:hAnsiTheme="minorAscii" w:eastAsiaTheme="minorEastAsia" w:cstheme="minorAscii"/>
          <w:sz w:val="20"/>
          <w:szCs w:val="20"/>
        </w:rPr>
      </w:pPr>
      <w:r w:rsidRPr="7122CB1E" w:rsidR="009C1738">
        <w:rPr>
          <w:rFonts w:ascii="Calibri" w:hAnsi="Calibri" w:cs="" w:asciiTheme="minorAscii" w:hAnsiTheme="minorAscii" w:cstheme="minorBidi"/>
          <w:b w:val="1"/>
          <w:bCs w:val="1"/>
          <w:sz w:val="20"/>
          <w:szCs w:val="20"/>
        </w:rPr>
        <w:t>484</w:t>
      </w:r>
      <w:r w:rsidRPr="7122CB1E" w:rsidR="009C1738">
        <w:rPr>
          <w:rFonts w:ascii="Calibri" w:hAnsi="Calibri" w:cs="" w:asciiTheme="minorAscii" w:hAnsiTheme="minorAscii" w:cstheme="minorBidi"/>
          <w:b w:val="1"/>
          <w:bCs w:val="1"/>
          <w:sz w:val="20"/>
          <w:szCs w:val="20"/>
        </w:rPr>
        <w:t>/24</w:t>
      </w:r>
      <w:r>
        <w:tab/>
      </w:r>
      <w:r w:rsidRPr="7122CB1E" w:rsidR="00A9384B">
        <w:rPr>
          <w:rFonts w:ascii="Calibri" w:hAnsi="Calibri" w:cs="Calibri" w:asciiTheme="minorAscii" w:hAnsiTheme="minorAscii" w:cstheme="minorAscii"/>
          <w:sz w:val="20"/>
          <w:szCs w:val="20"/>
        </w:rPr>
        <w:t xml:space="preserve">a.  </w:t>
      </w:r>
      <w:r w:rsidRPr="7122CB1E" w:rsidR="00A727C8">
        <w:rPr>
          <w:rFonts w:ascii="Calibri" w:hAnsi="Calibri" w:eastAsia="" w:cs="Calibri" w:asciiTheme="minorAscii" w:hAnsiTheme="minorAscii" w:eastAsiaTheme="minorEastAsia" w:cstheme="minorAscii"/>
          <w:sz w:val="20"/>
          <w:szCs w:val="20"/>
        </w:rPr>
        <w:t>The</w:t>
      </w:r>
      <w:r w:rsidRPr="7122CB1E" w:rsidR="00A727C8">
        <w:rPr>
          <w:rFonts w:ascii="Calibri" w:hAnsi="Calibri" w:eastAsia="" w:cs="Calibri" w:asciiTheme="minorAscii" w:hAnsiTheme="minorAscii" w:eastAsiaTheme="minorEastAsia" w:cstheme="minorAscii"/>
          <w:sz w:val="20"/>
          <w:szCs w:val="20"/>
        </w:rPr>
        <w:t xml:space="preserve"> Parish Council is happy for the Clerk and Cllr Higham to </w:t>
      </w:r>
      <w:r w:rsidRPr="7122CB1E" w:rsidR="00A727C8">
        <w:rPr>
          <w:rFonts w:ascii="Calibri" w:hAnsi="Calibri" w:eastAsia="" w:cs="Calibri" w:asciiTheme="minorAscii" w:hAnsiTheme="minorAscii" w:eastAsiaTheme="minorEastAsia" w:cstheme="minorAscii"/>
          <w:sz w:val="20"/>
          <w:szCs w:val="20"/>
        </w:rPr>
        <w:t>proceed</w:t>
      </w:r>
      <w:r w:rsidRPr="7122CB1E" w:rsidR="00A727C8">
        <w:rPr>
          <w:rFonts w:ascii="Calibri" w:hAnsi="Calibri" w:eastAsia="" w:cs="Calibri" w:asciiTheme="minorAscii" w:hAnsiTheme="minorAscii" w:eastAsiaTheme="minorEastAsia" w:cstheme="minorAscii"/>
          <w:sz w:val="20"/>
          <w:szCs w:val="20"/>
        </w:rPr>
        <w:t xml:space="preserve"> with the proposed </w:t>
      </w:r>
    </w:p>
    <w:p w:rsidRPr="003850F0" w:rsidR="00A727C8" w:rsidP="009C1738" w:rsidRDefault="00A727C8" w14:paraId="694D7DFE" w14:textId="5FA7DC2E">
      <w:pPr>
        <w:ind w:left="273" w:firstLine="720"/>
        <w:rPr>
          <w:rFonts w:asciiTheme="minorHAnsi" w:hAnsiTheme="minorHAnsi" w:eastAsiaTheme="minorEastAsia" w:cstheme="minorHAnsi"/>
          <w:sz w:val="20"/>
          <w:szCs w:val="20"/>
        </w:rPr>
      </w:pPr>
      <w:r w:rsidRPr="003850F0">
        <w:rPr>
          <w:rFonts w:asciiTheme="minorHAnsi" w:hAnsiTheme="minorHAnsi" w:eastAsiaTheme="minorEastAsia" w:cstheme="minorHAnsi"/>
          <w:sz w:val="20"/>
          <w:szCs w:val="20"/>
        </w:rPr>
        <w:t>filing system.</w:t>
      </w:r>
    </w:p>
    <w:p w:rsidRPr="003850F0" w:rsidR="00A727C8" w:rsidP="009C1738" w:rsidRDefault="00A727C8" w14:paraId="5CE762B2" w14:textId="232C3DA0">
      <w:pPr>
        <w:pStyle w:val="NoSpacing"/>
        <w:numPr>
          <w:ilvl w:val="0"/>
          <w:numId w:val="13"/>
        </w:numPr>
        <w:ind w:left="993" w:hanging="284"/>
        <w:rPr>
          <w:rFonts w:eastAsiaTheme="minorEastAsia" w:cstheme="minorHAnsi"/>
          <w:sz w:val="20"/>
          <w:szCs w:val="20"/>
        </w:rPr>
      </w:pPr>
      <w:r w:rsidRPr="003850F0">
        <w:rPr>
          <w:rFonts w:eastAsiaTheme="minorEastAsia" w:cstheme="minorHAnsi"/>
          <w:b/>
          <w:bCs/>
          <w:sz w:val="20"/>
          <w:szCs w:val="20"/>
          <w:u w:val="single"/>
        </w:rPr>
        <w:t>Confirmed</w:t>
      </w:r>
      <w:r w:rsidRPr="003850F0">
        <w:rPr>
          <w:rFonts w:eastAsiaTheme="minorEastAsia" w:cstheme="minorHAnsi"/>
          <w:b/>
          <w:bCs/>
          <w:sz w:val="20"/>
          <w:szCs w:val="20"/>
        </w:rPr>
        <w:t xml:space="preserve"> </w:t>
      </w:r>
      <w:r w:rsidRPr="003850F0">
        <w:rPr>
          <w:rFonts w:eastAsiaTheme="minorEastAsia" w:cstheme="minorHAnsi"/>
          <w:sz w:val="20"/>
          <w:szCs w:val="20"/>
        </w:rPr>
        <w:t xml:space="preserve">that Maureen will be the consultant for </w:t>
      </w:r>
      <w:r w:rsidR="00E16DA5">
        <w:rPr>
          <w:rFonts w:eastAsiaTheme="minorEastAsia" w:cstheme="minorHAnsi"/>
          <w:sz w:val="20"/>
          <w:szCs w:val="20"/>
        </w:rPr>
        <w:t xml:space="preserve">the review of </w:t>
      </w:r>
      <w:r w:rsidRPr="003850F0">
        <w:rPr>
          <w:rFonts w:eastAsiaTheme="minorEastAsia" w:cstheme="minorHAnsi"/>
          <w:sz w:val="20"/>
          <w:szCs w:val="20"/>
        </w:rPr>
        <w:t>NHP.  This should be read in conjunction with Arun District Council’s Local Plan.</w:t>
      </w:r>
      <w:r w:rsidR="00FB205D">
        <w:rPr>
          <w:rFonts w:eastAsiaTheme="minorEastAsia" w:cstheme="minorHAnsi"/>
          <w:sz w:val="20"/>
          <w:szCs w:val="20"/>
        </w:rPr>
        <w:t xml:space="preserve">  </w:t>
      </w:r>
    </w:p>
    <w:p w:rsidRPr="003850F0" w:rsidR="00A727C8" w:rsidP="009C1738" w:rsidRDefault="00A727C8" w14:paraId="33C2364F" w14:textId="6EADAAA6">
      <w:pPr>
        <w:pStyle w:val="NoSpacing"/>
        <w:numPr>
          <w:ilvl w:val="0"/>
          <w:numId w:val="13"/>
        </w:numPr>
        <w:ind w:left="993" w:hanging="284"/>
        <w:rPr>
          <w:rFonts w:eastAsiaTheme="minorEastAsia" w:cstheme="minorHAnsi"/>
          <w:sz w:val="20"/>
          <w:szCs w:val="20"/>
        </w:rPr>
      </w:pPr>
      <w:r w:rsidRPr="003850F0">
        <w:rPr>
          <w:rFonts w:eastAsiaTheme="minorEastAsia" w:cstheme="minorHAnsi"/>
          <w:sz w:val="20"/>
          <w:szCs w:val="20"/>
        </w:rPr>
        <w:t xml:space="preserve">Discussed that Cllr Higham is attending WSALC/ESALC AGM and will ask the Planning Expert at the AGM to a meeting with Parish Council to discuss planning issues.  </w:t>
      </w:r>
    </w:p>
    <w:p w:rsidRPr="002E3B06" w:rsidR="00326619" w:rsidP="004657A4" w:rsidRDefault="00E41E77" w14:paraId="00A8C944" w14:textId="0F04722B">
      <w:pPr>
        <w:pStyle w:val="NoSpacing"/>
        <w:numPr>
          <w:ilvl w:val="0"/>
          <w:numId w:val="13"/>
        </w:numPr>
        <w:ind w:left="993" w:hanging="284"/>
        <w:rPr>
          <w:rFonts w:eastAsiaTheme="minorEastAsia" w:cstheme="minorHAnsi"/>
          <w:sz w:val="20"/>
          <w:szCs w:val="20"/>
        </w:rPr>
      </w:pPr>
      <w:r>
        <w:rPr>
          <w:rFonts w:eastAsiaTheme="minorEastAsia" w:cstheme="minorHAnsi"/>
          <w:sz w:val="20"/>
          <w:szCs w:val="20"/>
        </w:rPr>
        <w:t xml:space="preserve">A </w:t>
      </w:r>
      <w:r w:rsidRPr="002E3B06" w:rsidR="00A727C8">
        <w:rPr>
          <w:rFonts w:eastAsiaTheme="minorEastAsia" w:cstheme="minorHAnsi"/>
          <w:sz w:val="20"/>
          <w:szCs w:val="20"/>
        </w:rPr>
        <w:t xml:space="preserve">Planning open day could be arranged with the planning officer, ADC, and be open to the public so that all become more informed. </w:t>
      </w:r>
      <w:r w:rsidRPr="002E3B06" w:rsidR="00326619">
        <w:rPr>
          <w:rFonts w:eastAsiaTheme="minorEastAsia" w:cstheme="minorHAnsi"/>
          <w:sz w:val="20"/>
          <w:szCs w:val="20"/>
        </w:rPr>
        <w:t xml:space="preserve">Cllr Birch to send Arun District Council’s final version to the National Planning Policy Framework (NPPF) consultation as it is a useful document to understand the challenges faced by Arun District Council. </w:t>
      </w:r>
    </w:p>
    <w:p w:rsidR="00A727C8" w:rsidP="46BFF9B3" w:rsidRDefault="00A727C8" w14:paraId="186ED121" w14:textId="77777777" w14:noSpellErr="1">
      <w:pPr>
        <w:pStyle w:val="NoSpacing"/>
        <w:numPr>
          <w:ilvl w:val="0"/>
          <w:numId w:val="13"/>
        </w:numPr>
        <w:ind w:left="993" w:hanging="284"/>
        <w:rPr>
          <w:rFonts w:eastAsia="" w:cs="Calibri" w:eastAsiaTheme="minorEastAsia" w:cstheme="minorAscii"/>
          <w:sz w:val="20"/>
          <w:szCs w:val="20"/>
        </w:rPr>
      </w:pPr>
      <w:r w:rsidRPr="46BFF9B3" w:rsidR="00A727C8">
        <w:rPr>
          <w:rFonts w:eastAsia="" w:cs="Calibri" w:eastAsiaTheme="minorEastAsia" w:cstheme="minorAscii"/>
          <w:sz w:val="20"/>
          <w:szCs w:val="20"/>
        </w:rPr>
        <w:t>There is an issue with the cable for downloading SID data</w:t>
      </w:r>
      <w:r w:rsidRPr="46BFF9B3" w:rsidR="00A727C8">
        <w:rPr>
          <w:rFonts w:eastAsia="" w:cs="Calibri" w:eastAsiaTheme="minorEastAsia" w:cstheme="minorAscii"/>
          <w:sz w:val="20"/>
          <w:szCs w:val="20"/>
        </w:rPr>
        <w:t xml:space="preserve">.  </w:t>
      </w:r>
      <w:r w:rsidRPr="46BFF9B3" w:rsidR="00A727C8">
        <w:rPr>
          <w:rFonts w:eastAsia="" w:cs="Calibri" w:eastAsiaTheme="minorEastAsia" w:cstheme="minorAscii"/>
          <w:sz w:val="20"/>
          <w:szCs w:val="20"/>
        </w:rPr>
        <w:t xml:space="preserve">Cllr McElvogue will investigate whether he can download the data and if a new cable is </w:t>
      </w:r>
      <w:r w:rsidRPr="46BFF9B3" w:rsidR="00A727C8">
        <w:rPr>
          <w:rFonts w:eastAsia="" w:cs="Calibri" w:eastAsiaTheme="minorEastAsia" w:cstheme="minorAscii"/>
          <w:sz w:val="20"/>
          <w:szCs w:val="20"/>
        </w:rPr>
        <w:t>required</w:t>
      </w:r>
      <w:r w:rsidRPr="46BFF9B3" w:rsidR="00A727C8">
        <w:rPr>
          <w:rFonts w:eastAsia="" w:cs="Calibri" w:eastAsiaTheme="minorEastAsia" w:cstheme="minorAscii"/>
          <w:sz w:val="20"/>
          <w:szCs w:val="20"/>
        </w:rPr>
        <w:t>.</w:t>
      </w:r>
    </w:p>
    <w:p w:rsidR="220F9A41" w:rsidP="46BFF9B3" w:rsidRDefault="220F9A41" w14:paraId="1875B307" w14:textId="3A062D3B">
      <w:pPr>
        <w:pStyle w:val="NoSpacing"/>
        <w:numPr>
          <w:ilvl w:val="0"/>
          <w:numId w:val="13"/>
        </w:numPr>
        <w:ind w:left="993" w:hanging="284"/>
        <w:rPr>
          <w:rFonts w:eastAsia="" w:cs="Calibri" w:eastAsiaTheme="minorEastAsia" w:cstheme="minorAscii"/>
          <w:sz w:val="20"/>
          <w:szCs w:val="20"/>
        </w:rPr>
      </w:pPr>
      <w:r w:rsidRPr="46BFF9B3" w:rsidR="220F9A41">
        <w:rPr>
          <w:rFonts w:eastAsia="" w:cs="Calibri" w:eastAsiaTheme="minorEastAsia" w:cstheme="minorAscii"/>
          <w:sz w:val="20"/>
          <w:szCs w:val="20"/>
        </w:rPr>
        <w:t>Parking issues at Fontwell Community Centre need to be fed back to the Elections Team at ADC regarding the Centre being used as a Polling Station.</w:t>
      </w:r>
    </w:p>
    <w:p w:rsidR="00A727C8" w:rsidP="00A727C8" w:rsidRDefault="00A727C8" w14:paraId="6E598F64" w14:textId="77777777">
      <w:pPr>
        <w:pStyle w:val="NoSpacing"/>
        <w:ind w:left="720"/>
        <w:rPr>
          <w:rFonts w:eastAsiaTheme="minorEastAsia"/>
          <w:sz w:val="20"/>
          <w:szCs w:val="20"/>
        </w:rPr>
      </w:pPr>
    </w:p>
    <w:p w:rsidR="00A727C8" w:rsidP="00A727C8" w:rsidRDefault="00A727C8" w14:paraId="7CDED634" w14:textId="77777777">
      <w:pPr>
        <w:pStyle w:val="NoSpacing"/>
        <w:ind w:left="720"/>
        <w:rPr>
          <w:rFonts w:eastAsiaTheme="minorEastAsia"/>
          <w:sz w:val="20"/>
          <w:szCs w:val="20"/>
        </w:rPr>
      </w:pPr>
      <w:r>
        <w:rPr>
          <w:rFonts w:eastAsiaTheme="minorEastAsia"/>
          <w:sz w:val="20"/>
          <w:szCs w:val="20"/>
        </w:rPr>
        <w:t xml:space="preserve">Cllr Higham sent her apologies for the next Planning Meeting.  </w:t>
      </w:r>
    </w:p>
    <w:p w:rsidRPr="001832D2" w:rsidR="00CA18DA" w:rsidP="216E6DF0" w:rsidRDefault="00CA18DA" w14:paraId="0E20469A" w14:textId="77777777">
      <w:pPr>
        <w:rPr>
          <w:rFonts w:asciiTheme="minorHAnsi" w:hAnsiTheme="minorHAnsi" w:cstheme="minorBidi"/>
          <w:sz w:val="20"/>
          <w:szCs w:val="20"/>
        </w:rPr>
      </w:pPr>
    </w:p>
    <w:p w:rsidR="00CA18DA" w:rsidP="216E6DF0" w:rsidRDefault="00A1645B" w14:paraId="07414A1B" w14:textId="0793E20D">
      <w:pPr>
        <w:ind w:left="720" w:hanging="720"/>
        <w:rPr>
          <w:rFonts w:asciiTheme="minorHAnsi" w:hAnsiTheme="minorHAnsi" w:cstheme="minorBidi"/>
          <w:b/>
          <w:bCs/>
          <w:sz w:val="20"/>
          <w:szCs w:val="20"/>
        </w:rPr>
      </w:pPr>
      <w:r>
        <w:rPr>
          <w:rFonts w:asciiTheme="minorHAnsi" w:hAnsiTheme="minorHAnsi" w:cstheme="minorBidi"/>
          <w:b/>
          <w:bCs/>
          <w:sz w:val="20"/>
          <w:szCs w:val="20"/>
        </w:rPr>
        <w:t>19</w:t>
      </w:r>
      <w:r w:rsidRPr="216E6DF0" w:rsidR="00CA18DA">
        <w:rPr>
          <w:rFonts w:asciiTheme="minorHAnsi" w:hAnsiTheme="minorHAnsi" w:cstheme="minorBidi"/>
          <w:b/>
          <w:bCs/>
          <w:sz w:val="20"/>
          <w:szCs w:val="20"/>
        </w:rPr>
        <w:t>.</w:t>
      </w:r>
      <w:r w:rsidR="00CA18DA">
        <w:tab/>
      </w:r>
      <w:r w:rsidRPr="216E6DF0" w:rsidR="00473776">
        <w:rPr>
          <w:rFonts w:asciiTheme="minorHAnsi" w:hAnsiTheme="minorHAnsi" w:cstheme="minorBidi"/>
          <w:b/>
          <w:bCs/>
          <w:sz w:val="20"/>
          <w:szCs w:val="20"/>
        </w:rPr>
        <w:t>Date of next ordinary meeting of the Parish Council.</w:t>
      </w:r>
    </w:p>
    <w:p w:rsidRPr="00473776" w:rsidR="00CA18DA" w:rsidP="216E6DF0" w:rsidRDefault="00665A56" w14:paraId="20324EA5" w14:textId="02A848A7">
      <w:pPr>
        <w:ind w:left="720" w:hanging="720"/>
        <w:rPr>
          <w:rFonts w:asciiTheme="minorHAnsi" w:hAnsiTheme="minorHAnsi" w:cstheme="minorBidi"/>
          <w:b/>
          <w:bCs/>
          <w:sz w:val="20"/>
          <w:szCs w:val="20"/>
        </w:rPr>
      </w:pPr>
      <w:r>
        <w:rPr>
          <w:rFonts w:asciiTheme="minorHAnsi" w:hAnsiTheme="minorHAnsi" w:cstheme="minorBidi"/>
          <w:b/>
          <w:bCs/>
          <w:sz w:val="20"/>
          <w:szCs w:val="20"/>
        </w:rPr>
        <w:t>48</w:t>
      </w:r>
      <w:r w:rsidR="000A0D51">
        <w:rPr>
          <w:rFonts w:asciiTheme="minorHAnsi" w:hAnsiTheme="minorHAnsi" w:cstheme="minorBidi"/>
          <w:b/>
          <w:bCs/>
          <w:sz w:val="20"/>
          <w:szCs w:val="20"/>
        </w:rPr>
        <w:t>5</w:t>
      </w:r>
      <w:r w:rsidRPr="546F68E0" w:rsidR="00CA18DA">
        <w:rPr>
          <w:rFonts w:asciiTheme="minorHAnsi" w:hAnsiTheme="minorHAnsi" w:cstheme="minorBidi"/>
          <w:b/>
          <w:bCs/>
          <w:sz w:val="20"/>
          <w:szCs w:val="20"/>
        </w:rPr>
        <w:t>/2</w:t>
      </w:r>
      <w:r w:rsidRPr="546F68E0" w:rsidR="41EF73E1">
        <w:rPr>
          <w:rFonts w:asciiTheme="minorHAnsi" w:hAnsiTheme="minorHAnsi" w:cstheme="minorBidi"/>
          <w:b/>
          <w:bCs/>
          <w:sz w:val="20"/>
          <w:szCs w:val="20"/>
        </w:rPr>
        <w:t>4</w:t>
      </w:r>
      <w:r w:rsidR="00473776">
        <w:tab/>
      </w:r>
      <w:r w:rsidRPr="546F68E0" w:rsidR="00CA18DA">
        <w:rPr>
          <w:rFonts w:asciiTheme="minorHAnsi" w:hAnsiTheme="minorHAnsi" w:cstheme="minorBidi"/>
          <w:sz w:val="20"/>
          <w:szCs w:val="20"/>
        </w:rPr>
        <w:t xml:space="preserve">The date of the next meeting was confirmed as 7.15pm Tuesday </w:t>
      </w:r>
      <w:r w:rsidR="00A1645B">
        <w:rPr>
          <w:rFonts w:asciiTheme="minorHAnsi" w:hAnsiTheme="minorHAnsi" w:cstheme="minorBidi"/>
          <w:sz w:val="20"/>
          <w:szCs w:val="20"/>
        </w:rPr>
        <w:t xml:space="preserve">10 December </w:t>
      </w:r>
      <w:r w:rsidRPr="546F68E0" w:rsidR="00C72634">
        <w:rPr>
          <w:rFonts w:asciiTheme="minorHAnsi" w:hAnsiTheme="minorHAnsi" w:cstheme="minorBidi"/>
          <w:sz w:val="20"/>
          <w:szCs w:val="20"/>
        </w:rPr>
        <w:t>2024</w:t>
      </w:r>
      <w:r w:rsidRPr="546F68E0" w:rsidR="00CA18DA">
        <w:rPr>
          <w:rFonts w:asciiTheme="minorHAnsi" w:hAnsiTheme="minorHAnsi" w:cstheme="minorBidi"/>
          <w:sz w:val="20"/>
          <w:szCs w:val="20"/>
        </w:rPr>
        <w:t>.</w:t>
      </w:r>
    </w:p>
    <w:p w:rsidR="00CA18DA" w:rsidP="216E6DF0" w:rsidRDefault="00CA18DA" w14:paraId="44FFC13F" w14:textId="77777777">
      <w:pPr>
        <w:ind w:left="720" w:hanging="720"/>
        <w:rPr>
          <w:rFonts w:asciiTheme="minorHAnsi" w:hAnsiTheme="minorHAnsi" w:cstheme="minorBidi"/>
          <w:b/>
          <w:bCs/>
          <w:sz w:val="20"/>
          <w:szCs w:val="20"/>
        </w:rPr>
      </w:pPr>
    </w:p>
    <w:p w:rsidRPr="00155433" w:rsidR="00CA18DA" w:rsidP="00821C75" w:rsidRDefault="00CA18DA" w14:paraId="3BC5FC0F" w14:textId="1F781B62">
      <w:pPr>
        <w:ind w:left="720"/>
        <w:rPr>
          <w:rFonts w:asciiTheme="minorHAnsi" w:hAnsiTheme="minorHAnsi" w:cstheme="minorHAnsi"/>
          <w:bCs/>
          <w:sz w:val="20"/>
          <w:szCs w:val="20"/>
        </w:rPr>
      </w:pPr>
      <w:r w:rsidRPr="216E6DF0">
        <w:rPr>
          <w:rFonts w:asciiTheme="minorHAnsi" w:hAnsiTheme="minorHAnsi" w:cstheme="minorBidi"/>
          <w:sz w:val="20"/>
          <w:szCs w:val="20"/>
        </w:rPr>
        <w:t xml:space="preserve">There being no other business the meeting closed at </w:t>
      </w:r>
      <w:r w:rsidR="00A1645B">
        <w:rPr>
          <w:rFonts w:asciiTheme="minorHAnsi" w:hAnsiTheme="minorHAnsi" w:cstheme="minorBidi"/>
          <w:sz w:val="20"/>
          <w:szCs w:val="20"/>
        </w:rPr>
        <w:t>9</w:t>
      </w:r>
      <w:r w:rsidRPr="216E6DF0" w:rsidR="00473776">
        <w:rPr>
          <w:rFonts w:asciiTheme="minorHAnsi" w:hAnsiTheme="minorHAnsi" w:cstheme="minorBidi"/>
          <w:sz w:val="20"/>
          <w:szCs w:val="20"/>
        </w:rPr>
        <w:t>.</w:t>
      </w:r>
      <w:r w:rsidR="00A1645B">
        <w:rPr>
          <w:rFonts w:asciiTheme="minorHAnsi" w:hAnsiTheme="minorHAnsi" w:cstheme="minorBidi"/>
          <w:sz w:val="20"/>
          <w:szCs w:val="20"/>
        </w:rPr>
        <w:t>1</w:t>
      </w:r>
      <w:r w:rsidRPr="216E6DF0" w:rsidR="0F363BD5">
        <w:rPr>
          <w:rFonts w:asciiTheme="minorHAnsi" w:hAnsiTheme="minorHAnsi" w:cstheme="minorBidi"/>
          <w:sz w:val="20"/>
          <w:szCs w:val="20"/>
        </w:rPr>
        <w:t>3</w:t>
      </w:r>
      <w:r w:rsidRPr="216E6DF0">
        <w:rPr>
          <w:rFonts w:asciiTheme="minorHAnsi" w:hAnsiTheme="minorHAnsi" w:cstheme="minorBidi"/>
          <w:sz w:val="20"/>
          <w:szCs w:val="20"/>
        </w:rPr>
        <w:t>pm</w:t>
      </w:r>
    </w:p>
    <w:p w:rsidRPr="00155433" w:rsidR="00CA18DA" w:rsidP="00CA18DA" w:rsidRDefault="00CA18DA" w14:paraId="35638ED0" w14:textId="77777777">
      <w:pPr>
        <w:ind w:left="720" w:hanging="720"/>
        <w:jc w:val="both"/>
        <w:rPr>
          <w:rFonts w:asciiTheme="minorHAnsi" w:hAnsiTheme="minorHAnsi" w:cstheme="minorHAnsi"/>
          <w:bCs/>
          <w:sz w:val="20"/>
          <w:szCs w:val="20"/>
        </w:rPr>
      </w:pPr>
    </w:p>
    <w:p w:rsidRPr="00155433" w:rsidR="00CA18DA" w:rsidP="00CA18DA" w:rsidRDefault="00CA18DA" w14:paraId="476A805A" w14:textId="77777777">
      <w:pPr>
        <w:ind w:left="720" w:hanging="720"/>
        <w:jc w:val="both"/>
        <w:rPr>
          <w:rFonts w:asciiTheme="minorHAnsi" w:hAnsiTheme="minorHAnsi" w:cstheme="minorHAnsi"/>
          <w:bCs/>
          <w:sz w:val="20"/>
          <w:szCs w:val="20"/>
        </w:rPr>
      </w:pPr>
    </w:p>
    <w:p w:rsidRPr="00155433" w:rsidR="00CA18DA" w:rsidP="00CA18DA" w:rsidRDefault="00CA18DA" w14:paraId="5BCADEC6" w14:textId="77777777">
      <w:pPr>
        <w:ind w:left="720" w:hanging="720"/>
        <w:jc w:val="both"/>
        <w:rPr>
          <w:rFonts w:asciiTheme="minorHAnsi" w:hAnsiTheme="minorHAnsi" w:cstheme="minorHAnsi"/>
          <w:bCs/>
          <w:sz w:val="20"/>
          <w:szCs w:val="20"/>
        </w:rPr>
      </w:pPr>
      <w:r w:rsidRPr="00155433">
        <w:rPr>
          <w:rFonts w:asciiTheme="minorHAnsi" w:hAnsiTheme="minorHAnsi" w:cstheme="minorHAnsi"/>
          <w:bCs/>
          <w:sz w:val="20"/>
          <w:szCs w:val="20"/>
        </w:rPr>
        <w:tab/>
      </w:r>
      <w:r w:rsidRPr="00155433">
        <w:rPr>
          <w:rFonts w:asciiTheme="minorHAnsi" w:hAnsiTheme="minorHAnsi" w:cstheme="minorHAnsi"/>
          <w:bCs/>
          <w:sz w:val="20"/>
          <w:szCs w:val="20"/>
        </w:rPr>
        <w:t>Signed…………………………………………………………………</w:t>
      </w:r>
      <w:r w:rsidRPr="00155433">
        <w:rPr>
          <w:rFonts w:asciiTheme="minorHAnsi" w:hAnsiTheme="minorHAnsi" w:cstheme="minorHAnsi"/>
          <w:bCs/>
          <w:sz w:val="20"/>
          <w:szCs w:val="20"/>
        </w:rPr>
        <w:tab/>
      </w:r>
      <w:r w:rsidRPr="00155433">
        <w:rPr>
          <w:rFonts w:asciiTheme="minorHAnsi" w:hAnsiTheme="minorHAnsi" w:cstheme="minorHAnsi"/>
          <w:bCs/>
          <w:sz w:val="20"/>
          <w:szCs w:val="20"/>
        </w:rPr>
        <w:tab/>
      </w:r>
      <w:r w:rsidRPr="00155433">
        <w:rPr>
          <w:rFonts w:asciiTheme="minorHAnsi" w:hAnsiTheme="minorHAnsi" w:cstheme="minorHAnsi"/>
          <w:bCs/>
          <w:sz w:val="20"/>
          <w:szCs w:val="20"/>
        </w:rPr>
        <w:t>Date……………………………………………………</w:t>
      </w:r>
    </w:p>
    <w:p w:rsidRPr="00155433" w:rsidR="00CA18DA" w:rsidP="00CA18DA" w:rsidRDefault="00CA18DA" w14:paraId="10D14938" w14:textId="77777777">
      <w:pPr>
        <w:ind w:left="720" w:hanging="720"/>
        <w:jc w:val="both"/>
        <w:rPr>
          <w:rFonts w:asciiTheme="minorHAnsi" w:hAnsiTheme="minorHAnsi" w:cstheme="minorHAnsi"/>
          <w:bCs/>
          <w:sz w:val="20"/>
          <w:szCs w:val="20"/>
        </w:rPr>
      </w:pPr>
      <w:r w:rsidRPr="00155433">
        <w:rPr>
          <w:rFonts w:asciiTheme="minorHAnsi" w:hAnsiTheme="minorHAnsi" w:cstheme="minorHAnsi"/>
          <w:bCs/>
          <w:sz w:val="20"/>
          <w:szCs w:val="20"/>
        </w:rPr>
        <w:tab/>
      </w:r>
      <w:r w:rsidRPr="00155433">
        <w:rPr>
          <w:rFonts w:asciiTheme="minorHAnsi" w:hAnsiTheme="minorHAnsi" w:cstheme="minorHAnsi"/>
          <w:bCs/>
          <w:sz w:val="20"/>
          <w:szCs w:val="20"/>
        </w:rPr>
        <w:tab/>
      </w:r>
      <w:r w:rsidRPr="00155433">
        <w:rPr>
          <w:rFonts w:asciiTheme="minorHAnsi" w:hAnsiTheme="minorHAnsi" w:cstheme="minorHAnsi"/>
          <w:bCs/>
          <w:sz w:val="20"/>
          <w:szCs w:val="20"/>
        </w:rPr>
        <w:tab/>
      </w:r>
      <w:r w:rsidRPr="24C2BACF" w:rsidR="3D76AE2E">
        <w:rPr>
          <w:rFonts w:ascii="Calibri" w:hAnsi="Calibri" w:cs="Calibri" w:asciiTheme="minorAscii" w:hAnsiTheme="minorAscii" w:cstheme="minorAscii"/>
          <w:sz w:val="20"/>
          <w:szCs w:val="20"/>
        </w:rPr>
        <w:t>Chair</w:t>
      </w:r>
    </w:p>
    <w:p w:rsidR="24C2BACF" w:rsidRDefault="24C2BACF" w14:paraId="5568B4C0" w14:textId="6DA1DD0E">
      <w:r>
        <w:br w:type="page"/>
      </w:r>
    </w:p>
    <w:p w:rsidR="000538F6" w:rsidP="24C2BACF" w:rsidRDefault="000538F6" w14:paraId="3D484047" w14:textId="411A2B04">
      <w:pPr>
        <w:rPr>
          <w:rFonts w:ascii="Aptos" w:hAnsi="Aptos" w:eastAsia="Aptos" w:cs="Aptos"/>
        </w:rPr>
      </w:pPr>
      <w:r w:rsidRPr="24C2BACF" w:rsidR="1C68A7B6">
        <w:rPr>
          <w:rFonts w:ascii="Aptos" w:hAnsi="Aptos" w:eastAsia="Aptos" w:cs="Aptos"/>
        </w:rPr>
        <w:t>Full Council Meeting – 22/10/24</w:t>
      </w:r>
      <w:r>
        <w:tab/>
      </w:r>
      <w:r>
        <w:tab/>
      </w:r>
      <w:r>
        <w:tab/>
      </w:r>
      <w:r>
        <w:tab/>
      </w:r>
      <w:r>
        <w:tab/>
      </w:r>
      <w:r>
        <w:tab/>
      </w:r>
      <w:r w:rsidRPr="24C2BACF" w:rsidR="591CB3E2">
        <w:rPr>
          <w:rFonts w:ascii="Aptos" w:hAnsi="Aptos" w:eastAsia="Aptos" w:cs="Aptos"/>
        </w:rPr>
        <w:t xml:space="preserve">           Appendix 1</w:t>
      </w:r>
    </w:p>
    <w:p w:rsidR="24C2BACF" w:rsidP="24C2BACF" w:rsidRDefault="24C2BACF" w14:paraId="03FDB8A1" w14:textId="762D2AA9">
      <w:pPr>
        <w:rPr>
          <w:rFonts w:ascii="Aptos" w:hAnsi="Aptos" w:eastAsia="Aptos" w:cs="Aptos"/>
        </w:rPr>
      </w:pPr>
    </w:p>
    <w:p w:rsidR="24C2BACF" w:rsidP="24C2BACF" w:rsidRDefault="24C2BACF" w14:paraId="5939B369" w14:textId="520F6760">
      <w:pPr>
        <w:rPr>
          <w:rFonts w:ascii="Aptos" w:hAnsi="Aptos" w:eastAsia="Aptos" w:cs="Aptos"/>
          <w:b w:val="1"/>
          <w:bCs w:val="1"/>
          <w:i w:val="0"/>
          <w:iCs w:val="0"/>
        </w:rPr>
      </w:pPr>
    </w:p>
    <w:p w:rsidR="1C68A7B6" w:rsidP="24C2BACF" w:rsidRDefault="1C68A7B6" w14:paraId="3A708BC3" w14:textId="37A8C9DF">
      <w:pPr>
        <w:rPr>
          <w:rFonts w:ascii="Aptos" w:hAnsi="Aptos" w:eastAsia="Aptos" w:cs="Aptos"/>
          <w:b w:val="1"/>
          <w:bCs w:val="1"/>
          <w:i w:val="0"/>
          <w:iCs w:val="0"/>
        </w:rPr>
      </w:pPr>
      <w:r w:rsidRPr="24C2BACF" w:rsidR="1C68A7B6">
        <w:rPr>
          <w:rFonts w:ascii="Aptos" w:hAnsi="Aptos" w:eastAsia="Aptos" w:cs="Aptos"/>
          <w:b w:val="1"/>
          <w:bCs w:val="1"/>
          <w:i w:val="0"/>
          <w:iCs w:val="0"/>
        </w:rPr>
        <w:t xml:space="preserve">Reports received from Arun District Council </w:t>
      </w:r>
    </w:p>
    <w:p w:rsidR="24C2BACF" w:rsidRDefault="24C2BACF" w14:paraId="53252644" w14:textId="0F1E5850"/>
    <w:p w:rsidR="1C68A7B6" w:rsidP="24C2BACF" w:rsidRDefault="1C68A7B6" w14:paraId="19F77B1D" w14:textId="2C13C292">
      <w:pPr>
        <w:rPr>
          <w:rFonts w:ascii="Aptos" w:hAnsi="Aptos" w:eastAsia="Aptos" w:cs="Aptos"/>
          <w:b w:val="0"/>
          <w:bCs w:val="0"/>
          <w:i w:val="0"/>
          <w:iCs w:val="0"/>
          <w:caps w:val="0"/>
          <w:smallCaps w:val="0"/>
          <w:noProof w:val="0"/>
          <w:color w:val="000000" w:themeColor="text1" w:themeTint="FF" w:themeShade="FF"/>
          <w:sz w:val="24"/>
          <w:szCs w:val="24"/>
          <w:lang w:val="en-GB"/>
        </w:rPr>
      </w:pPr>
      <w:r w:rsidRPr="24C2BACF" w:rsidR="1C68A7B6">
        <w:rPr>
          <w:rFonts w:ascii="Aptos" w:hAnsi="Aptos" w:eastAsia="Aptos" w:cs="Aptos"/>
          <w:b w:val="1"/>
          <w:bCs w:val="1"/>
          <w:i w:val="0"/>
          <w:iCs w:val="0"/>
          <w:caps w:val="0"/>
          <w:smallCaps w:val="0"/>
          <w:noProof w:val="0"/>
          <w:color w:val="000000" w:themeColor="text1" w:themeTint="FF" w:themeShade="FF"/>
          <w:sz w:val="24"/>
          <w:szCs w:val="24"/>
          <w:lang w:val="en-US"/>
        </w:rPr>
        <w:t>Report received from Cllr McAuliffe</w:t>
      </w:r>
    </w:p>
    <w:p w:rsidR="1C68A7B6" w:rsidP="24C2BACF" w:rsidRDefault="1C68A7B6" w14:paraId="0D2C1EFD" w14:textId="18CEFEB3">
      <w:pPr>
        <w:pStyle w:val="Normal"/>
        <w:numPr>
          <w:ilvl w:val="0"/>
          <w:numId w:val="17"/>
        </w:numPr>
        <w:ind w:left="270" w:hanging="270"/>
        <w:rPr>
          <w:rFonts w:ascii="Aptos" w:hAnsi="Aptos" w:eastAsia="Aptos" w:cs="Aptos"/>
          <w:b w:val="0"/>
          <w:bCs w:val="0"/>
          <w:i w:val="0"/>
          <w:iCs w:val="0"/>
          <w:caps w:val="0"/>
          <w:smallCaps w:val="0"/>
          <w:noProof w:val="0"/>
          <w:color w:val="000000" w:themeColor="text1" w:themeTint="FF" w:themeShade="FF"/>
          <w:sz w:val="24"/>
          <w:szCs w:val="24"/>
          <w:lang w:val="en-GB"/>
        </w:rPr>
      </w:pPr>
      <w:r w:rsidRPr="24C2BACF" w:rsidR="1C68A7B6">
        <w:rPr>
          <w:rFonts w:ascii="Aptos" w:hAnsi="Aptos" w:eastAsia="Aptos" w:cs="Aptos"/>
          <w:b w:val="1"/>
          <w:bCs w:val="1"/>
          <w:i w:val="0"/>
          <w:iCs w:val="0"/>
          <w:noProof w:val="0"/>
          <w:lang w:val="en-US"/>
        </w:rPr>
        <w:t>Avisford Grange - Golf Balls</w:t>
      </w:r>
      <w:r w:rsidRPr="24C2BACF" w:rsidR="1C68A7B6">
        <w:rPr>
          <w:rFonts w:ascii="Aptos" w:hAnsi="Aptos" w:eastAsia="Aptos" w:cs="Aptos"/>
          <w:b w:val="1"/>
          <w:bCs w:val="1"/>
          <w:i w:val="0"/>
          <w:iCs w:val="0"/>
          <w:noProof w:val="0"/>
          <w:lang w:val="en-US"/>
        </w:rPr>
        <w:t>.</w:t>
      </w:r>
      <w:r w:rsidRPr="24C2BACF" w:rsidR="1C68A7B6">
        <w:rPr>
          <w:rFonts w:ascii="Aptos" w:hAnsi="Aptos" w:eastAsia="Aptos" w:cs="Aptos"/>
          <w:b w:val="0"/>
          <w:bCs w:val="0"/>
          <w:i w:val="0"/>
          <w:iCs w:val="0"/>
          <w:noProof w:val="0"/>
          <w:lang w:val="en-US"/>
        </w:rPr>
        <w:t xml:space="preserve">  </w:t>
      </w:r>
      <w:r w:rsidRPr="24C2BACF" w:rsidR="1C68A7B6">
        <w:rPr>
          <w:rFonts w:ascii="Aptos" w:hAnsi="Aptos" w:eastAsia="Aptos" w:cs="Aptos"/>
          <w:b w:val="0"/>
          <w:bCs w:val="0"/>
          <w:i w:val="0"/>
          <w:iCs w:val="0"/>
          <w:noProof w:val="0"/>
          <w:lang w:val="en-US"/>
        </w:rPr>
        <w:t xml:space="preserve">Tee box 1 </w:t>
      </w:r>
      <w:r w:rsidRPr="24C2BACF" w:rsidR="1C68A7B6">
        <w:rPr>
          <w:rFonts w:ascii="Aptos" w:hAnsi="Aptos" w:eastAsia="Aptos" w:cs="Aptos"/>
          <w:b w:val="0"/>
          <w:bCs w:val="0"/>
          <w:i w:val="0"/>
          <w:iCs w:val="0"/>
          <w:noProof w:val="0"/>
          <w:lang w:val="en-US"/>
        </w:rPr>
        <w:t>now</w:t>
      </w:r>
      <w:r w:rsidRPr="24C2BACF" w:rsidR="1C68A7B6">
        <w:rPr>
          <w:rFonts w:ascii="Aptos" w:hAnsi="Aptos" w:eastAsia="Aptos" w:cs="Aptos"/>
          <w:b w:val="0"/>
          <w:bCs w:val="0"/>
          <w:i w:val="0"/>
          <w:iCs w:val="0"/>
          <w:noProof w:val="0"/>
          <w:lang w:val="en-US"/>
        </w:rPr>
        <w:t xml:space="preserve"> moved and </w:t>
      </w:r>
      <w:r w:rsidRPr="24C2BACF" w:rsidR="1C68A7B6">
        <w:rPr>
          <w:rFonts w:ascii="Aptos" w:hAnsi="Aptos" w:eastAsia="Aptos" w:cs="Aptos"/>
          <w:b w:val="0"/>
          <w:bCs w:val="0"/>
          <w:i w:val="0"/>
          <w:iCs w:val="0"/>
          <w:noProof w:val="0"/>
          <w:lang w:val="en-US"/>
        </w:rPr>
        <w:t>no</w:t>
      </w:r>
      <w:r w:rsidRPr="24C2BACF" w:rsidR="1C68A7B6">
        <w:rPr>
          <w:rFonts w:ascii="Aptos" w:hAnsi="Aptos" w:eastAsia="Aptos" w:cs="Aptos"/>
          <w:b w:val="0"/>
          <w:bCs w:val="0"/>
          <w:i w:val="0"/>
          <w:iCs w:val="0"/>
          <w:noProof w:val="0"/>
          <w:lang w:val="en-US"/>
        </w:rPr>
        <w:t xml:space="preserve"> reports of stray balls since 4/9/24</w:t>
      </w:r>
      <w:r w:rsidRPr="24C2BACF" w:rsidR="1C68A7B6">
        <w:rPr>
          <w:rFonts w:ascii="Aptos" w:hAnsi="Aptos" w:eastAsia="Aptos" w:cs="Aptos"/>
          <w:b w:val="0"/>
          <w:bCs w:val="0"/>
          <w:i w:val="0"/>
          <w:iCs w:val="0"/>
          <w:noProof w:val="0"/>
          <w:lang w:val="en-US"/>
        </w:rPr>
        <w:t xml:space="preserve">.  </w:t>
      </w:r>
      <w:r w:rsidRPr="24C2BACF" w:rsidR="1C68A7B6">
        <w:rPr>
          <w:rFonts w:ascii="Aptos" w:hAnsi="Aptos" w:eastAsia="Aptos" w:cs="Aptos"/>
          <w:b w:val="0"/>
          <w:bCs w:val="0"/>
          <w:i w:val="0"/>
          <w:iCs w:val="0"/>
          <w:noProof w:val="0"/>
          <w:lang w:val="en-US"/>
        </w:rPr>
        <w:t xml:space="preserve">Possible repeat looms however </w:t>
      </w:r>
      <w:r w:rsidRPr="24C2BACF" w:rsidR="1C68A7B6">
        <w:rPr>
          <w:rFonts w:ascii="Aptos" w:hAnsi="Aptos" w:eastAsia="Aptos" w:cs="Aptos"/>
          <w:b w:val="0"/>
          <w:bCs w:val="0"/>
          <w:i w:val="0"/>
          <w:iCs w:val="0"/>
          <w:noProof w:val="0"/>
          <w:lang w:val="en-US"/>
        </w:rPr>
        <w:t>wrt</w:t>
      </w:r>
      <w:r w:rsidRPr="24C2BACF" w:rsidR="1C68A7B6">
        <w:rPr>
          <w:rFonts w:ascii="Aptos" w:hAnsi="Aptos" w:eastAsia="Aptos" w:cs="Aptos"/>
          <w:b w:val="0"/>
          <w:bCs w:val="0"/>
          <w:i w:val="0"/>
          <w:iCs w:val="0"/>
          <w:noProof w:val="0"/>
          <w:lang w:val="en-US"/>
        </w:rPr>
        <w:t xml:space="preserve"> Tee 2 when phase two houses are occupied.  I am trying to get ahead of the </w:t>
      </w:r>
      <w:r w:rsidRPr="24C2BACF" w:rsidR="1C68A7B6">
        <w:rPr>
          <w:rFonts w:ascii="Aptos" w:hAnsi="Aptos" w:eastAsia="Aptos" w:cs="Aptos"/>
          <w:b w:val="0"/>
          <w:bCs w:val="0"/>
          <w:i w:val="0"/>
          <w:iCs w:val="0"/>
          <w:noProof w:val="0"/>
          <w:lang w:val="en-US"/>
        </w:rPr>
        <w:t>issue</w:t>
      </w:r>
      <w:r w:rsidRPr="24C2BACF" w:rsidR="1C68A7B6">
        <w:rPr>
          <w:rFonts w:ascii="Aptos" w:hAnsi="Aptos" w:eastAsia="Aptos" w:cs="Aptos"/>
          <w:b w:val="0"/>
          <w:bCs w:val="0"/>
          <w:i w:val="0"/>
          <w:iCs w:val="0"/>
          <w:noProof w:val="0"/>
          <w:lang w:val="en-US"/>
        </w:rPr>
        <w:t xml:space="preserve"> but </w:t>
      </w:r>
      <w:r w:rsidRPr="24C2BACF" w:rsidR="1C68A7B6">
        <w:rPr>
          <w:rFonts w:ascii="Aptos" w:hAnsi="Aptos" w:eastAsia="Aptos" w:cs="Aptos"/>
          <w:b w:val="0"/>
          <w:bCs w:val="0"/>
          <w:i w:val="0"/>
          <w:iCs w:val="0"/>
          <w:noProof w:val="0"/>
          <w:lang w:val="en-US"/>
        </w:rPr>
        <w:t>Vistry</w:t>
      </w:r>
      <w:r w:rsidRPr="24C2BACF" w:rsidR="1C68A7B6">
        <w:rPr>
          <w:rFonts w:ascii="Aptos" w:hAnsi="Aptos" w:eastAsia="Aptos" w:cs="Aptos"/>
          <w:b w:val="0"/>
          <w:bCs w:val="0"/>
          <w:i w:val="0"/>
          <w:iCs w:val="0"/>
          <w:noProof w:val="0"/>
          <w:lang w:val="en-US"/>
        </w:rPr>
        <w:t xml:space="preserve"> </w:t>
      </w:r>
      <w:r w:rsidRPr="24C2BACF" w:rsidR="1C68A7B6">
        <w:rPr>
          <w:rFonts w:ascii="Aptos" w:hAnsi="Aptos" w:eastAsia="Aptos" w:cs="Aptos"/>
          <w:b w:val="0"/>
          <w:bCs w:val="0"/>
          <w:i w:val="0"/>
          <w:iCs w:val="0"/>
          <w:noProof w:val="0"/>
          <w:lang w:val="en-US"/>
        </w:rPr>
        <w:t>need</w:t>
      </w:r>
      <w:r w:rsidRPr="24C2BACF" w:rsidR="1C68A7B6">
        <w:rPr>
          <w:rFonts w:ascii="Aptos" w:hAnsi="Aptos" w:eastAsia="Aptos" w:cs="Aptos"/>
          <w:b w:val="0"/>
          <w:bCs w:val="0"/>
          <w:i w:val="0"/>
          <w:iCs w:val="0"/>
          <w:noProof w:val="0"/>
          <w:lang w:val="en-US"/>
        </w:rPr>
        <w:t xml:space="preserve"> to come to the table and accept they have not managed this element of the build as well as could be expected.  Thus far they have not engaged with </w:t>
      </w:r>
      <w:r w:rsidRPr="24C2BACF" w:rsidR="1C68A7B6">
        <w:rPr>
          <w:rFonts w:ascii="Aptos" w:hAnsi="Aptos" w:eastAsia="Aptos" w:cs="Aptos"/>
          <w:b w:val="0"/>
          <w:bCs w:val="0"/>
          <w:i w:val="0"/>
          <w:iCs w:val="0"/>
          <w:noProof w:val="0"/>
          <w:lang w:val="en-US"/>
        </w:rPr>
        <w:t>myself</w:t>
      </w:r>
      <w:r w:rsidRPr="24C2BACF" w:rsidR="1C68A7B6">
        <w:rPr>
          <w:rFonts w:ascii="Aptos" w:hAnsi="Aptos" w:eastAsia="Aptos" w:cs="Aptos"/>
          <w:b w:val="0"/>
          <w:bCs w:val="0"/>
          <w:i w:val="0"/>
          <w:iCs w:val="0"/>
          <w:noProof w:val="0"/>
          <w:lang w:val="en-US"/>
        </w:rPr>
        <w:t xml:space="preserve"> or the golf club.</w:t>
      </w:r>
    </w:p>
    <w:p w:rsidR="1C68A7B6" w:rsidP="24C2BACF" w:rsidRDefault="1C68A7B6" w14:paraId="59595869" w14:textId="080D43A1">
      <w:pPr>
        <w:pStyle w:val="Normal"/>
        <w:numPr>
          <w:ilvl w:val="0"/>
          <w:numId w:val="17"/>
        </w:numPr>
        <w:ind w:left="270" w:hanging="270"/>
        <w:rPr>
          <w:rFonts w:ascii="Aptos" w:hAnsi="Aptos" w:eastAsia="Aptos" w:cs="Aptos"/>
          <w:b w:val="0"/>
          <w:bCs w:val="0"/>
          <w:i w:val="0"/>
          <w:iCs w:val="0"/>
          <w:caps w:val="0"/>
          <w:smallCaps w:val="0"/>
          <w:noProof w:val="0"/>
          <w:color w:val="000000" w:themeColor="text1" w:themeTint="FF" w:themeShade="FF"/>
          <w:sz w:val="24"/>
          <w:szCs w:val="24"/>
          <w:lang w:val="en-GB"/>
        </w:rPr>
      </w:pPr>
      <w:r w:rsidRPr="24C2BACF" w:rsidR="1C68A7B6">
        <w:rPr>
          <w:rFonts w:ascii="Aptos" w:hAnsi="Aptos" w:eastAsia="Aptos" w:cs="Aptos"/>
          <w:b w:val="1"/>
          <w:bCs w:val="1"/>
          <w:i w:val="0"/>
          <w:iCs w:val="0"/>
          <w:noProof w:val="0"/>
          <w:lang w:val="en-US"/>
        </w:rPr>
        <w:t xml:space="preserve">Nuthatch Development – Access Issues. </w:t>
      </w:r>
      <w:r w:rsidRPr="24C2BACF" w:rsidR="1C68A7B6">
        <w:rPr>
          <w:rFonts w:ascii="Aptos" w:hAnsi="Aptos" w:eastAsia="Aptos" w:cs="Aptos"/>
          <w:b w:val="0"/>
          <w:bCs w:val="0"/>
          <w:i w:val="0"/>
          <w:iCs w:val="0"/>
          <w:noProof w:val="0"/>
          <w:lang w:val="en-US"/>
        </w:rPr>
        <w:t>I am</w:t>
      </w:r>
      <w:r w:rsidRPr="24C2BACF" w:rsidR="1C68A7B6">
        <w:rPr>
          <w:rFonts w:ascii="Aptos" w:hAnsi="Aptos" w:eastAsia="Aptos" w:cs="Aptos"/>
          <w:b w:val="1"/>
          <w:bCs w:val="1"/>
          <w:i w:val="0"/>
          <w:iCs w:val="0"/>
          <w:noProof w:val="0"/>
          <w:lang w:val="en-US"/>
        </w:rPr>
        <w:t xml:space="preserve"> </w:t>
      </w:r>
      <w:r w:rsidRPr="24C2BACF" w:rsidR="1C68A7B6">
        <w:rPr>
          <w:rFonts w:ascii="Aptos" w:hAnsi="Aptos" w:eastAsia="Aptos" w:cs="Aptos"/>
          <w:b w:val="0"/>
          <w:bCs w:val="0"/>
          <w:i w:val="0"/>
          <w:iCs w:val="0"/>
          <w:noProof w:val="0"/>
          <w:lang w:val="en-US"/>
        </w:rPr>
        <w:t>challenging ADC Officers on their reluctance to issue a Breach of Condition Notice on the developer for the repeated and ongoing access route non-compliance despite detailed records being provided by residents that breaches continue to occur.</w:t>
      </w:r>
    </w:p>
    <w:p w:rsidR="1C68A7B6" w:rsidP="24C2BACF" w:rsidRDefault="1C68A7B6" w14:paraId="4A2F2A50" w14:textId="42CB732C">
      <w:pPr>
        <w:pStyle w:val="Normal"/>
        <w:numPr>
          <w:ilvl w:val="0"/>
          <w:numId w:val="17"/>
        </w:numPr>
        <w:ind w:left="270" w:hanging="270"/>
        <w:rPr>
          <w:rFonts w:ascii="Aptos" w:hAnsi="Aptos" w:eastAsia="Aptos" w:cs="Aptos"/>
          <w:b w:val="0"/>
          <w:bCs w:val="0"/>
          <w:i w:val="0"/>
          <w:iCs w:val="0"/>
          <w:caps w:val="0"/>
          <w:smallCaps w:val="0"/>
          <w:noProof w:val="0"/>
          <w:color w:val="000000" w:themeColor="text1" w:themeTint="FF" w:themeShade="FF"/>
          <w:sz w:val="24"/>
          <w:szCs w:val="24"/>
          <w:lang w:val="en-GB"/>
        </w:rPr>
      </w:pPr>
      <w:r w:rsidRPr="24C2BACF" w:rsidR="1C68A7B6">
        <w:rPr>
          <w:rFonts w:ascii="Aptos" w:hAnsi="Aptos" w:eastAsia="Aptos" w:cs="Aptos"/>
          <w:b w:val="1"/>
          <w:bCs w:val="1"/>
          <w:i w:val="0"/>
          <w:iCs w:val="0"/>
          <w:noProof w:val="0"/>
          <w:lang w:val="en-US"/>
        </w:rPr>
        <w:t xml:space="preserve">Old Bottle Way – Parking Issue. </w:t>
      </w:r>
      <w:r w:rsidRPr="24C2BACF" w:rsidR="1C68A7B6">
        <w:rPr>
          <w:rFonts w:ascii="Aptos" w:hAnsi="Aptos" w:eastAsia="Aptos" w:cs="Aptos"/>
          <w:b w:val="0"/>
          <w:bCs w:val="0"/>
          <w:i w:val="0"/>
          <w:iCs w:val="0"/>
          <w:noProof w:val="0"/>
          <w:lang w:val="en-US"/>
        </w:rPr>
        <w:t>This is an issue where I feel WPC, ADC and WSCC need to work together and pressure Dandara/Trinity into installing enforcement equipment such as signs and ANPR</w:t>
      </w:r>
      <w:r w:rsidRPr="24C2BACF" w:rsidR="1C68A7B6">
        <w:rPr>
          <w:rFonts w:ascii="Aptos" w:hAnsi="Aptos" w:eastAsia="Aptos" w:cs="Aptos"/>
          <w:b w:val="0"/>
          <w:bCs w:val="0"/>
          <w:i w:val="0"/>
          <w:iCs w:val="0"/>
          <w:noProof w:val="0"/>
          <w:lang w:val="en-US"/>
        </w:rPr>
        <w:t xml:space="preserve">.  </w:t>
      </w:r>
      <w:r w:rsidRPr="24C2BACF" w:rsidR="1C68A7B6">
        <w:rPr>
          <w:rFonts w:ascii="Aptos" w:hAnsi="Aptos" w:eastAsia="Aptos" w:cs="Aptos"/>
          <w:b w:val="0"/>
          <w:bCs w:val="0"/>
          <w:i w:val="0"/>
          <w:iCs w:val="0"/>
          <w:noProof w:val="0"/>
          <w:lang w:val="en-US"/>
        </w:rPr>
        <w:t xml:space="preserve">This was a </w:t>
      </w:r>
      <w:r w:rsidRPr="24C2BACF" w:rsidR="1C68A7B6">
        <w:rPr>
          <w:rFonts w:ascii="Aptos" w:hAnsi="Aptos" w:eastAsia="Aptos" w:cs="Aptos"/>
          <w:b w:val="0"/>
          <w:bCs w:val="0"/>
          <w:i w:val="0"/>
          <w:iCs w:val="0"/>
          <w:noProof w:val="0"/>
          <w:lang w:val="en-US"/>
        </w:rPr>
        <w:t>wholly foreseeable</w:t>
      </w:r>
      <w:r w:rsidRPr="24C2BACF" w:rsidR="1C68A7B6">
        <w:rPr>
          <w:rFonts w:ascii="Aptos" w:hAnsi="Aptos" w:eastAsia="Aptos" w:cs="Aptos"/>
          <w:b w:val="0"/>
          <w:bCs w:val="0"/>
          <w:i w:val="0"/>
          <w:iCs w:val="0"/>
          <w:noProof w:val="0"/>
          <w:lang w:val="en-US"/>
        </w:rPr>
        <w:t xml:space="preserve"> problem for residents that we were all aware of but did not manage to head off before it became a problem</w:t>
      </w:r>
      <w:r w:rsidRPr="24C2BACF" w:rsidR="1C68A7B6">
        <w:rPr>
          <w:rFonts w:ascii="Aptos" w:hAnsi="Aptos" w:eastAsia="Aptos" w:cs="Aptos"/>
          <w:b w:val="0"/>
          <w:bCs w:val="0"/>
          <w:i w:val="0"/>
          <w:iCs w:val="0"/>
          <w:noProof w:val="0"/>
          <w:lang w:val="en-US"/>
        </w:rPr>
        <w:t xml:space="preserve">.  </w:t>
      </w:r>
      <w:r w:rsidRPr="24C2BACF" w:rsidR="1C68A7B6">
        <w:rPr>
          <w:rFonts w:ascii="Aptos" w:hAnsi="Aptos" w:eastAsia="Aptos" w:cs="Aptos"/>
          <w:b w:val="0"/>
          <w:bCs w:val="0"/>
          <w:i w:val="0"/>
          <w:iCs w:val="0"/>
          <w:noProof w:val="0"/>
          <w:lang w:val="en-US"/>
        </w:rPr>
        <w:t xml:space="preserve">I recommend that we ask Trinity to meet with myself, someone from WPC and Trevor Bence to show a united front and try and work up a long-term solution.  </w:t>
      </w:r>
      <w:r w:rsidRPr="24C2BACF" w:rsidR="1C68A7B6">
        <w:rPr>
          <w:rFonts w:ascii="Aptos" w:hAnsi="Aptos" w:eastAsia="Aptos" w:cs="Aptos"/>
          <w:b w:val="0"/>
          <w:bCs w:val="0"/>
          <w:i w:val="0"/>
          <w:iCs w:val="0"/>
          <w:noProof w:val="0"/>
          <w:lang w:val="en-US"/>
        </w:rPr>
        <w:t>Establishing whether Dandara/Trinity have an extant obligation to keep the emergency access clear at all times or similar may be helpful.</w:t>
      </w:r>
      <w:r w:rsidRPr="24C2BACF" w:rsidR="1C68A7B6">
        <w:rPr>
          <w:rFonts w:ascii="Aptos" w:hAnsi="Aptos" w:eastAsia="Aptos" w:cs="Aptos"/>
          <w:b w:val="0"/>
          <w:bCs w:val="0"/>
          <w:i w:val="0"/>
          <w:iCs w:val="0"/>
          <w:noProof w:val="0"/>
          <w:lang w:val="en-US"/>
        </w:rPr>
        <w:t xml:space="preserve">  </w:t>
      </w:r>
    </w:p>
    <w:p w:rsidR="1C68A7B6" w:rsidP="24C2BACF" w:rsidRDefault="1C68A7B6" w14:paraId="4E3752CD" w14:textId="59A46F2F">
      <w:pPr>
        <w:pStyle w:val="Normal"/>
        <w:numPr>
          <w:ilvl w:val="0"/>
          <w:numId w:val="17"/>
        </w:numPr>
        <w:ind w:left="270" w:hanging="270"/>
        <w:rPr>
          <w:rFonts w:ascii="Aptos" w:hAnsi="Aptos" w:eastAsia="Aptos" w:cs="Aptos"/>
          <w:b w:val="0"/>
          <w:bCs w:val="0"/>
          <w:i w:val="0"/>
          <w:iCs w:val="0"/>
          <w:caps w:val="0"/>
          <w:smallCaps w:val="0"/>
          <w:noProof w:val="0"/>
          <w:color w:val="000000" w:themeColor="text1" w:themeTint="FF" w:themeShade="FF"/>
          <w:sz w:val="24"/>
          <w:szCs w:val="24"/>
          <w:lang w:val="en-GB"/>
        </w:rPr>
      </w:pPr>
      <w:r w:rsidRPr="24C2BACF" w:rsidR="1C68A7B6">
        <w:rPr>
          <w:rFonts w:ascii="Aptos" w:hAnsi="Aptos" w:eastAsia="Aptos" w:cs="Aptos"/>
          <w:b w:val="1"/>
          <w:bCs w:val="1"/>
          <w:i w:val="0"/>
          <w:iCs w:val="0"/>
          <w:noProof w:val="0"/>
          <w:lang w:val="en-US"/>
        </w:rPr>
        <w:t xml:space="preserve">Old Bottle Way/Arundel Road – Verge Maintenance. </w:t>
      </w:r>
      <w:r w:rsidRPr="24C2BACF" w:rsidR="1C68A7B6">
        <w:rPr>
          <w:rFonts w:ascii="Aptos" w:hAnsi="Aptos" w:eastAsia="Aptos" w:cs="Aptos"/>
          <w:b w:val="0"/>
          <w:bCs w:val="0"/>
          <w:i w:val="0"/>
          <w:iCs w:val="0"/>
          <w:noProof w:val="0"/>
          <w:lang w:val="en-US"/>
        </w:rPr>
        <w:t xml:space="preserve">The grass area in front of the community building on Arundel Road needs to be included in a regular </w:t>
      </w:r>
      <w:r w:rsidRPr="24C2BACF" w:rsidR="1C68A7B6">
        <w:rPr>
          <w:rFonts w:ascii="Aptos" w:hAnsi="Aptos" w:eastAsia="Aptos" w:cs="Aptos"/>
          <w:b w:val="0"/>
          <w:bCs w:val="0"/>
          <w:i w:val="0"/>
          <w:iCs w:val="0"/>
          <w:noProof w:val="0"/>
          <w:lang w:val="en-US"/>
        </w:rPr>
        <w:t>grounds</w:t>
      </w:r>
      <w:r w:rsidRPr="24C2BACF" w:rsidR="1C68A7B6">
        <w:rPr>
          <w:rFonts w:ascii="Aptos" w:hAnsi="Aptos" w:eastAsia="Aptos" w:cs="Aptos"/>
          <w:b w:val="0"/>
          <w:bCs w:val="0"/>
          <w:i w:val="0"/>
          <w:iCs w:val="0"/>
          <w:noProof w:val="0"/>
          <w:lang w:val="en-US"/>
        </w:rPr>
        <w:t xml:space="preserve"> maintenance </w:t>
      </w:r>
      <w:r w:rsidRPr="24C2BACF" w:rsidR="1C68A7B6">
        <w:rPr>
          <w:rFonts w:ascii="Aptos" w:hAnsi="Aptos" w:eastAsia="Aptos" w:cs="Aptos"/>
          <w:b w:val="0"/>
          <w:bCs w:val="0"/>
          <w:i w:val="0"/>
          <w:iCs w:val="0"/>
          <w:noProof w:val="0"/>
          <w:lang w:val="en-US"/>
        </w:rPr>
        <w:t>programme</w:t>
      </w:r>
      <w:r w:rsidRPr="24C2BACF" w:rsidR="1C68A7B6">
        <w:rPr>
          <w:rFonts w:ascii="Aptos" w:hAnsi="Aptos" w:eastAsia="Aptos" w:cs="Aptos"/>
          <w:b w:val="0"/>
          <w:bCs w:val="0"/>
          <w:i w:val="0"/>
          <w:iCs w:val="0"/>
          <w:noProof w:val="0"/>
          <w:lang w:val="en-US"/>
        </w:rPr>
        <w:t xml:space="preserve">.  I have asked WSCC to add </w:t>
      </w:r>
      <w:r w:rsidRPr="24C2BACF" w:rsidR="1C68A7B6">
        <w:rPr>
          <w:rFonts w:ascii="Aptos" w:hAnsi="Aptos" w:eastAsia="Aptos" w:cs="Aptos"/>
          <w:b w:val="0"/>
          <w:bCs w:val="0"/>
          <w:i w:val="0"/>
          <w:iCs w:val="0"/>
          <w:noProof w:val="0"/>
          <w:lang w:val="en-US"/>
        </w:rPr>
        <w:t>it</w:t>
      </w:r>
      <w:r w:rsidRPr="24C2BACF" w:rsidR="1C68A7B6">
        <w:rPr>
          <w:rFonts w:ascii="Aptos" w:hAnsi="Aptos" w:eastAsia="Aptos" w:cs="Aptos"/>
          <w:b w:val="0"/>
          <w:bCs w:val="0"/>
          <w:i w:val="0"/>
          <w:iCs w:val="0"/>
          <w:noProof w:val="0"/>
          <w:lang w:val="en-US"/>
        </w:rPr>
        <w:t xml:space="preserve"> the Fontwell </w:t>
      </w:r>
      <w:r w:rsidRPr="24C2BACF" w:rsidR="1C68A7B6">
        <w:rPr>
          <w:rFonts w:ascii="Aptos" w:hAnsi="Aptos" w:eastAsia="Aptos" w:cs="Aptos"/>
          <w:b w:val="0"/>
          <w:bCs w:val="0"/>
          <w:i w:val="0"/>
          <w:iCs w:val="0"/>
          <w:noProof w:val="0"/>
          <w:lang w:val="en-US"/>
        </w:rPr>
        <w:t>round</w:t>
      </w:r>
      <w:r w:rsidRPr="24C2BACF" w:rsidR="1C68A7B6">
        <w:rPr>
          <w:rFonts w:ascii="Aptos" w:hAnsi="Aptos" w:eastAsia="Aptos" w:cs="Aptos"/>
          <w:b w:val="0"/>
          <w:bCs w:val="0"/>
          <w:i w:val="0"/>
          <w:iCs w:val="0"/>
          <w:noProof w:val="0"/>
          <w:lang w:val="en-US"/>
        </w:rPr>
        <w:t xml:space="preserve"> but it is not clear if that will happen as there are questions over ownership and responsibility – WPC; Trinity; WSCC?  Is WPC willing to add to the existing Fontwell cuts undertaken by MCE if neither WSCC </w:t>
      </w:r>
      <w:r w:rsidRPr="24C2BACF" w:rsidR="1C68A7B6">
        <w:rPr>
          <w:rFonts w:ascii="Aptos" w:hAnsi="Aptos" w:eastAsia="Aptos" w:cs="Aptos"/>
          <w:b w:val="0"/>
          <w:bCs w:val="0"/>
          <w:i w:val="0"/>
          <w:iCs w:val="0"/>
          <w:noProof w:val="0"/>
          <w:lang w:val="en-US"/>
        </w:rPr>
        <w:t>or</w:t>
      </w:r>
      <w:r w:rsidRPr="24C2BACF" w:rsidR="1C68A7B6">
        <w:rPr>
          <w:rFonts w:ascii="Aptos" w:hAnsi="Aptos" w:eastAsia="Aptos" w:cs="Aptos"/>
          <w:b w:val="0"/>
          <w:bCs w:val="0"/>
          <w:i w:val="0"/>
          <w:iCs w:val="0"/>
          <w:noProof w:val="0"/>
          <w:lang w:val="en-US"/>
        </w:rPr>
        <w:t xml:space="preserve"> Trinity </w:t>
      </w:r>
      <w:r w:rsidRPr="24C2BACF" w:rsidR="1C68A7B6">
        <w:rPr>
          <w:rFonts w:ascii="Aptos" w:hAnsi="Aptos" w:eastAsia="Aptos" w:cs="Aptos"/>
          <w:b w:val="0"/>
          <w:bCs w:val="0"/>
          <w:i w:val="0"/>
          <w:iCs w:val="0"/>
          <w:noProof w:val="0"/>
          <w:lang w:val="en-US"/>
        </w:rPr>
        <w:t>take</w:t>
      </w:r>
      <w:r w:rsidRPr="24C2BACF" w:rsidR="1C68A7B6">
        <w:rPr>
          <w:rFonts w:ascii="Aptos" w:hAnsi="Aptos" w:eastAsia="Aptos" w:cs="Aptos"/>
          <w:b w:val="0"/>
          <w:bCs w:val="0"/>
          <w:i w:val="0"/>
          <w:iCs w:val="0"/>
          <w:noProof w:val="0"/>
          <w:lang w:val="en-US"/>
        </w:rPr>
        <w:t xml:space="preserve"> responsibility? </w:t>
      </w:r>
    </w:p>
    <w:p w:rsidR="1C68A7B6" w:rsidP="24C2BACF" w:rsidRDefault="1C68A7B6" w14:paraId="099CC373" w14:textId="34A1D595">
      <w:pPr>
        <w:pStyle w:val="Normal"/>
        <w:numPr>
          <w:ilvl w:val="0"/>
          <w:numId w:val="17"/>
        </w:numPr>
        <w:ind w:left="270" w:hanging="270"/>
        <w:rPr>
          <w:rFonts w:ascii="Aptos" w:hAnsi="Aptos" w:eastAsia="Aptos" w:cs="Aptos"/>
          <w:b w:val="0"/>
          <w:bCs w:val="0"/>
          <w:i w:val="0"/>
          <w:iCs w:val="0"/>
          <w:caps w:val="0"/>
          <w:smallCaps w:val="0"/>
          <w:noProof w:val="0"/>
          <w:color w:val="000000" w:themeColor="text1" w:themeTint="FF" w:themeShade="FF"/>
          <w:sz w:val="24"/>
          <w:szCs w:val="24"/>
          <w:lang w:val="en-GB"/>
        </w:rPr>
      </w:pPr>
      <w:r w:rsidRPr="24C2BACF" w:rsidR="1C68A7B6">
        <w:rPr>
          <w:rFonts w:ascii="Aptos" w:hAnsi="Aptos" w:eastAsia="Aptos" w:cs="Aptos"/>
          <w:b w:val="1"/>
          <w:bCs w:val="1"/>
          <w:i w:val="0"/>
          <w:iCs w:val="0"/>
          <w:noProof w:val="0"/>
          <w:lang w:val="en-US"/>
        </w:rPr>
        <w:t xml:space="preserve">Arundel Road, Fontwell – </w:t>
      </w:r>
      <w:r w:rsidRPr="24C2BACF" w:rsidR="1C68A7B6">
        <w:rPr>
          <w:rFonts w:ascii="Aptos" w:hAnsi="Aptos" w:eastAsia="Aptos" w:cs="Aptos"/>
          <w:b w:val="1"/>
          <w:bCs w:val="1"/>
          <w:i w:val="0"/>
          <w:iCs w:val="0"/>
          <w:noProof w:val="0"/>
          <w:lang w:val="en-US"/>
        </w:rPr>
        <w:t>verge</w:t>
      </w:r>
      <w:r w:rsidRPr="24C2BACF" w:rsidR="1C68A7B6">
        <w:rPr>
          <w:rFonts w:ascii="Aptos" w:hAnsi="Aptos" w:eastAsia="Aptos" w:cs="Aptos"/>
          <w:b w:val="1"/>
          <w:bCs w:val="1"/>
          <w:i w:val="0"/>
          <w:iCs w:val="0"/>
          <w:noProof w:val="0"/>
          <w:lang w:val="en-US"/>
        </w:rPr>
        <w:t xml:space="preserve"> damage from contractors working at </w:t>
      </w:r>
      <w:r w:rsidRPr="24C2BACF" w:rsidR="1C68A7B6">
        <w:rPr>
          <w:rFonts w:ascii="Aptos" w:hAnsi="Aptos" w:eastAsia="Aptos" w:cs="Aptos"/>
          <w:b w:val="1"/>
          <w:bCs w:val="1"/>
          <w:i w:val="0"/>
          <w:iCs w:val="0"/>
          <w:noProof w:val="0"/>
          <w:lang w:val="en-US"/>
        </w:rPr>
        <w:t>Barnfield</w:t>
      </w:r>
      <w:r w:rsidRPr="24C2BACF" w:rsidR="1C68A7B6">
        <w:rPr>
          <w:rFonts w:ascii="Aptos" w:hAnsi="Aptos" w:eastAsia="Aptos" w:cs="Aptos"/>
          <w:b w:val="1"/>
          <w:bCs w:val="1"/>
          <w:i w:val="0"/>
          <w:iCs w:val="0"/>
          <w:noProof w:val="0"/>
          <w:lang w:val="en-US"/>
        </w:rPr>
        <w:t xml:space="preserve"> House development</w:t>
      </w:r>
      <w:r w:rsidRPr="24C2BACF" w:rsidR="1C68A7B6">
        <w:rPr>
          <w:rFonts w:ascii="Aptos" w:hAnsi="Aptos" w:eastAsia="Aptos" w:cs="Aptos"/>
          <w:b w:val="1"/>
          <w:bCs w:val="1"/>
          <w:i w:val="0"/>
          <w:iCs w:val="0"/>
          <w:noProof w:val="0"/>
          <w:lang w:val="en-US"/>
        </w:rPr>
        <w:t xml:space="preserve">.  </w:t>
      </w:r>
      <w:r w:rsidRPr="24C2BACF" w:rsidR="1C68A7B6">
        <w:rPr>
          <w:rFonts w:ascii="Aptos" w:hAnsi="Aptos" w:eastAsia="Aptos" w:cs="Aptos"/>
          <w:b w:val="0"/>
          <w:bCs w:val="0"/>
          <w:i w:val="0"/>
          <w:iCs w:val="0"/>
          <w:noProof w:val="0"/>
          <w:lang w:val="en-US"/>
        </w:rPr>
        <w:t>The grass verges</w:t>
      </w:r>
      <w:r w:rsidRPr="24C2BACF" w:rsidR="1C68A7B6">
        <w:rPr>
          <w:rFonts w:ascii="Aptos" w:hAnsi="Aptos" w:eastAsia="Aptos" w:cs="Aptos"/>
          <w:b w:val="1"/>
          <w:bCs w:val="1"/>
          <w:i w:val="0"/>
          <w:iCs w:val="0"/>
          <w:noProof w:val="0"/>
          <w:lang w:val="en-US"/>
        </w:rPr>
        <w:t xml:space="preserve"> </w:t>
      </w:r>
      <w:r w:rsidRPr="24C2BACF" w:rsidR="1C68A7B6">
        <w:rPr>
          <w:rFonts w:ascii="Aptos" w:hAnsi="Aptos" w:eastAsia="Aptos" w:cs="Aptos"/>
          <w:b w:val="0"/>
          <w:bCs w:val="0"/>
          <w:i w:val="0"/>
          <w:iCs w:val="0"/>
          <w:noProof w:val="0"/>
          <w:lang w:val="en-US"/>
        </w:rPr>
        <w:t xml:space="preserve">east of the </w:t>
      </w:r>
      <w:r w:rsidRPr="24C2BACF" w:rsidR="1C68A7B6">
        <w:rPr>
          <w:rFonts w:ascii="Aptos" w:hAnsi="Aptos" w:eastAsia="Aptos" w:cs="Aptos"/>
          <w:b w:val="0"/>
          <w:bCs w:val="0"/>
          <w:i w:val="0"/>
          <w:iCs w:val="0"/>
          <w:noProof w:val="0"/>
          <w:lang w:val="en-US"/>
        </w:rPr>
        <w:t>mini-roundabout</w:t>
      </w:r>
      <w:r w:rsidRPr="24C2BACF" w:rsidR="1C68A7B6">
        <w:rPr>
          <w:rFonts w:ascii="Aptos" w:hAnsi="Aptos" w:eastAsia="Aptos" w:cs="Aptos"/>
          <w:b w:val="0"/>
          <w:bCs w:val="0"/>
          <w:i w:val="0"/>
          <w:iCs w:val="0"/>
          <w:noProof w:val="0"/>
          <w:lang w:val="en-US"/>
        </w:rPr>
        <w:t xml:space="preserve"> at West Walberton Lane and Arundel have been heavily </w:t>
      </w:r>
      <w:r w:rsidRPr="24C2BACF" w:rsidR="1C68A7B6">
        <w:rPr>
          <w:rFonts w:ascii="Aptos" w:hAnsi="Aptos" w:eastAsia="Aptos" w:cs="Aptos"/>
          <w:b w:val="0"/>
          <w:bCs w:val="0"/>
          <w:i w:val="0"/>
          <w:iCs w:val="0"/>
          <w:noProof w:val="0"/>
          <w:lang w:val="en-US"/>
        </w:rPr>
        <w:t>impacted</w:t>
      </w:r>
      <w:r w:rsidRPr="24C2BACF" w:rsidR="1C68A7B6">
        <w:rPr>
          <w:rFonts w:ascii="Aptos" w:hAnsi="Aptos" w:eastAsia="Aptos" w:cs="Aptos"/>
          <w:b w:val="0"/>
          <w:bCs w:val="0"/>
          <w:i w:val="0"/>
          <w:iCs w:val="0"/>
          <w:noProof w:val="0"/>
          <w:lang w:val="en-US"/>
        </w:rPr>
        <w:t xml:space="preserve"> by contractors parking on the roadside</w:t>
      </w:r>
      <w:r w:rsidRPr="24C2BACF" w:rsidR="1C68A7B6">
        <w:rPr>
          <w:rFonts w:ascii="Aptos" w:hAnsi="Aptos" w:eastAsia="Aptos" w:cs="Aptos"/>
          <w:b w:val="0"/>
          <w:bCs w:val="0"/>
          <w:i w:val="0"/>
          <w:iCs w:val="0"/>
          <w:noProof w:val="0"/>
          <w:lang w:val="en-US"/>
        </w:rPr>
        <w:t xml:space="preserve">.  </w:t>
      </w:r>
      <w:r w:rsidRPr="24C2BACF" w:rsidR="1C68A7B6">
        <w:rPr>
          <w:rFonts w:ascii="Aptos" w:hAnsi="Aptos" w:eastAsia="Aptos" w:cs="Aptos"/>
          <w:b w:val="0"/>
          <w:bCs w:val="0"/>
          <w:i w:val="0"/>
          <w:iCs w:val="0"/>
          <w:noProof w:val="0"/>
          <w:lang w:val="en-US"/>
        </w:rPr>
        <w:t>Can WPC request that the site manager takes steps to avoid further damage and to also commit to reinstate those verges damaged to date</w:t>
      </w:r>
      <w:r w:rsidRPr="24C2BACF" w:rsidR="1C68A7B6">
        <w:rPr>
          <w:rFonts w:ascii="Aptos" w:hAnsi="Aptos" w:eastAsia="Aptos" w:cs="Aptos"/>
          <w:b w:val="0"/>
          <w:bCs w:val="0"/>
          <w:i w:val="0"/>
          <w:iCs w:val="0"/>
          <w:noProof w:val="0"/>
          <w:lang w:val="en-US"/>
        </w:rPr>
        <w:t xml:space="preserve">?  </w:t>
      </w:r>
      <w:r w:rsidRPr="24C2BACF" w:rsidR="1C68A7B6">
        <w:rPr>
          <w:rFonts w:ascii="Aptos" w:hAnsi="Aptos" w:eastAsia="Aptos" w:cs="Aptos"/>
          <w:b w:val="0"/>
          <w:bCs w:val="0"/>
          <w:i w:val="0"/>
          <w:iCs w:val="0"/>
          <w:noProof w:val="0"/>
          <w:lang w:val="en-US"/>
        </w:rPr>
        <w:t>Section 5 of the CEMP is applicable and not being adhered to in spirit</w:t>
      </w:r>
      <w:r w:rsidRPr="24C2BACF" w:rsidR="1C68A7B6">
        <w:rPr>
          <w:rFonts w:ascii="Aptos" w:hAnsi="Aptos" w:eastAsia="Aptos" w:cs="Aptos"/>
          <w:b w:val="0"/>
          <w:bCs w:val="0"/>
          <w:i w:val="0"/>
          <w:iCs w:val="0"/>
          <w:noProof w:val="0"/>
          <w:lang w:val="en-US"/>
        </w:rPr>
        <w:t xml:space="preserve">.  </w:t>
      </w:r>
      <w:r w:rsidRPr="24C2BACF" w:rsidR="1C68A7B6">
        <w:rPr>
          <w:rFonts w:ascii="Aptos" w:hAnsi="Aptos" w:eastAsia="Aptos" w:cs="Aptos"/>
          <w:b w:val="0"/>
          <w:bCs w:val="0"/>
          <w:i w:val="0"/>
          <w:iCs w:val="0"/>
          <w:noProof w:val="0"/>
          <w:lang w:val="en-US"/>
        </w:rPr>
        <w:t>Happy to take to ADC if needed following an approach to the site manager from WPC - which should be the first point of contact.</w:t>
      </w:r>
    </w:p>
    <w:p w:rsidR="1C68A7B6" w:rsidP="24C2BACF" w:rsidRDefault="1C68A7B6" w14:paraId="55BA4EE8" w14:textId="6F98DFA6">
      <w:pPr>
        <w:pStyle w:val="Normal"/>
        <w:numPr>
          <w:ilvl w:val="0"/>
          <w:numId w:val="17"/>
        </w:numPr>
        <w:ind w:left="270" w:hanging="270"/>
        <w:rPr>
          <w:rFonts w:ascii="Aptos" w:hAnsi="Aptos" w:eastAsia="Aptos" w:cs="Aptos"/>
          <w:b w:val="0"/>
          <w:bCs w:val="0"/>
          <w:i w:val="0"/>
          <w:iCs w:val="0"/>
          <w:caps w:val="0"/>
          <w:smallCaps w:val="0"/>
          <w:noProof w:val="0"/>
          <w:color w:val="000000" w:themeColor="text1" w:themeTint="FF" w:themeShade="FF"/>
          <w:sz w:val="24"/>
          <w:szCs w:val="24"/>
          <w:lang w:val="en-GB"/>
        </w:rPr>
      </w:pPr>
      <w:r w:rsidRPr="24C2BACF" w:rsidR="1C68A7B6">
        <w:rPr>
          <w:rFonts w:ascii="Aptos" w:hAnsi="Aptos" w:eastAsia="Aptos" w:cs="Aptos"/>
          <w:b w:val="1"/>
          <w:bCs w:val="1"/>
          <w:i w:val="0"/>
          <w:iCs w:val="0"/>
          <w:noProof w:val="0"/>
          <w:lang w:val="en-US"/>
        </w:rPr>
        <w:t xml:space="preserve">Eastergate Lane TRO – </w:t>
      </w:r>
      <w:r w:rsidRPr="24C2BACF" w:rsidR="1C68A7B6">
        <w:rPr>
          <w:rFonts w:ascii="Aptos" w:hAnsi="Aptos" w:eastAsia="Aptos" w:cs="Aptos"/>
          <w:b w:val="0"/>
          <w:bCs w:val="0"/>
          <w:i w:val="0"/>
          <w:iCs w:val="0"/>
          <w:noProof w:val="0"/>
          <w:lang w:val="en-US"/>
        </w:rPr>
        <w:t xml:space="preserve">Submitted a consultation response to WSCC in support of </w:t>
      </w:r>
      <w:bookmarkStart w:name="_Int_uKLMK2RN" w:id="452556100"/>
      <w:r w:rsidRPr="24C2BACF" w:rsidR="1C68A7B6">
        <w:rPr>
          <w:rFonts w:ascii="Aptos" w:hAnsi="Aptos" w:eastAsia="Aptos" w:cs="Aptos"/>
          <w:b w:val="0"/>
          <w:bCs w:val="0"/>
          <w:i w:val="0"/>
          <w:iCs w:val="0"/>
          <w:noProof w:val="0"/>
          <w:lang w:val="en-US"/>
        </w:rPr>
        <w:t>proposed the</w:t>
      </w:r>
      <w:bookmarkEnd w:id="452556100"/>
      <w:r w:rsidRPr="24C2BACF" w:rsidR="1C68A7B6">
        <w:rPr>
          <w:rFonts w:ascii="Aptos" w:hAnsi="Aptos" w:eastAsia="Aptos" w:cs="Aptos"/>
          <w:b w:val="0"/>
          <w:bCs w:val="0"/>
          <w:i w:val="0"/>
          <w:iCs w:val="0"/>
          <w:noProof w:val="0"/>
          <w:lang w:val="en-US"/>
        </w:rPr>
        <w:t xml:space="preserve"> 30mph limit</w:t>
      </w:r>
      <w:r w:rsidRPr="24C2BACF" w:rsidR="1C68A7B6">
        <w:rPr>
          <w:rFonts w:ascii="Aptos" w:hAnsi="Aptos" w:eastAsia="Aptos" w:cs="Aptos"/>
          <w:b w:val="0"/>
          <w:bCs w:val="0"/>
          <w:i w:val="0"/>
          <w:iCs w:val="0"/>
          <w:noProof w:val="0"/>
          <w:lang w:val="en-US"/>
        </w:rPr>
        <w:t xml:space="preserve">.  </w:t>
      </w:r>
      <w:r w:rsidRPr="24C2BACF" w:rsidR="1C68A7B6">
        <w:rPr>
          <w:rFonts w:ascii="Aptos" w:hAnsi="Aptos" w:eastAsia="Aptos" w:cs="Aptos"/>
          <w:b w:val="0"/>
          <w:bCs w:val="0"/>
          <w:i w:val="0"/>
          <w:iCs w:val="0"/>
          <w:noProof w:val="0"/>
          <w:lang w:val="en-US"/>
        </w:rPr>
        <w:t xml:space="preserve">Your other Green </w:t>
      </w:r>
      <w:r w:rsidRPr="24C2BACF" w:rsidR="1C68A7B6">
        <w:rPr>
          <w:rFonts w:ascii="Aptos" w:hAnsi="Aptos" w:eastAsia="Aptos" w:cs="Aptos"/>
          <w:b w:val="0"/>
          <w:bCs w:val="0"/>
          <w:i w:val="0"/>
          <w:iCs w:val="0"/>
          <w:noProof w:val="0"/>
          <w:lang w:val="en-US"/>
        </w:rPr>
        <w:t>Councillors</w:t>
      </w:r>
      <w:r w:rsidRPr="24C2BACF" w:rsidR="1C68A7B6">
        <w:rPr>
          <w:rFonts w:ascii="Aptos" w:hAnsi="Aptos" w:eastAsia="Aptos" w:cs="Aptos"/>
          <w:b w:val="0"/>
          <w:bCs w:val="0"/>
          <w:i w:val="0"/>
          <w:iCs w:val="0"/>
          <w:noProof w:val="0"/>
          <w:lang w:val="en-US"/>
        </w:rPr>
        <w:t xml:space="preserve"> are also aware of the consultation and that </w:t>
      </w:r>
      <w:r w:rsidRPr="24C2BACF" w:rsidR="1C68A7B6">
        <w:rPr>
          <w:rFonts w:ascii="Aptos" w:hAnsi="Aptos" w:eastAsia="Aptos" w:cs="Aptos"/>
          <w:b w:val="0"/>
          <w:bCs w:val="0"/>
          <w:i w:val="0"/>
          <w:iCs w:val="0"/>
          <w:noProof w:val="0"/>
          <w:lang w:val="en-US"/>
        </w:rPr>
        <w:t>previous</w:t>
      </w:r>
      <w:r w:rsidRPr="24C2BACF" w:rsidR="1C68A7B6">
        <w:rPr>
          <w:rFonts w:ascii="Aptos" w:hAnsi="Aptos" w:eastAsia="Aptos" w:cs="Aptos"/>
          <w:b w:val="0"/>
          <w:bCs w:val="0"/>
          <w:i w:val="0"/>
          <w:iCs w:val="0"/>
          <w:noProof w:val="0"/>
          <w:lang w:val="en-US"/>
        </w:rPr>
        <w:t xml:space="preserve"> support for this has been voiced.</w:t>
      </w:r>
    </w:p>
    <w:p w:rsidR="1C68A7B6" w:rsidP="24C2BACF" w:rsidRDefault="1C68A7B6" w14:paraId="3DBA357E" w14:textId="31993745">
      <w:pPr>
        <w:pStyle w:val="Normal"/>
        <w:numPr>
          <w:ilvl w:val="0"/>
          <w:numId w:val="17"/>
        </w:numPr>
        <w:ind w:left="270" w:hanging="270"/>
        <w:rPr>
          <w:rFonts w:ascii="Aptos" w:hAnsi="Aptos" w:eastAsia="Aptos" w:cs="Aptos"/>
          <w:b w:val="0"/>
          <w:bCs w:val="0"/>
          <w:i w:val="0"/>
          <w:iCs w:val="0"/>
          <w:caps w:val="0"/>
          <w:smallCaps w:val="0"/>
          <w:noProof w:val="0"/>
          <w:color w:val="000000" w:themeColor="text1" w:themeTint="FF" w:themeShade="FF"/>
          <w:sz w:val="24"/>
          <w:szCs w:val="24"/>
          <w:lang w:val="en-GB"/>
        </w:rPr>
      </w:pPr>
      <w:r w:rsidRPr="24C2BACF" w:rsidR="1C68A7B6">
        <w:rPr>
          <w:rFonts w:ascii="Aptos" w:hAnsi="Aptos" w:eastAsia="Aptos" w:cs="Aptos"/>
          <w:b w:val="1"/>
          <w:bCs w:val="1"/>
          <w:i w:val="0"/>
          <w:iCs w:val="0"/>
          <w:noProof w:val="0"/>
          <w:lang w:val="en-US"/>
        </w:rPr>
        <w:t>BEW – 550 homes north of Barnham Rd/East of Fontwell Avenue</w:t>
      </w:r>
      <w:r w:rsidRPr="24C2BACF" w:rsidR="1C68A7B6">
        <w:rPr>
          <w:rFonts w:ascii="Aptos" w:hAnsi="Aptos" w:eastAsia="Aptos" w:cs="Aptos"/>
          <w:b w:val="1"/>
          <w:bCs w:val="1"/>
          <w:i w:val="0"/>
          <w:iCs w:val="0"/>
          <w:noProof w:val="0"/>
          <w:lang w:val="en-US"/>
        </w:rPr>
        <w:t xml:space="preserve">.  </w:t>
      </w:r>
      <w:r w:rsidRPr="24C2BACF" w:rsidR="1C68A7B6">
        <w:rPr>
          <w:rFonts w:ascii="Aptos" w:hAnsi="Aptos" w:eastAsia="Aptos" w:cs="Aptos"/>
          <w:b w:val="0"/>
          <w:bCs w:val="0"/>
          <w:i w:val="0"/>
          <w:iCs w:val="0"/>
          <w:noProof w:val="0"/>
          <w:lang w:val="en-US"/>
        </w:rPr>
        <w:t xml:space="preserve">Included as has materials </w:t>
      </w:r>
      <w:r w:rsidRPr="24C2BACF" w:rsidR="1C68A7B6">
        <w:rPr>
          <w:rFonts w:ascii="Aptos" w:hAnsi="Aptos" w:eastAsia="Aptos" w:cs="Aptos"/>
          <w:b w:val="0"/>
          <w:bCs w:val="0"/>
          <w:i w:val="0"/>
          <w:iCs w:val="0"/>
          <w:noProof w:val="0"/>
          <w:lang w:val="en-US"/>
        </w:rPr>
        <w:t>impacts</w:t>
      </w:r>
      <w:r w:rsidRPr="24C2BACF" w:rsidR="1C68A7B6">
        <w:rPr>
          <w:rFonts w:ascii="Aptos" w:hAnsi="Aptos" w:eastAsia="Aptos" w:cs="Aptos"/>
          <w:b w:val="0"/>
          <w:bCs w:val="0"/>
          <w:i w:val="0"/>
          <w:iCs w:val="0"/>
          <w:noProof w:val="0"/>
          <w:lang w:val="en-US"/>
        </w:rPr>
        <w:t xml:space="preserve"> on Walberton Parish in terms of infrastructure pressure</w:t>
      </w:r>
      <w:r w:rsidRPr="24C2BACF" w:rsidR="1C68A7B6">
        <w:rPr>
          <w:rFonts w:ascii="Aptos" w:hAnsi="Aptos" w:eastAsia="Aptos" w:cs="Aptos"/>
          <w:b w:val="0"/>
          <w:bCs w:val="0"/>
          <w:i w:val="0"/>
          <w:iCs w:val="0"/>
          <w:noProof w:val="0"/>
          <w:lang w:val="en-US"/>
        </w:rPr>
        <w:t xml:space="preserve">.  </w:t>
      </w:r>
      <w:r w:rsidRPr="24C2BACF" w:rsidR="1C68A7B6">
        <w:rPr>
          <w:rFonts w:ascii="Aptos" w:hAnsi="Aptos" w:eastAsia="Aptos" w:cs="Aptos"/>
          <w:b w:val="0"/>
          <w:bCs w:val="0"/>
          <w:i w:val="0"/>
          <w:iCs w:val="0"/>
          <w:noProof w:val="0"/>
          <w:lang w:val="en-US"/>
        </w:rPr>
        <w:t xml:space="preserve">At the ADC Planning Committee held on 16/10/24, ADC </w:t>
      </w:r>
      <w:bookmarkStart w:name="_Int_5Oa2GOh3" w:id="958891560"/>
      <w:r w:rsidRPr="24C2BACF" w:rsidR="1C68A7B6">
        <w:rPr>
          <w:rFonts w:ascii="Aptos" w:hAnsi="Aptos" w:eastAsia="Aptos" w:cs="Aptos"/>
          <w:b w:val="0"/>
          <w:bCs w:val="0"/>
          <w:i w:val="0"/>
          <w:iCs w:val="0"/>
          <w:noProof w:val="0"/>
          <w:lang w:val="en-US"/>
        </w:rPr>
        <w:t>have refused</w:t>
      </w:r>
      <w:bookmarkEnd w:id="958891560"/>
      <w:r w:rsidRPr="24C2BACF" w:rsidR="1C68A7B6">
        <w:rPr>
          <w:rFonts w:ascii="Aptos" w:hAnsi="Aptos" w:eastAsia="Aptos" w:cs="Aptos"/>
          <w:b w:val="0"/>
          <w:bCs w:val="0"/>
          <w:i w:val="0"/>
          <w:iCs w:val="0"/>
          <w:noProof w:val="0"/>
          <w:lang w:val="en-US"/>
        </w:rPr>
        <w:t xml:space="preserve"> the application due to developer not </w:t>
      </w:r>
      <w:r w:rsidRPr="24C2BACF" w:rsidR="1C68A7B6">
        <w:rPr>
          <w:rFonts w:ascii="Aptos" w:hAnsi="Aptos" w:eastAsia="Aptos" w:cs="Aptos"/>
          <w:b w:val="0"/>
          <w:bCs w:val="0"/>
          <w:i w:val="0"/>
          <w:iCs w:val="0"/>
          <w:noProof w:val="0"/>
          <w:lang w:val="en-US"/>
        </w:rPr>
        <w:t>providing</w:t>
      </w:r>
      <w:r w:rsidRPr="24C2BACF" w:rsidR="1C68A7B6">
        <w:rPr>
          <w:rFonts w:ascii="Aptos" w:hAnsi="Aptos" w:eastAsia="Aptos" w:cs="Aptos"/>
          <w:b w:val="0"/>
          <w:bCs w:val="0"/>
          <w:i w:val="0"/>
          <w:iCs w:val="0"/>
          <w:noProof w:val="0"/>
          <w:lang w:val="en-US"/>
        </w:rPr>
        <w:t xml:space="preserve"> a wide range of essential information and lack of positive engagement in recent months.</w:t>
      </w:r>
    </w:p>
    <w:p w:rsidR="1C68A7B6" w:rsidP="24C2BACF" w:rsidRDefault="1C68A7B6" w14:paraId="794803DE" w14:textId="13C70A94">
      <w:pPr>
        <w:pStyle w:val="Normal"/>
        <w:numPr>
          <w:ilvl w:val="0"/>
          <w:numId w:val="17"/>
        </w:numPr>
        <w:ind w:left="270" w:hanging="270"/>
        <w:rPr>
          <w:rFonts w:ascii="Aptos" w:hAnsi="Aptos" w:eastAsia="Aptos" w:cs="Aptos"/>
          <w:b w:val="0"/>
          <w:bCs w:val="0"/>
          <w:i w:val="0"/>
          <w:iCs w:val="0"/>
          <w:caps w:val="0"/>
          <w:smallCaps w:val="0"/>
          <w:noProof w:val="0"/>
          <w:color w:val="467886"/>
          <w:sz w:val="24"/>
          <w:szCs w:val="24"/>
          <w:lang w:val="en-GB"/>
        </w:rPr>
      </w:pPr>
      <w:r w:rsidRPr="24C2BACF" w:rsidR="1C68A7B6">
        <w:rPr>
          <w:rFonts w:ascii="Aptos" w:hAnsi="Aptos" w:eastAsia="Aptos" w:cs="Aptos"/>
          <w:b w:val="1"/>
          <w:bCs w:val="1"/>
          <w:i w:val="0"/>
          <w:iCs w:val="0"/>
          <w:noProof w:val="0"/>
          <w:lang w:val="en-US"/>
        </w:rPr>
        <w:t>South Downs National Park – Parish Nature Recovery Support</w:t>
      </w:r>
      <w:r w:rsidRPr="24C2BACF" w:rsidR="1C68A7B6">
        <w:rPr>
          <w:rFonts w:ascii="Aptos" w:hAnsi="Aptos" w:eastAsia="Aptos" w:cs="Aptos"/>
          <w:b w:val="1"/>
          <w:bCs w:val="1"/>
          <w:i w:val="0"/>
          <w:iCs w:val="0"/>
          <w:noProof w:val="0"/>
          <w:lang w:val="en-US"/>
        </w:rPr>
        <w:t xml:space="preserve">.  </w:t>
      </w:r>
      <w:r w:rsidRPr="24C2BACF" w:rsidR="1C68A7B6">
        <w:rPr>
          <w:rFonts w:ascii="Aptos" w:hAnsi="Aptos" w:eastAsia="Aptos" w:cs="Aptos"/>
          <w:b w:val="0"/>
          <w:bCs w:val="0"/>
          <w:i w:val="0"/>
          <w:iCs w:val="0"/>
          <w:noProof w:val="0"/>
          <w:lang w:val="en-US"/>
        </w:rPr>
        <w:t xml:space="preserve">SDNP have produced a briefing note on how to stimulate nature recovery at the Parish level with the aim of ‘joining up’ </w:t>
      </w:r>
      <w:r w:rsidRPr="24C2BACF" w:rsidR="1C68A7B6">
        <w:rPr>
          <w:rFonts w:ascii="Aptos" w:hAnsi="Aptos" w:eastAsia="Aptos" w:cs="Aptos"/>
          <w:b w:val="0"/>
          <w:bCs w:val="0"/>
          <w:i w:val="0"/>
          <w:iCs w:val="0"/>
          <w:noProof w:val="0"/>
          <w:lang w:val="en-US"/>
        </w:rPr>
        <w:t>neighbouring</w:t>
      </w:r>
      <w:r w:rsidRPr="24C2BACF" w:rsidR="1C68A7B6">
        <w:rPr>
          <w:rFonts w:ascii="Aptos" w:hAnsi="Aptos" w:eastAsia="Aptos" w:cs="Aptos"/>
          <w:b w:val="0"/>
          <w:bCs w:val="0"/>
          <w:i w:val="0"/>
          <w:iCs w:val="0"/>
          <w:noProof w:val="0"/>
          <w:lang w:val="en-US"/>
        </w:rPr>
        <w:t xml:space="preserve"> parishes to create a wider network of nature recovery</w:t>
      </w:r>
      <w:r w:rsidRPr="24C2BACF" w:rsidR="1C68A7B6">
        <w:rPr>
          <w:rFonts w:ascii="Aptos" w:hAnsi="Aptos" w:eastAsia="Aptos" w:cs="Aptos"/>
          <w:b w:val="0"/>
          <w:bCs w:val="0"/>
          <w:i w:val="0"/>
          <w:iCs w:val="0"/>
          <w:noProof w:val="0"/>
          <w:lang w:val="en-US"/>
        </w:rPr>
        <w:t xml:space="preserve">.  </w:t>
      </w:r>
      <w:r w:rsidRPr="24C2BACF" w:rsidR="1C68A7B6">
        <w:rPr>
          <w:rFonts w:ascii="Aptos" w:hAnsi="Aptos" w:eastAsia="Aptos" w:cs="Aptos"/>
          <w:b w:val="0"/>
          <w:bCs w:val="0"/>
          <w:i w:val="0"/>
          <w:iCs w:val="0"/>
          <w:noProof w:val="0"/>
          <w:lang w:val="en-US"/>
        </w:rPr>
        <w:t xml:space="preserve">Funding and admin support are </w:t>
      </w:r>
      <w:r w:rsidRPr="24C2BACF" w:rsidR="1C68A7B6">
        <w:rPr>
          <w:rFonts w:ascii="Aptos" w:hAnsi="Aptos" w:eastAsia="Aptos" w:cs="Aptos"/>
          <w:b w:val="0"/>
          <w:bCs w:val="0"/>
          <w:i w:val="0"/>
          <w:iCs w:val="0"/>
          <w:noProof w:val="0"/>
          <w:lang w:val="en-US"/>
        </w:rPr>
        <w:t>available</w:t>
      </w:r>
      <w:r w:rsidRPr="24C2BACF" w:rsidR="1C68A7B6">
        <w:rPr>
          <w:rFonts w:ascii="Aptos" w:hAnsi="Aptos" w:eastAsia="Aptos" w:cs="Aptos"/>
          <w:b w:val="0"/>
          <w:bCs w:val="0"/>
          <w:i w:val="0"/>
          <w:iCs w:val="0"/>
          <w:noProof w:val="0"/>
          <w:lang w:val="en-US"/>
        </w:rPr>
        <w:t xml:space="preserve"> and more information can be found on various SDNP web pages</w:t>
      </w:r>
      <w:r w:rsidRPr="24C2BACF" w:rsidR="1C68A7B6">
        <w:rPr>
          <w:rFonts w:ascii="Aptos" w:hAnsi="Aptos" w:eastAsia="Aptos" w:cs="Aptos"/>
          <w:b w:val="0"/>
          <w:bCs w:val="0"/>
          <w:i w:val="0"/>
          <w:iCs w:val="0"/>
          <w:noProof w:val="0"/>
          <w:lang w:val="en-US"/>
        </w:rPr>
        <w:t xml:space="preserve">.  </w:t>
      </w:r>
      <w:r w:rsidRPr="24C2BACF" w:rsidR="1C68A7B6">
        <w:rPr>
          <w:rFonts w:ascii="Aptos" w:hAnsi="Aptos" w:eastAsia="Aptos" w:cs="Aptos"/>
          <w:b w:val="0"/>
          <w:bCs w:val="0"/>
          <w:i w:val="0"/>
          <w:iCs w:val="0"/>
          <w:noProof w:val="0"/>
          <w:lang w:val="en-US"/>
        </w:rPr>
        <w:t xml:space="preserve">A good starting point is </w:t>
      </w:r>
      <w:hyperlink r:id="R7cb42344fa3e4f8b">
        <w:r w:rsidRPr="24C2BACF" w:rsidR="1C68A7B6">
          <w:rPr>
            <w:rStyle w:val="Hyperlink"/>
            <w:rFonts w:ascii="Aptos" w:hAnsi="Aptos" w:eastAsia="Aptos" w:cs="Aptos"/>
            <w:b w:val="0"/>
            <w:bCs w:val="0"/>
            <w:i w:val="0"/>
            <w:iCs w:val="0"/>
            <w:strike w:val="0"/>
            <w:dstrike w:val="0"/>
            <w:noProof w:val="0"/>
            <w:lang w:val="en-US"/>
          </w:rPr>
          <w:t>Nature Recovery for communities - South Downs National Park Authority.</w:t>
        </w:r>
      </w:hyperlink>
    </w:p>
    <w:p w:rsidR="24C2BACF" w:rsidP="24C2BACF" w:rsidRDefault="24C2BACF" w14:paraId="64A6F4DD" w14:textId="34347811">
      <w:pPr>
        <w:ind w:left="270" w:hanging="360"/>
        <w:rPr>
          <w:rFonts w:ascii="Aptos" w:hAnsi="Aptos" w:eastAsia="Aptos" w:cs="Aptos"/>
          <w:b w:val="0"/>
          <w:bCs w:val="0"/>
          <w:i w:val="0"/>
          <w:iCs w:val="0"/>
          <w:caps w:val="0"/>
          <w:smallCaps w:val="0"/>
          <w:noProof w:val="0"/>
          <w:color w:val="000000" w:themeColor="text1" w:themeTint="FF" w:themeShade="FF"/>
          <w:sz w:val="24"/>
          <w:szCs w:val="24"/>
          <w:lang w:val="en-GB"/>
        </w:rPr>
      </w:pPr>
    </w:p>
    <w:p w:rsidR="24C2BACF" w:rsidP="24C2BACF" w:rsidRDefault="24C2BACF" w14:paraId="74B6F4B8" w14:textId="77314B94">
      <w:pPr>
        <w:ind w:left="270"/>
        <w:rPr>
          <w:rFonts w:ascii="Aptos" w:hAnsi="Aptos" w:eastAsia="Aptos" w:cs="Aptos"/>
          <w:b w:val="0"/>
          <w:bCs w:val="0"/>
          <w:i w:val="0"/>
          <w:iCs w:val="0"/>
          <w:caps w:val="0"/>
          <w:smallCaps w:val="0"/>
          <w:noProof w:val="0"/>
          <w:color w:val="000000" w:themeColor="text1" w:themeTint="FF" w:themeShade="FF"/>
          <w:sz w:val="24"/>
          <w:szCs w:val="24"/>
          <w:lang w:val="en-GB"/>
        </w:rPr>
      </w:pPr>
    </w:p>
    <w:p w:rsidR="1C68A7B6" w:rsidP="24C2BACF" w:rsidRDefault="1C68A7B6" w14:paraId="19896A08" w14:textId="50C7F585">
      <w:pPr>
        <w:ind w:left="270"/>
        <w:rPr>
          <w:rFonts w:ascii="Aptos" w:hAnsi="Aptos" w:eastAsia="Aptos" w:cs="Aptos"/>
          <w:b w:val="0"/>
          <w:bCs w:val="0"/>
          <w:i w:val="0"/>
          <w:iCs w:val="0"/>
          <w:caps w:val="0"/>
          <w:smallCaps w:val="0"/>
          <w:noProof w:val="0"/>
          <w:color w:val="000000" w:themeColor="text1" w:themeTint="FF" w:themeShade="FF"/>
          <w:sz w:val="24"/>
          <w:szCs w:val="24"/>
          <w:lang w:val="en-GB"/>
        </w:rPr>
      </w:pPr>
      <w:r w:rsidRPr="24C2BACF" w:rsidR="1C68A7B6">
        <w:rPr>
          <w:rFonts w:ascii="Aptos" w:hAnsi="Aptos" w:eastAsia="Aptos" w:cs="Aptos"/>
          <w:b w:val="1"/>
          <w:bCs w:val="1"/>
          <w:i w:val="0"/>
          <w:iCs w:val="0"/>
          <w:caps w:val="0"/>
          <w:smallCaps w:val="0"/>
          <w:noProof w:val="0"/>
          <w:color w:val="000000" w:themeColor="text1" w:themeTint="FF" w:themeShade="FF"/>
          <w:sz w:val="24"/>
          <w:szCs w:val="24"/>
          <w:lang w:val="en-US"/>
        </w:rPr>
        <w:t>Report received from Cllr Penycate</w:t>
      </w:r>
    </w:p>
    <w:p w:rsidR="1C68A7B6" w:rsidP="24C2BACF" w:rsidRDefault="1C68A7B6" w14:paraId="310D8BB3" w14:textId="6D34FCC0">
      <w:pPr>
        <w:pStyle w:val="ListParagraph"/>
        <w:numPr>
          <w:ilvl w:val="0"/>
          <w:numId w:val="17"/>
        </w:numPr>
        <w:spacing w:before="0" w:beforeAutospacing="off" w:after="0" w:afterAutospacing="off"/>
        <w:ind w:left="270"/>
        <w:rPr>
          <w:rFonts w:ascii="Aptos" w:hAnsi="Aptos" w:eastAsia="Aptos" w:cs="Aptos"/>
          <w:b w:val="0"/>
          <w:bCs w:val="0"/>
          <w:i w:val="0"/>
          <w:iCs w:val="0"/>
          <w:caps w:val="0"/>
          <w:smallCaps w:val="0"/>
          <w:noProof w:val="0"/>
          <w:color w:val="000000" w:themeColor="text1" w:themeTint="FF" w:themeShade="FF"/>
          <w:sz w:val="24"/>
          <w:szCs w:val="24"/>
          <w:lang w:val="en-GB"/>
        </w:rPr>
      </w:pPr>
      <w:r w:rsidRPr="24C2BACF" w:rsidR="1C68A7B6">
        <w:rPr>
          <w:rFonts w:ascii="Aptos" w:hAnsi="Aptos" w:eastAsia="Aptos" w:cs="Aptos"/>
          <w:b w:val="1"/>
          <w:bCs w:val="1"/>
          <w:i w:val="0"/>
          <w:iCs w:val="0"/>
          <w:caps w:val="0"/>
          <w:smallCaps w:val="0"/>
          <w:noProof w:val="0"/>
          <w:color w:val="000000" w:themeColor="text1" w:themeTint="FF" w:themeShade="FF"/>
          <w:sz w:val="24"/>
          <w:szCs w:val="24"/>
          <w:lang w:val="en-US"/>
        </w:rPr>
        <w:t>The Home Farm Trust</w:t>
      </w:r>
      <w:r w:rsidRPr="24C2BACF" w:rsidR="1C68A7B6">
        <w:rPr>
          <w:rFonts w:ascii="Aptos" w:hAnsi="Aptos" w:eastAsia="Aptos" w:cs="Aptos"/>
          <w:b w:val="0"/>
          <w:bCs w:val="0"/>
          <w:i w:val="0"/>
          <w:iCs w:val="0"/>
          <w:caps w:val="0"/>
          <w:smallCaps w:val="0"/>
          <w:noProof w:val="0"/>
          <w:color w:val="000000" w:themeColor="text1" w:themeTint="FF" w:themeShade="FF"/>
          <w:sz w:val="24"/>
          <w:szCs w:val="24"/>
          <w:lang w:val="en-US"/>
        </w:rPr>
        <w:t xml:space="preserve"> site on Eastergate Lane. I now have the information that it is listed for sale with Savilles for 4.5 million pounds.</w:t>
      </w:r>
    </w:p>
    <w:p w:rsidR="24C2BACF" w:rsidP="24C2BACF" w:rsidRDefault="24C2BACF" w14:paraId="294F78F3" w14:textId="2C96AE4A">
      <w:pPr>
        <w:ind w:left="270"/>
        <w:rPr>
          <w:rFonts w:ascii="Aptos" w:hAnsi="Aptos" w:eastAsia="Aptos" w:cs="Aptos"/>
          <w:b w:val="0"/>
          <w:bCs w:val="0"/>
          <w:i w:val="0"/>
          <w:iCs w:val="0"/>
          <w:caps w:val="0"/>
          <w:smallCaps w:val="0"/>
          <w:noProof w:val="0"/>
          <w:color w:val="000000" w:themeColor="text1" w:themeTint="FF" w:themeShade="FF"/>
          <w:sz w:val="24"/>
          <w:szCs w:val="24"/>
          <w:lang w:val="en-GB"/>
        </w:rPr>
      </w:pPr>
    </w:p>
    <w:p w:rsidR="24C2BACF" w:rsidP="24C2BACF" w:rsidRDefault="24C2BACF" w14:paraId="7EC8346F" w14:textId="53F7EF33">
      <w:pPr>
        <w:ind w:left="270"/>
        <w:rPr>
          <w:rFonts w:ascii="Aptos" w:hAnsi="Aptos" w:eastAsia="Aptos" w:cs="Aptos"/>
          <w:b w:val="0"/>
          <w:bCs w:val="0"/>
          <w:i w:val="0"/>
          <w:iCs w:val="0"/>
          <w:caps w:val="0"/>
          <w:smallCaps w:val="0"/>
          <w:noProof w:val="0"/>
          <w:color w:val="000000" w:themeColor="text1" w:themeTint="FF" w:themeShade="FF"/>
          <w:sz w:val="24"/>
          <w:szCs w:val="24"/>
          <w:lang w:val="en-GB"/>
        </w:rPr>
      </w:pPr>
    </w:p>
    <w:p w:rsidR="24C2BACF" w:rsidRDefault="24C2BACF" w14:paraId="4FAF5398" w14:textId="42CE9A8D">
      <w:r>
        <w:br w:type="page"/>
      </w:r>
    </w:p>
    <w:p w:rsidR="34CB986F" w:rsidP="24C2BACF" w:rsidRDefault="34CB986F" w14:paraId="7E9FDD3F" w14:textId="098ACD5C">
      <w:pPr>
        <w:pStyle w:val="Normal"/>
        <w:jc w:val="left"/>
        <w:rPr>
          <w:rFonts w:ascii="Aptos" w:hAnsi="Aptos" w:eastAsia="Aptos" w:cs="Aptos"/>
        </w:rPr>
      </w:pPr>
      <w:r w:rsidRPr="24C2BACF" w:rsidR="34CB986F">
        <w:rPr>
          <w:rFonts w:ascii="Aptos" w:hAnsi="Aptos" w:eastAsia="Aptos" w:cs="Aptos"/>
        </w:rPr>
        <w:t xml:space="preserve">Full Council Meeting – 22/10/24 </w:t>
      </w:r>
      <w:r>
        <w:tab/>
      </w:r>
      <w:r>
        <w:tab/>
      </w:r>
      <w:r>
        <w:tab/>
      </w:r>
      <w:r>
        <w:tab/>
      </w:r>
      <w:r>
        <w:tab/>
      </w:r>
      <w:r>
        <w:tab/>
      </w:r>
      <w:r w:rsidRPr="24C2BACF" w:rsidR="34CB986F">
        <w:rPr>
          <w:rFonts w:ascii="Aptos" w:hAnsi="Aptos" w:eastAsia="Aptos" w:cs="Aptos"/>
        </w:rPr>
        <w:t xml:space="preserve">            </w:t>
      </w:r>
      <w:r w:rsidRPr="24C2BACF" w:rsidR="4F730264">
        <w:rPr>
          <w:rFonts w:ascii="Aptos" w:hAnsi="Aptos" w:eastAsia="Aptos" w:cs="Aptos"/>
        </w:rPr>
        <w:t>Appendix 2</w:t>
      </w:r>
    </w:p>
    <w:p w:rsidR="24C2BACF" w:rsidP="24C2BACF" w:rsidRDefault="24C2BACF" w14:paraId="61725FE0" w14:textId="61F35CCD">
      <w:pPr>
        <w:jc w:val="right"/>
      </w:pPr>
    </w:p>
    <w:p w:rsidR="24C2BACF" w:rsidP="24C2BACF" w:rsidRDefault="24C2BACF" w14:paraId="0E51719C" w14:textId="1527F959">
      <w:pPr>
        <w:jc w:val="right"/>
      </w:pPr>
    </w:p>
    <w:p w:rsidR="24C2BACF" w:rsidP="24C2BACF" w:rsidRDefault="24C2BACF" w14:paraId="46B3F910" w14:textId="7EA8F9E3">
      <w:pPr>
        <w:jc w:val="right"/>
      </w:pPr>
    </w:p>
    <w:p w:rsidR="4F730264" w:rsidP="24C2BACF" w:rsidRDefault="4F730264" w14:paraId="43A3D34C" w14:textId="399FAC80">
      <w:pPr>
        <w:jc w:val="right"/>
        <w:rPr>
          <w:rFonts w:ascii="Calibri" w:hAnsi="Calibri" w:eastAsia="Calibri" w:cs="Calibri"/>
          <w:b w:val="0"/>
          <w:bCs w:val="0"/>
          <w:i w:val="0"/>
          <w:iCs w:val="0"/>
          <w:caps w:val="0"/>
          <w:smallCaps w:val="0"/>
          <w:noProof w:val="0"/>
          <w:color w:val="000000" w:themeColor="text1" w:themeTint="FF" w:themeShade="FF"/>
          <w:sz w:val="22"/>
          <w:szCs w:val="22"/>
          <w:lang w:val="en-GB"/>
        </w:rPr>
      </w:pPr>
      <w:r w:rsidR="4F730264">
        <w:drawing>
          <wp:inline wp14:editId="774A73C4" wp14:anchorId="57BABFBE">
            <wp:extent cx="2638425" cy="1143000"/>
            <wp:effectExtent l="0" t="0" r="0" b="0"/>
            <wp:docPr id="756365918" name="" title=""/>
            <wp:cNvGraphicFramePr>
              <a:graphicFrameLocks noChangeAspect="1"/>
            </wp:cNvGraphicFramePr>
            <a:graphic>
              <a:graphicData uri="http://schemas.openxmlformats.org/drawingml/2006/picture">
                <pic:pic>
                  <pic:nvPicPr>
                    <pic:cNvPr id="0" name=""/>
                    <pic:cNvPicPr/>
                  </pic:nvPicPr>
                  <pic:blipFill>
                    <a:blip r:embed="Rd45c26da236f4712">
                      <a:extLst>
                        <a:ext xmlns:a="http://schemas.openxmlformats.org/drawingml/2006/main" uri="{28A0092B-C50C-407E-A947-70E740481C1C}">
                          <a14:useLocalDpi val="0"/>
                        </a:ext>
                      </a:extLst>
                    </a:blip>
                    <a:stretch>
                      <a:fillRect/>
                    </a:stretch>
                  </pic:blipFill>
                  <pic:spPr>
                    <a:xfrm>
                      <a:off x="0" y="0"/>
                      <a:ext cx="2638425" cy="1143000"/>
                    </a:xfrm>
                    <a:prstGeom prst="rect">
                      <a:avLst/>
                    </a:prstGeom>
                  </pic:spPr>
                </pic:pic>
              </a:graphicData>
            </a:graphic>
          </wp:inline>
        </w:drawing>
      </w:r>
    </w:p>
    <w:p w:rsidR="24C2BACF" w:rsidP="24C2BACF" w:rsidRDefault="24C2BACF" w14:paraId="54523788" w14:textId="64711B60">
      <w:pPr>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24C2BACF" w:rsidP="24C2BACF" w:rsidRDefault="24C2BACF" w14:paraId="364043FA" w14:textId="3E3D26F9">
      <w:pPr>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4F730264" w:rsidP="24C2BACF" w:rsidRDefault="4F730264" w14:paraId="7FDEF055" w14:textId="739BD559">
      <w:pPr>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24C2BACF" w:rsidR="4F730264">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Sussex Police Parish Report October 2024</w:t>
      </w:r>
    </w:p>
    <w:p w:rsidR="24C2BACF" w:rsidP="24C2BACF" w:rsidRDefault="24C2BACF" w14:paraId="06BC9ECA" w14:textId="023324CB">
      <w:pPr>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24C2BACF" w:rsidP="24C2BACF" w:rsidRDefault="24C2BACF" w14:paraId="4BBFE9F4" w14:textId="068021BC">
      <w:pPr>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4F730264" w:rsidP="24C2BACF" w:rsidRDefault="4F730264" w14:paraId="1EF670A2" w14:textId="194A5A57">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24C2BACF" w:rsidR="4F730264">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en-GB"/>
        </w:rPr>
        <w:t>Incidents of note for August / September</w:t>
      </w:r>
    </w:p>
    <w:p w:rsidR="24C2BACF" w:rsidP="24C2BACF" w:rsidRDefault="24C2BACF" w14:paraId="10773D74" w14:textId="41852C71">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4F730264" w:rsidP="24C2BACF" w:rsidRDefault="4F730264" w14:paraId="1E71A3FC" w14:textId="41042A64">
      <w:pPr>
        <w:pBdr>
          <w:bottom w:val="single" w:color="FF000000" w:sz="6" w:space="1"/>
        </w:pBdr>
        <w:rPr>
          <w:rFonts w:ascii="Calibri" w:hAnsi="Calibri" w:eastAsia="Calibri" w:cs="Calibri"/>
          <w:b w:val="0"/>
          <w:bCs w:val="0"/>
          <w:i w:val="0"/>
          <w:iCs w:val="0"/>
          <w:caps w:val="0"/>
          <w:smallCaps w:val="0"/>
          <w:noProof w:val="0"/>
          <w:color w:val="000000" w:themeColor="text1" w:themeTint="FF" w:themeShade="FF"/>
          <w:sz w:val="22"/>
          <w:szCs w:val="22"/>
          <w:lang w:val="en-GB"/>
        </w:rPr>
      </w:pPr>
      <w:r w:rsidRPr="24C2BACF" w:rsidR="4F730264">
        <w:rPr>
          <w:rFonts w:ascii="Calibri" w:hAnsi="Calibri" w:eastAsia="Calibri" w:cs="Calibri"/>
          <w:b w:val="0"/>
          <w:bCs w:val="0"/>
          <w:i w:val="0"/>
          <w:iCs w:val="0"/>
          <w:caps w:val="0"/>
          <w:smallCaps w:val="0"/>
          <w:noProof w:val="0"/>
          <w:color w:val="000000" w:themeColor="text1" w:themeTint="FF" w:themeShade="FF"/>
          <w:sz w:val="22"/>
          <w:szCs w:val="22"/>
          <w:lang w:val="en-GB"/>
        </w:rPr>
        <w:t>14/08 – Yapton Lane – Lock on driver’s door of unattended vehicle drilled out and items stolen</w:t>
      </w:r>
    </w:p>
    <w:p w:rsidR="4F730264" w:rsidP="24C2BACF" w:rsidRDefault="4F730264" w14:paraId="60F402A0" w14:textId="1B107212">
      <w:pPr>
        <w:pBdr>
          <w:bottom w:val="single" w:color="FF000000" w:sz="6" w:space="1"/>
        </w:pBdr>
        <w:rPr>
          <w:rFonts w:ascii="Calibri" w:hAnsi="Calibri" w:eastAsia="Calibri" w:cs="Calibri"/>
          <w:b w:val="0"/>
          <w:bCs w:val="0"/>
          <w:i w:val="0"/>
          <w:iCs w:val="0"/>
          <w:caps w:val="0"/>
          <w:smallCaps w:val="0"/>
          <w:noProof w:val="0"/>
          <w:color w:val="000000" w:themeColor="text1" w:themeTint="FF" w:themeShade="FF"/>
          <w:sz w:val="22"/>
          <w:szCs w:val="22"/>
          <w:lang w:val="en-GB"/>
        </w:rPr>
      </w:pPr>
      <w:r w:rsidRPr="24C2BACF" w:rsidR="4F730264">
        <w:rPr>
          <w:rFonts w:ascii="Calibri" w:hAnsi="Calibri" w:eastAsia="Calibri" w:cs="Calibri"/>
          <w:b w:val="0"/>
          <w:bCs w:val="0"/>
          <w:i w:val="0"/>
          <w:iCs w:val="0"/>
          <w:caps w:val="0"/>
          <w:smallCaps w:val="0"/>
          <w:noProof w:val="0"/>
          <w:color w:val="000000" w:themeColor="text1" w:themeTint="FF" w:themeShade="FF"/>
          <w:sz w:val="22"/>
          <w:szCs w:val="22"/>
          <w:lang w:val="en-GB"/>
        </w:rPr>
        <w:t>11/09 – The Street – Theft of strimmer from garden shed</w:t>
      </w:r>
    </w:p>
    <w:p w:rsidR="24C2BACF" w:rsidP="24C2BACF" w:rsidRDefault="24C2BACF" w14:paraId="7DCB3E0F" w14:textId="4316A5BD">
      <w:pPr>
        <w:pBdr>
          <w:bottom w:val="single" w:color="FF000000" w:sz="6" w:space="1"/>
        </w:pBdr>
        <w:rPr>
          <w:rFonts w:ascii="Calibri" w:hAnsi="Calibri" w:eastAsia="Calibri" w:cs="Calibri"/>
          <w:b w:val="0"/>
          <w:bCs w:val="0"/>
          <w:i w:val="0"/>
          <w:iCs w:val="0"/>
          <w:caps w:val="0"/>
          <w:smallCaps w:val="0"/>
          <w:noProof w:val="0"/>
          <w:color w:val="000000" w:themeColor="text1" w:themeTint="FF" w:themeShade="FF"/>
          <w:sz w:val="22"/>
          <w:szCs w:val="22"/>
          <w:lang w:val="en-GB"/>
        </w:rPr>
      </w:pPr>
    </w:p>
    <w:p w:rsidR="24C2BACF" w:rsidP="24C2BACF" w:rsidRDefault="24C2BACF" w14:paraId="132874E2" w14:textId="4E5C61BF">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4F730264" w:rsidP="24C2BACF" w:rsidRDefault="4F730264" w14:paraId="06EEF675" w14:textId="26FB16A3">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24C2BACF" w:rsidR="4F73026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 have handed out quite a number of tamper-proof screws that can be used on vehicle number plates (with yellow / white caps) after I advertised it a couple of months ago.  If anyone else would like to have some for their vehicle/s please pop me an email on the address below. </w:t>
      </w:r>
    </w:p>
    <w:p w:rsidR="4F730264" w:rsidP="24C2BACF" w:rsidRDefault="4F730264" w14:paraId="327D496E" w14:textId="62A13275">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24C2BACF" w:rsidR="4F730264">
        <w:rPr>
          <w:rFonts w:ascii="Calibri" w:hAnsi="Calibri" w:eastAsia="Calibri" w:cs="Calibri"/>
          <w:b w:val="0"/>
          <w:bCs w:val="0"/>
          <w:i w:val="0"/>
          <w:iCs w:val="0"/>
          <w:caps w:val="0"/>
          <w:smallCaps w:val="0"/>
          <w:noProof w:val="0"/>
          <w:color w:val="000000" w:themeColor="text1" w:themeTint="FF" w:themeShade="FF"/>
          <w:sz w:val="22"/>
          <w:szCs w:val="22"/>
          <w:lang w:val="en-GB"/>
        </w:rPr>
        <w:t>If you are aware of anyone who may have fallen victim to any scam, or if you would like to speak with me in confidence, please contact me.</w:t>
      </w:r>
    </w:p>
    <w:p w:rsidR="24C2BACF" w:rsidP="24C2BACF" w:rsidRDefault="24C2BACF" w14:paraId="4CF75AF5" w14:textId="41178DF9">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24C2BACF" w:rsidRDefault="24C2BACF" w14:paraId="45C21148" w14:textId="55A84E77"/>
    <w:sectPr w:rsidR="000538F6">
      <w:headerReference w:type="default" r:id="rId14"/>
      <w:foot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14850" w:rsidRDefault="00514850" w14:paraId="6297D393" w14:textId="77777777">
      <w:r>
        <w:separator/>
      </w:r>
    </w:p>
  </w:endnote>
  <w:endnote w:type="continuationSeparator" w:id="0">
    <w:p w:rsidR="00514850" w:rsidRDefault="00514850" w14:paraId="16144B4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216E6DF0" w:rsidTr="216E6DF0" w14:paraId="2A0D81EB" w14:textId="77777777">
      <w:trPr>
        <w:trHeight w:val="300"/>
      </w:trPr>
      <w:tc>
        <w:tcPr>
          <w:tcW w:w="3005" w:type="dxa"/>
        </w:tcPr>
        <w:p w:rsidR="216E6DF0" w:rsidP="216E6DF0" w:rsidRDefault="216E6DF0" w14:paraId="34A4C10E" w14:textId="67E8DC1F">
          <w:pPr>
            <w:tabs>
              <w:tab w:val="center" w:pos="4513"/>
              <w:tab w:val="right" w:pos="9026"/>
            </w:tabs>
          </w:pPr>
          <w:r w:rsidRPr="216E6DF0">
            <w:rPr>
              <w:rFonts w:ascii="Calibri" w:hAnsi="Calibri" w:eastAsia="Calibri" w:cs="Calibri"/>
              <w:color w:val="000000" w:themeColor="text1"/>
              <w:sz w:val="22"/>
              <w:szCs w:val="22"/>
            </w:rPr>
            <w:t xml:space="preserve"> </w:t>
          </w:r>
          <w:r>
            <w:fldChar w:fldCharType="begin"/>
          </w:r>
          <w:r>
            <w:instrText>PAGE</w:instrText>
          </w:r>
          <w:r>
            <w:fldChar w:fldCharType="separate"/>
          </w:r>
          <w:r w:rsidR="005248B1">
            <w:rPr>
              <w:noProof/>
            </w:rPr>
            <w:t>1</w:t>
          </w:r>
          <w:r>
            <w:fldChar w:fldCharType="end"/>
          </w:r>
          <w:r w:rsidRPr="216E6DF0">
            <w:rPr>
              <w:rFonts w:ascii="Calibri" w:hAnsi="Calibri" w:eastAsia="Calibri" w:cs="Calibri"/>
              <w:color w:val="000000" w:themeColor="text1"/>
              <w:sz w:val="22"/>
              <w:szCs w:val="22"/>
            </w:rPr>
            <w:t xml:space="preserve"> </w:t>
          </w:r>
          <w:r>
            <w:t>| Page</w:t>
          </w:r>
          <w:r w:rsidRPr="216E6DF0">
            <w:rPr>
              <w:rFonts w:ascii="Calibri" w:hAnsi="Calibri" w:eastAsia="Calibri" w:cs="Calibri"/>
              <w:color w:val="7F7F7F" w:themeColor="text1" w:themeTint="80"/>
              <w:sz w:val="22"/>
              <w:szCs w:val="22"/>
            </w:rPr>
            <w:t xml:space="preserve"> </w:t>
          </w:r>
          <w:r w:rsidRPr="216E6DF0">
            <w:rPr>
              <w:rFonts w:eastAsia="Arial"/>
            </w:rPr>
            <w:t xml:space="preserve"> </w:t>
          </w:r>
        </w:p>
        <w:p w:rsidR="216E6DF0" w:rsidP="216E6DF0" w:rsidRDefault="216E6DF0" w14:paraId="206A3B7B" w14:textId="0CF7B0B8">
          <w:pPr>
            <w:tabs>
              <w:tab w:val="center" w:pos="4513"/>
              <w:tab w:val="right" w:pos="9026"/>
            </w:tabs>
          </w:pPr>
        </w:p>
      </w:tc>
      <w:tc>
        <w:tcPr>
          <w:tcW w:w="3005" w:type="dxa"/>
        </w:tcPr>
        <w:p w:rsidR="216E6DF0" w:rsidP="216E6DF0" w:rsidRDefault="216E6DF0" w14:paraId="213C9128" w14:textId="5A289313">
          <w:pPr>
            <w:pStyle w:val="Header"/>
            <w:jc w:val="center"/>
          </w:pPr>
        </w:p>
      </w:tc>
      <w:tc>
        <w:tcPr>
          <w:tcW w:w="3005" w:type="dxa"/>
        </w:tcPr>
        <w:p w:rsidR="216E6DF0" w:rsidP="216E6DF0" w:rsidRDefault="216E6DF0" w14:paraId="42F4A031" w14:textId="695EDC56">
          <w:pPr>
            <w:pStyle w:val="Header"/>
            <w:ind w:right="-115"/>
            <w:jc w:val="right"/>
          </w:pPr>
        </w:p>
      </w:tc>
    </w:tr>
  </w:tbl>
  <w:p w:rsidR="216E6DF0" w:rsidP="216E6DF0" w:rsidRDefault="216E6DF0" w14:paraId="1B3BA2C9" w14:textId="49AC4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14850" w:rsidRDefault="00514850" w14:paraId="6053DB7C" w14:textId="77777777">
      <w:r>
        <w:separator/>
      </w:r>
    </w:p>
  </w:footnote>
  <w:footnote w:type="continuationSeparator" w:id="0">
    <w:p w:rsidR="00514850" w:rsidRDefault="00514850" w14:paraId="1009386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216E6DF0" w:rsidTr="216E6DF0" w14:paraId="02906365" w14:textId="77777777">
      <w:trPr>
        <w:trHeight w:val="300"/>
      </w:trPr>
      <w:tc>
        <w:tcPr>
          <w:tcW w:w="3005" w:type="dxa"/>
        </w:tcPr>
        <w:p w:rsidR="216E6DF0" w:rsidP="216E6DF0" w:rsidRDefault="216E6DF0" w14:paraId="337D867A" w14:textId="13B6FC45">
          <w:pPr>
            <w:pStyle w:val="Header"/>
            <w:ind w:left="-115"/>
          </w:pPr>
        </w:p>
      </w:tc>
      <w:tc>
        <w:tcPr>
          <w:tcW w:w="3005" w:type="dxa"/>
        </w:tcPr>
        <w:p w:rsidR="216E6DF0" w:rsidP="216E6DF0" w:rsidRDefault="216E6DF0" w14:paraId="44A4794A" w14:textId="6D328BB4">
          <w:pPr>
            <w:pStyle w:val="Header"/>
            <w:jc w:val="center"/>
          </w:pPr>
        </w:p>
      </w:tc>
      <w:tc>
        <w:tcPr>
          <w:tcW w:w="3005" w:type="dxa"/>
        </w:tcPr>
        <w:p w:rsidR="216E6DF0" w:rsidP="216E6DF0" w:rsidRDefault="216E6DF0" w14:paraId="184E4BDB" w14:textId="0BD26717">
          <w:pPr>
            <w:pStyle w:val="Header"/>
            <w:ind w:right="-115"/>
            <w:jc w:val="right"/>
          </w:pPr>
        </w:p>
      </w:tc>
    </w:tr>
  </w:tbl>
  <w:p w:rsidR="216E6DF0" w:rsidP="216E6DF0" w:rsidRDefault="216E6DF0" w14:paraId="5006F926" w14:textId="6886DDE0">
    <w:pPr>
      <w:pStyle w:val="Header"/>
    </w:pPr>
  </w:p>
</w:hdr>
</file>

<file path=word/intelligence2.xml><?xml version="1.0" encoding="utf-8"?>
<int2:intelligence xmlns:int2="http://schemas.microsoft.com/office/intelligence/2020/intelligence">
  <int2:observations>
    <int2:textHash int2:hashCode="8e7Z+h4O04hFmJ" int2:id="OTZfIkN0">
      <int2:state int2:type="AugLoop_Text_Critique" int2:value="Rejected"/>
    </int2:textHash>
    <int2:bookmark int2:bookmarkName="_Int_uKLMK2RN" int2:invalidationBookmarkName="" int2:hashCode="+ZZEIbb9TuEaj4" int2:id="sJ39HtLc">
      <int2:state int2:type="AugLoop_Text_Critique" int2:value="Rejected"/>
    </int2:bookmark>
    <int2:bookmark int2:bookmarkName="_Int_5Oa2GOh3" int2:invalidationBookmarkName="" int2:hashCode="cZFK8LQ96CLAyc" int2:id="yNsE7nVW">
      <int2:state int2:type="AugLoop_Text_Critique" int2:value="Rejected"/>
    </int2:bookmark>
    <int2:bookmark int2:bookmarkName="_Int_YJS9wU2N" int2:invalidationBookmarkName="" int2:hashCode="/z05tiWqTtm+1R" int2:id="IU5W762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6">
    <w:nsid w:val="2a5811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D40497"/>
    <w:multiLevelType w:val="multilevel"/>
    <w:tmpl w:val="9E0E0672"/>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 w15:restartNumberingAfterBreak="0">
    <w:nsid w:val="0DF403BD"/>
    <w:multiLevelType w:val="hybridMultilevel"/>
    <w:tmpl w:val="B58684A4"/>
    <w:lvl w:ilvl="0" w:tplc="FFFFFFFF">
      <w:start w:val="1"/>
      <w:numFmt w:val="decimal"/>
      <w:lvlText w:val="%1."/>
      <w:lvlJc w:val="left"/>
      <w:pPr>
        <w:ind w:left="720" w:hanging="360"/>
      </w:pPr>
      <w:rPr>
        <w:b/>
        <w:bCs w:val="0"/>
      </w:rPr>
    </w:lvl>
    <w:lvl w:ilvl="1" w:tplc="08090019">
      <w:start w:val="1"/>
      <w:numFmt w:val="lowerLetter"/>
      <w:lvlText w:val="%2."/>
      <w:lvlJc w:val="left"/>
      <w:pPr>
        <w:ind w:left="1440" w:hanging="360"/>
      </w:pPr>
    </w:lvl>
    <w:lvl w:ilvl="2" w:tplc="A5D42D00">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E75E53"/>
    <w:multiLevelType w:val="hybridMultilevel"/>
    <w:tmpl w:val="CDA24FE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7A00987"/>
    <w:multiLevelType w:val="multilevel"/>
    <w:tmpl w:val="504498AE"/>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 w15:restartNumberingAfterBreak="0">
    <w:nsid w:val="194B0B79"/>
    <w:multiLevelType w:val="hybridMultilevel"/>
    <w:tmpl w:val="7F10E67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260C4DF7"/>
    <w:multiLevelType w:val="hybridMultilevel"/>
    <w:tmpl w:val="FBA8FFBE"/>
    <w:lvl w:ilvl="0" w:tplc="FFFFFFFF">
      <w:start w:val="1"/>
      <w:numFmt w:val="bullet"/>
      <w:lvlText w:val=""/>
      <w:lvlJc w:val="left"/>
      <w:pPr>
        <w:ind w:left="144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6" w15:restartNumberingAfterBreak="0">
    <w:nsid w:val="2ED607D8"/>
    <w:multiLevelType w:val="multilevel"/>
    <w:tmpl w:val="411E8822"/>
    <w:lvl w:ilvl="0">
      <w:start w:val="6"/>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 w15:restartNumberingAfterBreak="0">
    <w:nsid w:val="32C1464F"/>
    <w:multiLevelType w:val="multilevel"/>
    <w:tmpl w:val="1FD0D5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3F978C2"/>
    <w:multiLevelType w:val="hybridMultilevel"/>
    <w:tmpl w:val="EEDE503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872734E"/>
    <w:multiLevelType w:val="hybridMultilevel"/>
    <w:tmpl w:val="94D8BAEE"/>
    <w:lvl w:ilvl="0" w:tplc="0472D91C">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29D2090"/>
    <w:multiLevelType w:val="hybridMultilevel"/>
    <w:tmpl w:val="D14E263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7D67931"/>
    <w:multiLevelType w:val="multilevel"/>
    <w:tmpl w:val="2EEED2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985009D"/>
    <w:multiLevelType w:val="hybridMultilevel"/>
    <w:tmpl w:val="8C32C552"/>
    <w:lvl w:ilvl="0" w:tplc="AC6659DA">
      <w:start w:val="2"/>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723346"/>
    <w:multiLevelType w:val="hybridMultilevel"/>
    <w:tmpl w:val="A39412A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62064E72"/>
    <w:multiLevelType w:val="multilevel"/>
    <w:tmpl w:val="3CD071A4"/>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5" w15:restartNumberingAfterBreak="0">
    <w:nsid w:val="7A8644F8"/>
    <w:multiLevelType w:val="hybridMultilevel"/>
    <w:tmpl w:val="DA5EDEAA"/>
    <w:lvl w:ilvl="0" w:tplc="B964C9F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7">
    <w:abstractNumId w:val="16"/>
  </w:num>
  <w:num w:numId="1" w16cid:durableId="1945764799">
    <w:abstractNumId w:val="10"/>
  </w:num>
  <w:num w:numId="2" w16cid:durableId="1371494856">
    <w:abstractNumId w:val="1"/>
  </w:num>
  <w:num w:numId="3" w16cid:durableId="1220944180">
    <w:abstractNumId w:val="9"/>
  </w:num>
  <w:num w:numId="4" w16cid:durableId="1595089674">
    <w:abstractNumId w:val="15"/>
  </w:num>
  <w:num w:numId="5" w16cid:durableId="219875777">
    <w:abstractNumId w:val="7"/>
  </w:num>
  <w:num w:numId="6" w16cid:durableId="1005014010">
    <w:abstractNumId w:val="11"/>
  </w:num>
  <w:num w:numId="7" w16cid:durableId="1601836365">
    <w:abstractNumId w:val="0"/>
  </w:num>
  <w:num w:numId="8" w16cid:durableId="2095782483">
    <w:abstractNumId w:val="14"/>
  </w:num>
  <w:num w:numId="9" w16cid:durableId="1553465528">
    <w:abstractNumId w:val="3"/>
  </w:num>
  <w:num w:numId="10" w16cid:durableId="35086228">
    <w:abstractNumId w:val="6"/>
  </w:num>
  <w:num w:numId="11" w16cid:durableId="26571134">
    <w:abstractNumId w:val="8"/>
  </w:num>
  <w:num w:numId="12" w16cid:durableId="117379066">
    <w:abstractNumId w:val="2"/>
  </w:num>
  <w:num w:numId="13" w16cid:durableId="791095717">
    <w:abstractNumId w:val="12"/>
  </w:num>
  <w:num w:numId="14" w16cid:durableId="1207256785">
    <w:abstractNumId w:val="5"/>
  </w:num>
  <w:num w:numId="15" w16cid:durableId="1917664523">
    <w:abstractNumId w:val="4"/>
  </w:num>
  <w:num w:numId="16" w16cid:durableId="1012269104">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8DA"/>
    <w:rsid w:val="000027A3"/>
    <w:rsid w:val="00002E50"/>
    <w:rsid w:val="00012D86"/>
    <w:rsid w:val="00014EC6"/>
    <w:rsid w:val="00020776"/>
    <w:rsid w:val="00021B59"/>
    <w:rsid w:val="00026644"/>
    <w:rsid w:val="00032A2D"/>
    <w:rsid w:val="0003390C"/>
    <w:rsid w:val="000437C6"/>
    <w:rsid w:val="00047127"/>
    <w:rsid w:val="000538F6"/>
    <w:rsid w:val="00067C37"/>
    <w:rsid w:val="00071AE4"/>
    <w:rsid w:val="000754DB"/>
    <w:rsid w:val="00081E78"/>
    <w:rsid w:val="00083A95"/>
    <w:rsid w:val="000944B8"/>
    <w:rsid w:val="0009513D"/>
    <w:rsid w:val="000A0D51"/>
    <w:rsid w:val="000A5AA7"/>
    <w:rsid w:val="000D0A42"/>
    <w:rsid w:val="000D1A79"/>
    <w:rsid w:val="000D4851"/>
    <w:rsid w:val="000D73FE"/>
    <w:rsid w:val="000D78C4"/>
    <w:rsid w:val="000E7D7D"/>
    <w:rsid w:val="000F11FD"/>
    <w:rsid w:val="000F523F"/>
    <w:rsid w:val="00100DE0"/>
    <w:rsid w:val="00103174"/>
    <w:rsid w:val="001066DB"/>
    <w:rsid w:val="00111DC7"/>
    <w:rsid w:val="00120A4B"/>
    <w:rsid w:val="00126CE1"/>
    <w:rsid w:val="00136092"/>
    <w:rsid w:val="00142D46"/>
    <w:rsid w:val="0015030B"/>
    <w:rsid w:val="00176549"/>
    <w:rsid w:val="001802DC"/>
    <w:rsid w:val="001832E8"/>
    <w:rsid w:val="001856B8"/>
    <w:rsid w:val="001A1511"/>
    <w:rsid w:val="001B270F"/>
    <w:rsid w:val="001B689F"/>
    <w:rsid w:val="001C5FF9"/>
    <w:rsid w:val="001D0A6C"/>
    <w:rsid w:val="001D509E"/>
    <w:rsid w:val="001E6706"/>
    <w:rsid w:val="001E6B92"/>
    <w:rsid w:val="001E7480"/>
    <w:rsid w:val="001F16F2"/>
    <w:rsid w:val="00217A0E"/>
    <w:rsid w:val="00221867"/>
    <w:rsid w:val="00222A1C"/>
    <w:rsid w:val="002233F6"/>
    <w:rsid w:val="002320A8"/>
    <w:rsid w:val="00232F7B"/>
    <w:rsid w:val="00253B8F"/>
    <w:rsid w:val="002629AF"/>
    <w:rsid w:val="0026718D"/>
    <w:rsid w:val="00270F52"/>
    <w:rsid w:val="00272346"/>
    <w:rsid w:val="002723DC"/>
    <w:rsid w:val="00274605"/>
    <w:rsid w:val="00282988"/>
    <w:rsid w:val="00283E5C"/>
    <w:rsid w:val="00287857"/>
    <w:rsid w:val="00287FAD"/>
    <w:rsid w:val="00295158"/>
    <w:rsid w:val="002C71DB"/>
    <w:rsid w:val="002E091E"/>
    <w:rsid w:val="002E3B06"/>
    <w:rsid w:val="002E63C7"/>
    <w:rsid w:val="002F0397"/>
    <w:rsid w:val="00326619"/>
    <w:rsid w:val="00334B25"/>
    <w:rsid w:val="003357AB"/>
    <w:rsid w:val="00340C00"/>
    <w:rsid w:val="003458AD"/>
    <w:rsid w:val="003635B2"/>
    <w:rsid w:val="003641CE"/>
    <w:rsid w:val="00367E82"/>
    <w:rsid w:val="00370D9C"/>
    <w:rsid w:val="003759B4"/>
    <w:rsid w:val="00377918"/>
    <w:rsid w:val="0038076C"/>
    <w:rsid w:val="00381C84"/>
    <w:rsid w:val="003850F0"/>
    <w:rsid w:val="00386DFC"/>
    <w:rsid w:val="00393F86"/>
    <w:rsid w:val="0039740F"/>
    <w:rsid w:val="003A7CE4"/>
    <w:rsid w:val="003C119E"/>
    <w:rsid w:val="003E26A8"/>
    <w:rsid w:val="00411A5D"/>
    <w:rsid w:val="00411EBB"/>
    <w:rsid w:val="004142DE"/>
    <w:rsid w:val="0041527E"/>
    <w:rsid w:val="0042053C"/>
    <w:rsid w:val="00420FB0"/>
    <w:rsid w:val="00424C43"/>
    <w:rsid w:val="004325BB"/>
    <w:rsid w:val="00433E9A"/>
    <w:rsid w:val="0044265C"/>
    <w:rsid w:val="00451829"/>
    <w:rsid w:val="00461D62"/>
    <w:rsid w:val="00473776"/>
    <w:rsid w:val="004773B8"/>
    <w:rsid w:val="004807E0"/>
    <w:rsid w:val="00481A0B"/>
    <w:rsid w:val="00481C02"/>
    <w:rsid w:val="004830A3"/>
    <w:rsid w:val="004863CE"/>
    <w:rsid w:val="00496B50"/>
    <w:rsid w:val="004A38EA"/>
    <w:rsid w:val="004A7DC3"/>
    <w:rsid w:val="004B0911"/>
    <w:rsid w:val="004C0CA4"/>
    <w:rsid w:val="004D0614"/>
    <w:rsid w:val="004F28E1"/>
    <w:rsid w:val="004F2F98"/>
    <w:rsid w:val="00514850"/>
    <w:rsid w:val="005209C2"/>
    <w:rsid w:val="0052164E"/>
    <w:rsid w:val="00521B75"/>
    <w:rsid w:val="005248B1"/>
    <w:rsid w:val="00524EF3"/>
    <w:rsid w:val="00530BAA"/>
    <w:rsid w:val="0053493F"/>
    <w:rsid w:val="005351C8"/>
    <w:rsid w:val="00546674"/>
    <w:rsid w:val="0055575A"/>
    <w:rsid w:val="00555ED7"/>
    <w:rsid w:val="00560D45"/>
    <w:rsid w:val="005725A5"/>
    <w:rsid w:val="00573808"/>
    <w:rsid w:val="00577A58"/>
    <w:rsid w:val="00580E91"/>
    <w:rsid w:val="00586A08"/>
    <w:rsid w:val="005871BB"/>
    <w:rsid w:val="0059366A"/>
    <w:rsid w:val="005A0AFE"/>
    <w:rsid w:val="005A172D"/>
    <w:rsid w:val="005B459A"/>
    <w:rsid w:val="005B68FE"/>
    <w:rsid w:val="005C1C86"/>
    <w:rsid w:val="005D72F3"/>
    <w:rsid w:val="005F264B"/>
    <w:rsid w:val="005F4D17"/>
    <w:rsid w:val="00612209"/>
    <w:rsid w:val="00613458"/>
    <w:rsid w:val="00624779"/>
    <w:rsid w:val="00624CCB"/>
    <w:rsid w:val="00636C38"/>
    <w:rsid w:val="00641545"/>
    <w:rsid w:val="0064286D"/>
    <w:rsid w:val="00665A56"/>
    <w:rsid w:val="006661F2"/>
    <w:rsid w:val="006664ED"/>
    <w:rsid w:val="006738FE"/>
    <w:rsid w:val="00677AB6"/>
    <w:rsid w:val="006915A5"/>
    <w:rsid w:val="006958DB"/>
    <w:rsid w:val="0069750F"/>
    <w:rsid w:val="006A18A1"/>
    <w:rsid w:val="006A283D"/>
    <w:rsid w:val="006B0FEF"/>
    <w:rsid w:val="006B26AD"/>
    <w:rsid w:val="006C0088"/>
    <w:rsid w:val="006C418C"/>
    <w:rsid w:val="006D215E"/>
    <w:rsid w:val="006E397C"/>
    <w:rsid w:val="006E39BF"/>
    <w:rsid w:val="006F7337"/>
    <w:rsid w:val="0070073D"/>
    <w:rsid w:val="007074C4"/>
    <w:rsid w:val="00711735"/>
    <w:rsid w:val="007271AC"/>
    <w:rsid w:val="007376A2"/>
    <w:rsid w:val="007529F5"/>
    <w:rsid w:val="00754F1E"/>
    <w:rsid w:val="00757A42"/>
    <w:rsid w:val="00765946"/>
    <w:rsid w:val="00770B27"/>
    <w:rsid w:val="0077212C"/>
    <w:rsid w:val="0077F444"/>
    <w:rsid w:val="007851AA"/>
    <w:rsid w:val="007B020F"/>
    <w:rsid w:val="007C3726"/>
    <w:rsid w:val="007F58BD"/>
    <w:rsid w:val="007F5AFC"/>
    <w:rsid w:val="00801B29"/>
    <w:rsid w:val="008072F5"/>
    <w:rsid w:val="00815666"/>
    <w:rsid w:val="00816154"/>
    <w:rsid w:val="008173E2"/>
    <w:rsid w:val="008211E5"/>
    <w:rsid w:val="00821C75"/>
    <w:rsid w:val="008239C9"/>
    <w:rsid w:val="00827649"/>
    <w:rsid w:val="00841D5A"/>
    <w:rsid w:val="0085124F"/>
    <w:rsid w:val="00854482"/>
    <w:rsid w:val="00867619"/>
    <w:rsid w:val="00877953"/>
    <w:rsid w:val="008807A8"/>
    <w:rsid w:val="008A2A9A"/>
    <w:rsid w:val="008A6ADF"/>
    <w:rsid w:val="008B0016"/>
    <w:rsid w:val="008B3C13"/>
    <w:rsid w:val="008B7DC0"/>
    <w:rsid w:val="008C3948"/>
    <w:rsid w:val="008E05DB"/>
    <w:rsid w:val="008E2CE5"/>
    <w:rsid w:val="008F1EAC"/>
    <w:rsid w:val="0090657C"/>
    <w:rsid w:val="00906CD8"/>
    <w:rsid w:val="009207A8"/>
    <w:rsid w:val="00931700"/>
    <w:rsid w:val="00932C31"/>
    <w:rsid w:val="00935AF9"/>
    <w:rsid w:val="0094093E"/>
    <w:rsid w:val="00944B1B"/>
    <w:rsid w:val="00952D24"/>
    <w:rsid w:val="009664A6"/>
    <w:rsid w:val="009670B3"/>
    <w:rsid w:val="00977488"/>
    <w:rsid w:val="00980A72"/>
    <w:rsid w:val="009847D4"/>
    <w:rsid w:val="00985954"/>
    <w:rsid w:val="00993A07"/>
    <w:rsid w:val="009A1068"/>
    <w:rsid w:val="009A23B5"/>
    <w:rsid w:val="009A41FE"/>
    <w:rsid w:val="009B6DBB"/>
    <w:rsid w:val="009C0819"/>
    <w:rsid w:val="009C1738"/>
    <w:rsid w:val="009D2737"/>
    <w:rsid w:val="009E44EB"/>
    <w:rsid w:val="009F090B"/>
    <w:rsid w:val="009F106A"/>
    <w:rsid w:val="009F30C4"/>
    <w:rsid w:val="009F44ED"/>
    <w:rsid w:val="009F5874"/>
    <w:rsid w:val="00A1645B"/>
    <w:rsid w:val="00A216FF"/>
    <w:rsid w:val="00A25FE6"/>
    <w:rsid w:val="00A32D91"/>
    <w:rsid w:val="00A40C32"/>
    <w:rsid w:val="00A53C60"/>
    <w:rsid w:val="00A65CCD"/>
    <w:rsid w:val="00A727C8"/>
    <w:rsid w:val="00A83FD6"/>
    <w:rsid w:val="00A9384B"/>
    <w:rsid w:val="00A938A0"/>
    <w:rsid w:val="00AA5C13"/>
    <w:rsid w:val="00AB1533"/>
    <w:rsid w:val="00AC02F5"/>
    <w:rsid w:val="00AD0858"/>
    <w:rsid w:val="00AD1122"/>
    <w:rsid w:val="00AD11EF"/>
    <w:rsid w:val="00AD12C4"/>
    <w:rsid w:val="00AD2964"/>
    <w:rsid w:val="00AF3EE7"/>
    <w:rsid w:val="00AF3FC3"/>
    <w:rsid w:val="00AF5F64"/>
    <w:rsid w:val="00B01299"/>
    <w:rsid w:val="00B05539"/>
    <w:rsid w:val="00B10A55"/>
    <w:rsid w:val="00B13839"/>
    <w:rsid w:val="00B16C3F"/>
    <w:rsid w:val="00B17512"/>
    <w:rsid w:val="00B3256C"/>
    <w:rsid w:val="00B3735E"/>
    <w:rsid w:val="00B402FE"/>
    <w:rsid w:val="00B43B09"/>
    <w:rsid w:val="00B556F4"/>
    <w:rsid w:val="00B62B58"/>
    <w:rsid w:val="00B729C1"/>
    <w:rsid w:val="00B769D6"/>
    <w:rsid w:val="00B85809"/>
    <w:rsid w:val="00B85837"/>
    <w:rsid w:val="00B9000A"/>
    <w:rsid w:val="00B92D6C"/>
    <w:rsid w:val="00B92EE9"/>
    <w:rsid w:val="00BA4156"/>
    <w:rsid w:val="00BA53F2"/>
    <w:rsid w:val="00BB4C86"/>
    <w:rsid w:val="00BB56CC"/>
    <w:rsid w:val="00BC070E"/>
    <w:rsid w:val="00BC1C45"/>
    <w:rsid w:val="00BD24FE"/>
    <w:rsid w:val="00BD4F35"/>
    <w:rsid w:val="00BD5833"/>
    <w:rsid w:val="00BE1683"/>
    <w:rsid w:val="00BE1CBB"/>
    <w:rsid w:val="00BE22A1"/>
    <w:rsid w:val="00BE2F72"/>
    <w:rsid w:val="00BE392B"/>
    <w:rsid w:val="00BE4C2E"/>
    <w:rsid w:val="00BE777E"/>
    <w:rsid w:val="00BF2B16"/>
    <w:rsid w:val="00BF6C7A"/>
    <w:rsid w:val="00C00F39"/>
    <w:rsid w:val="00C02726"/>
    <w:rsid w:val="00C04EAD"/>
    <w:rsid w:val="00C139C4"/>
    <w:rsid w:val="00C200A0"/>
    <w:rsid w:val="00C210BA"/>
    <w:rsid w:val="00C26AC2"/>
    <w:rsid w:val="00C33D22"/>
    <w:rsid w:val="00C362D9"/>
    <w:rsid w:val="00C52BCE"/>
    <w:rsid w:val="00C55307"/>
    <w:rsid w:val="00C558F2"/>
    <w:rsid w:val="00C577FB"/>
    <w:rsid w:val="00C72634"/>
    <w:rsid w:val="00C76F2D"/>
    <w:rsid w:val="00C8000E"/>
    <w:rsid w:val="00C83F4A"/>
    <w:rsid w:val="00C926F8"/>
    <w:rsid w:val="00C9478E"/>
    <w:rsid w:val="00C95CC0"/>
    <w:rsid w:val="00C95EC7"/>
    <w:rsid w:val="00CA18DA"/>
    <w:rsid w:val="00CC0D88"/>
    <w:rsid w:val="00CC16FF"/>
    <w:rsid w:val="00CE2533"/>
    <w:rsid w:val="00CE314B"/>
    <w:rsid w:val="00CE33FB"/>
    <w:rsid w:val="00D03EB4"/>
    <w:rsid w:val="00D052E3"/>
    <w:rsid w:val="00D056F0"/>
    <w:rsid w:val="00D07E15"/>
    <w:rsid w:val="00D11909"/>
    <w:rsid w:val="00D11ADD"/>
    <w:rsid w:val="00D21D7C"/>
    <w:rsid w:val="00D232B8"/>
    <w:rsid w:val="00D33963"/>
    <w:rsid w:val="00D475E5"/>
    <w:rsid w:val="00D5014D"/>
    <w:rsid w:val="00D551C2"/>
    <w:rsid w:val="00D60ADF"/>
    <w:rsid w:val="00D60D96"/>
    <w:rsid w:val="00D63758"/>
    <w:rsid w:val="00D63EDF"/>
    <w:rsid w:val="00D64439"/>
    <w:rsid w:val="00D64882"/>
    <w:rsid w:val="00D6734F"/>
    <w:rsid w:val="00D7488D"/>
    <w:rsid w:val="00D92739"/>
    <w:rsid w:val="00DA19DD"/>
    <w:rsid w:val="00DA1E31"/>
    <w:rsid w:val="00DA5632"/>
    <w:rsid w:val="00DB00B9"/>
    <w:rsid w:val="00DB3428"/>
    <w:rsid w:val="00DC3957"/>
    <w:rsid w:val="00DC49FB"/>
    <w:rsid w:val="00DD03B0"/>
    <w:rsid w:val="00DD32AA"/>
    <w:rsid w:val="00DE3E12"/>
    <w:rsid w:val="00DE58CF"/>
    <w:rsid w:val="00DF01D3"/>
    <w:rsid w:val="00DF16C7"/>
    <w:rsid w:val="00E00105"/>
    <w:rsid w:val="00E04969"/>
    <w:rsid w:val="00E07B3B"/>
    <w:rsid w:val="00E155C2"/>
    <w:rsid w:val="00E16DA5"/>
    <w:rsid w:val="00E21A69"/>
    <w:rsid w:val="00E301C1"/>
    <w:rsid w:val="00E41C51"/>
    <w:rsid w:val="00E41E77"/>
    <w:rsid w:val="00E4507A"/>
    <w:rsid w:val="00E479D4"/>
    <w:rsid w:val="00E53F14"/>
    <w:rsid w:val="00E66CBD"/>
    <w:rsid w:val="00E776D7"/>
    <w:rsid w:val="00E84D58"/>
    <w:rsid w:val="00E857E0"/>
    <w:rsid w:val="00E859AC"/>
    <w:rsid w:val="00EA4AE3"/>
    <w:rsid w:val="00EA71B7"/>
    <w:rsid w:val="00EB0552"/>
    <w:rsid w:val="00EB2CD1"/>
    <w:rsid w:val="00EB5728"/>
    <w:rsid w:val="00EB6D6C"/>
    <w:rsid w:val="00EC19BB"/>
    <w:rsid w:val="00EC76DF"/>
    <w:rsid w:val="00ED044D"/>
    <w:rsid w:val="00ED133F"/>
    <w:rsid w:val="00ED227A"/>
    <w:rsid w:val="00ED2BC1"/>
    <w:rsid w:val="00ED6B1F"/>
    <w:rsid w:val="00ED7D43"/>
    <w:rsid w:val="00EE6131"/>
    <w:rsid w:val="00EE685A"/>
    <w:rsid w:val="00EF0CEB"/>
    <w:rsid w:val="00EF3FC9"/>
    <w:rsid w:val="00F032A5"/>
    <w:rsid w:val="00F06D37"/>
    <w:rsid w:val="00F10EEC"/>
    <w:rsid w:val="00F12EF6"/>
    <w:rsid w:val="00F2768A"/>
    <w:rsid w:val="00F43955"/>
    <w:rsid w:val="00F46EE4"/>
    <w:rsid w:val="00F508F0"/>
    <w:rsid w:val="00F50B37"/>
    <w:rsid w:val="00F527F4"/>
    <w:rsid w:val="00F5671E"/>
    <w:rsid w:val="00F567FF"/>
    <w:rsid w:val="00F6678D"/>
    <w:rsid w:val="00F7448A"/>
    <w:rsid w:val="00F8042C"/>
    <w:rsid w:val="00F85E1B"/>
    <w:rsid w:val="00F957BC"/>
    <w:rsid w:val="00FA66DA"/>
    <w:rsid w:val="00FA7B38"/>
    <w:rsid w:val="00FB205D"/>
    <w:rsid w:val="00FB48D1"/>
    <w:rsid w:val="00FB656A"/>
    <w:rsid w:val="00FE1507"/>
    <w:rsid w:val="00FE44B3"/>
    <w:rsid w:val="00FF242E"/>
    <w:rsid w:val="00FF4A9E"/>
    <w:rsid w:val="022095C2"/>
    <w:rsid w:val="029868DF"/>
    <w:rsid w:val="0334771B"/>
    <w:rsid w:val="03495A67"/>
    <w:rsid w:val="03562EB2"/>
    <w:rsid w:val="03D083BB"/>
    <w:rsid w:val="03F7FC17"/>
    <w:rsid w:val="04D82AAC"/>
    <w:rsid w:val="054F6196"/>
    <w:rsid w:val="05AF21C5"/>
    <w:rsid w:val="065BE799"/>
    <w:rsid w:val="06A9E3C5"/>
    <w:rsid w:val="082F6FC3"/>
    <w:rsid w:val="084735C2"/>
    <w:rsid w:val="0862C646"/>
    <w:rsid w:val="087E32CD"/>
    <w:rsid w:val="08FBAB31"/>
    <w:rsid w:val="094CFDD5"/>
    <w:rsid w:val="0993885B"/>
    <w:rsid w:val="0A45B630"/>
    <w:rsid w:val="0A74D820"/>
    <w:rsid w:val="0A86431E"/>
    <w:rsid w:val="0AAE54B3"/>
    <w:rsid w:val="0AE8CE36"/>
    <w:rsid w:val="0B8F5031"/>
    <w:rsid w:val="0BDB9E8A"/>
    <w:rsid w:val="0BEA6FFF"/>
    <w:rsid w:val="0BEE80E4"/>
    <w:rsid w:val="0C5C985D"/>
    <w:rsid w:val="0C7DD09C"/>
    <w:rsid w:val="0C86058D"/>
    <w:rsid w:val="0CE83D9F"/>
    <w:rsid w:val="0D02AC58"/>
    <w:rsid w:val="0D11F835"/>
    <w:rsid w:val="0E4DD121"/>
    <w:rsid w:val="0E5955DD"/>
    <w:rsid w:val="0E83C2E0"/>
    <w:rsid w:val="0EA9EA26"/>
    <w:rsid w:val="0EF4BB21"/>
    <w:rsid w:val="0F363BD5"/>
    <w:rsid w:val="0F6AECB5"/>
    <w:rsid w:val="10010E0F"/>
    <w:rsid w:val="100E7FA8"/>
    <w:rsid w:val="103100E9"/>
    <w:rsid w:val="104998F7"/>
    <w:rsid w:val="11A00DC2"/>
    <w:rsid w:val="11CCD14A"/>
    <w:rsid w:val="122B73B9"/>
    <w:rsid w:val="127B7E6B"/>
    <w:rsid w:val="12FB0358"/>
    <w:rsid w:val="131AE56D"/>
    <w:rsid w:val="133BC82A"/>
    <w:rsid w:val="1354DECD"/>
    <w:rsid w:val="13CDB068"/>
    <w:rsid w:val="13E6504E"/>
    <w:rsid w:val="13F94831"/>
    <w:rsid w:val="143E5DD8"/>
    <w:rsid w:val="14826DF6"/>
    <w:rsid w:val="15B636E2"/>
    <w:rsid w:val="15F2EDE0"/>
    <w:rsid w:val="161A6E05"/>
    <w:rsid w:val="16DF5DD9"/>
    <w:rsid w:val="17318DEA"/>
    <w:rsid w:val="1787BBB6"/>
    <w:rsid w:val="1807AD44"/>
    <w:rsid w:val="1807AD44"/>
    <w:rsid w:val="1808BE9A"/>
    <w:rsid w:val="181C1995"/>
    <w:rsid w:val="181CAE59"/>
    <w:rsid w:val="183E564A"/>
    <w:rsid w:val="18A0788C"/>
    <w:rsid w:val="18F8A69E"/>
    <w:rsid w:val="1958E1CC"/>
    <w:rsid w:val="1964C9EC"/>
    <w:rsid w:val="19EB3BCB"/>
    <w:rsid w:val="1A5F5D02"/>
    <w:rsid w:val="1A8C9220"/>
    <w:rsid w:val="1B1B9960"/>
    <w:rsid w:val="1BD16D3A"/>
    <w:rsid w:val="1C2B43FF"/>
    <w:rsid w:val="1C68A7B6"/>
    <w:rsid w:val="1C7A32C9"/>
    <w:rsid w:val="1C8F5D1C"/>
    <w:rsid w:val="1D300985"/>
    <w:rsid w:val="1D6D3D9B"/>
    <w:rsid w:val="1D7BFA48"/>
    <w:rsid w:val="1DCC17C1"/>
    <w:rsid w:val="1EA34593"/>
    <w:rsid w:val="1EA92F84"/>
    <w:rsid w:val="1F586F31"/>
    <w:rsid w:val="1F98BD55"/>
    <w:rsid w:val="1F9C4F7C"/>
    <w:rsid w:val="1FC2FA38"/>
    <w:rsid w:val="1FD61CAE"/>
    <w:rsid w:val="2038BBF3"/>
    <w:rsid w:val="203AF9D8"/>
    <w:rsid w:val="20ACFDB9"/>
    <w:rsid w:val="216E6DF0"/>
    <w:rsid w:val="21B425EA"/>
    <w:rsid w:val="220F9A41"/>
    <w:rsid w:val="221F0813"/>
    <w:rsid w:val="227A715C"/>
    <w:rsid w:val="228C5318"/>
    <w:rsid w:val="2359EF73"/>
    <w:rsid w:val="23DE1B92"/>
    <w:rsid w:val="2446AC13"/>
    <w:rsid w:val="24709447"/>
    <w:rsid w:val="24903958"/>
    <w:rsid w:val="24C2BACF"/>
    <w:rsid w:val="24DC8593"/>
    <w:rsid w:val="25053425"/>
    <w:rsid w:val="2519FD06"/>
    <w:rsid w:val="255750AC"/>
    <w:rsid w:val="255E0169"/>
    <w:rsid w:val="259F040B"/>
    <w:rsid w:val="25B1DAFC"/>
    <w:rsid w:val="2690067A"/>
    <w:rsid w:val="26C4C79F"/>
    <w:rsid w:val="27580D7E"/>
    <w:rsid w:val="2771BEB6"/>
    <w:rsid w:val="27A00F06"/>
    <w:rsid w:val="282F8E19"/>
    <w:rsid w:val="285464C5"/>
    <w:rsid w:val="28B19482"/>
    <w:rsid w:val="28E700B7"/>
    <w:rsid w:val="28FE9A24"/>
    <w:rsid w:val="2933A6C8"/>
    <w:rsid w:val="294BE370"/>
    <w:rsid w:val="29D738F2"/>
    <w:rsid w:val="29F9456D"/>
    <w:rsid w:val="2A0E9EED"/>
    <w:rsid w:val="2A5B033C"/>
    <w:rsid w:val="2A948685"/>
    <w:rsid w:val="2AF2234D"/>
    <w:rsid w:val="2B7DA359"/>
    <w:rsid w:val="2B80936A"/>
    <w:rsid w:val="2BB0EB73"/>
    <w:rsid w:val="2BC01553"/>
    <w:rsid w:val="2BF0A5B9"/>
    <w:rsid w:val="2BF8C453"/>
    <w:rsid w:val="2CE6C506"/>
    <w:rsid w:val="2CF880B0"/>
    <w:rsid w:val="2D37DEE1"/>
    <w:rsid w:val="2D78269D"/>
    <w:rsid w:val="2D805053"/>
    <w:rsid w:val="2DD57AE5"/>
    <w:rsid w:val="2E19D1C9"/>
    <w:rsid w:val="2E3202BC"/>
    <w:rsid w:val="2E772458"/>
    <w:rsid w:val="2ED653CE"/>
    <w:rsid w:val="2EF3D913"/>
    <w:rsid w:val="2F402331"/>
    <w:rsid w:val="2FF7D7BB"/>
    <w:rsid w:val="307B7C35"/>
    <w:rsid w:val="3087F7CB"/>
    <w:rsid w:val="30DC844C"/>
    <w:rsid w:val="312225A9"/>
    <w:rsid w:val="3145CA51"/>
    <w:rsid w:val="3158B9B1"/>
    <w:rsid w:val="31773824"/>
    <w:rsid w:val="31CEB2B9"/>
    <w:rsid w:val="32737616"/>
    <w:rsid w:val="32819022"/>
    <w:rsid w:val="329AE9CA"/>
    <w:rsid w:val="329D3991"/>
    <w:rsid w:val="32CCE81D"/>
    <w:rsid w:val="33F32BED"/>
    <w:rsid w:val="34350777"/>
    <w:rsid w:val="346C64FC"/>
    <w:rsid w:val="34CB986F"/>
    <w:rsid w:val="34F2E1CE"/>
    <w:rsid w:val="35552BC5"/>
    <w:rsid w:val="36C56A19"/>
    <w:rsid w:val="36DF041D"/>
    <w:rsid w:val="370EBF1A"/>
    <w:rsid w:val="372ACCAF"/>
    <w:rsid w:val="3792822C"/>
    <w:rsid w:val="379DA475"/>
    <w:rsid w:val="37BF5015"/>
    <w:rsid w:val="380CFD9D"/>
    <w:rsid w:val="383BF7D9"/>
    <w:rsid w:val="38963AF7"/>
    <w:rsid w:val="38EA3C96"/>
    <w:rsid w:val="39340A4E"/>
    <w:rsid w:val="39637A8C"/>
    <w:rsid w:val="398A9CC4"/>
    <w:rsid w:val="3A277CDA"/>
    <w:rsid w:val="3A28FBEA"/>
    <w:rsid w:val="3ABC4894"/>
    <w:rsid w:val="3ABEB0D1"/>
    <w:rsid w:val="3B0C631D"/>
    <w:rsid w:val="3BC926C7"/>
    <w:rsid w:val="3BCDDBB9"/>
    <w:rsid w:val="3BCF47B8"/>
    <w:rsid w:val="3C12FD15"/>
    <w:rsid w:val="3C6F5930"/>
    <w:rsid w:val="3CD19EDF"/>
    <w:rsid w:val="3CE20179"/>
    <w:rsid w:val="3D2E7AF7"/>
    <w:rsid w:val="3D67DA02"/>
    <w:rsid w:val="3D76AE2E"/>
    <w:rsid w:val="3DDB340F"/>
    <w:rsid w:val="3EC2C9A7"/>
    <w:rsid w:val="3F5BB804"/>
    <w:rsid w:val="40BC2E16"/>
    <w:rsid w:val="40C0EB91"/>
    <w:rsid w:val="40C0EB91"/>
    <w:rsid w:val="40F02DC2"/>
    <w:rsid w:val="415D794A"/>
    <w:rsid w:val="418DD8BD"/>
    <w:rsid w:val="41EF73E1"/>
    <w:rsid w:val="41FA8562"/>
    <w:rsid w:val="422EFB62"/>
    <w:rsid w:val="424F56F9"/>
    <w:rsid w:val="425D57EE"/>
    <w:rsid w:val="426AFE14"/>
    <w:rsid w:val="42992FAB"/>
    <w:rsid w:val="42996D05"/>
    <w:rsid w:val="42F949AB"/>
    <w:rsid w:val="430A5CD2"/>
    <w:rsid w:val="4355BD8A"/>
    <w:rsid w:val="437D0FDD"/>
    <w:rsid w:val="4440FF67"/>
    <w:rsid w:val="445175DA"/>
    <w:rsid w:val="44651404"/>
    <w:rsid w:val="4495B386"/>
    <w:rsid w:val="44A376B9"/>
    <w:rsid w:val="45D7243C"/>
    <w:rsid w:val="4600E465"/>
    <w:rsid w:val="462CF15B"/>
    <w:rsid w:val="4633A04D"/>
    <w:rsid w:val="468FF301"/>
    <w:rsid w:val="46B0DF59"/>
    <w:rsid w:val="46BFF9B3"/>
    <w:rsid w:val="47134250"/>
    <w:rsid w:val="47187BE6"/>
    <w:rsid w:val="47390575"/>
    <w:rsid w:val="47BE73D9"/>
    <w:rsid w:val="47C8C1BC"/>
    <w:rsid w:val="484B35CB"/>
    <w:rsid w:val="4873C73D"/>
    <w:rsid w:val="48E97B17"/>
    <w:rsid w:val="490A43F3"/>
    <w:rsid w:val="4913C2E1"/>
    <w:rsid w:val="4966C2DD"/>
    <w:rsid w:val="4978D4CA"/>
    <w:rsid w:val="49C3F289"/>
    <w:rsid w:val="49D6AB09"/>
    <w:rsid w:val="49E427BB"/>
    <w:rsid w:val="4A807EC1"/>
    <w:rsid w:val="4A982C78"/>
    <w:rsid w:val="4A9FE64D"/>
    <w:rsid w:val="4ADE7048"/>
    <w:rsid w:val="4AEB5C05"/>
    <w:rsid w:val="4AF593AF"/>
    <w:rsid w:val="4B7424F2"/>
    <w:rsid w:val="4B809F03"/>
    <w:rsid w:val="4BA3A0FD"/>
    <w:rsid w:val="4C1213B6"/>
    <w:rsid w:val="4D45C774"/>
    <w:rsid w:val="4DFAA6A0"/>
    <w:rsid w:val="4E868451"/>
    <w:rsid w:val="4F0C4CF4"/>
    <w:rsid w:val="4F238DCB"/>
    <w:rsid w:val="4F48B47B"/>
    <w:rsid w:val="4F730264"/>
    <w:rsid w:val="4F75788A"/>
    <w:rsid w:val="4FE43237"/>
    <w:rsid w:val="5009FE7B"/>
    <w:rsid w:val="500D80DA"/>
    <w:rsid w:val="50462127"/>
    <w:rsid w:val="505A2A44"/>
    <w:rsid w:val="50714C47"/>
    <w:rsid w:val="508660F2"/>
    <w:rsid w:val="51CB656E"/>
    <w:rsid w:val="51DFA45F"/>
    <w:rsid w:val="51F94CB6"/>
    <w:rsid w:val="51F9696C"/>
    <w:rsid w:val="52078361"/>
    <w:rsid w:val="521B82D2"/>
    <w:rsid w:val="52AC33BA"/>
    <w:rsid w:val="52D3987F"/>
    <w:rsid w:val="52E754F3"/>
    <w:rsid w:val="535091E2"/>
    <w:rsid w:val="53C90885"/>
    <w:rsid w:val="53F1915D"/>
    <w:rsid w:val="543D69C7"/>
    <w:rsid w:val="546F68E0"/>
    <w:rsid w:val="550BB949"/>
    <w:rsid w:val="550D4CFC"/>
    <w:rsid w:val="556344BA"/>
    <w:rsid w:val="55E6FB22"/>
    <w:rsid w:val="562CA0E7"/>
    <w:rsid w:val="564C7968"/>
    <w:rsid w:val="576DB8A3"/>
    <w:rsid w:val="57CFD0C0"/>
    <w:rsid w:val="58C90932"/>
    <w:rsid w:val="591CB3E2"/>
    <w:rsid w:val="59B3F809"/>
    <w:rsid w:val="59B844CD"/>
    <w:rsid w:val="5A0A6541"/>
    <w:rsid w:val="5A1B3C17"/>
    <w:rsid w:val="5A838513"/>
    <w:rsid w:val="5A85B1AC"/>
    <w:rsid w:val="5ADA2C32"/>
    <w:rsid w:val="5B803A6E"/>
    <w:rsid w:val="5BA31CF1"/>
    <w:rsid w:val="5BD6E7C7"/>
    <w:rsid w:val="5BE37AE5"/>
    <w:rsid w:val="5D583938"/>
    <w:rsid w:val="5DC2F563"/>
    <w:rsid w:val="5DC7E732"/>
    <w:rsid w:val="5E177EB9"/>
    <w:rsid w:val="5E28854A"/>
    <w:rsid w:val="5E9355BC"/>
    <w:rsid w:val="5EC4AE07"/>
    <w:rsid w:val="5F64A9FF"/>
    <w:rsid w:val="5FAFD512"/>
    <w:rsid w:val="60D99E3A"/>
    <w:rsid w:val="60DC944A"/>
    <w:rsid w:val="611B4ACC"/>
    <w:rsid w:val="61CDF9AD"/>
    <w:rsid w:val="61E7919C"/>
    <w:rsid w:val="61EB947B"/>
    <w:rsid w:val="620177C6"/>
    <w:rsid w:val="6296BD71"/>
    <w:rsid w:val="634BECED"/>
    <w:rsid w:val="6357D868"/>
    <w:rsid w:val="639BC6E1"/>
    <w:rsid w:val="639D4827"/>
    <w:rsid w:val="63AA6FF5"/>
    <w:rsid w:val="63B14787"/>
    <w:rsid w:val="63BC19A5"/>
    <w:rsid w:val="63C96551"/>
    <w:rsid w:val="63D4A021"/>
    <w:rsid w:val="64113EFC"/>
    <w:rsid w:val="645E7FF4"/>
    <w:rsid w:val="6461427B"/>
    <w:rsid w:val="64C64AFA"/>
    <w:rsid w:val="64F70D2A"/>
    <w:rsid w:val="64FF05AE"/>
    <w:rsid w:val="651AA449"/>
    <w:rsid w:val="65B4FCE3"/>
    <w:rsid w:val="6636478A"/>
    <w:rsid w:val="666AD9D9"/>
    <w:rsid w:val="66B86200"/>
    <w:rsid w:val="66E0D2E1"/>
    <w:rsid w:val="66E1F877"/>
    <w:rsid w:val="67112624"/>
    <w:rsid w:val="671F0BC9"/>
    <w:rsid w:val="672C53C5"/>
    <w:rsid w:val="676D934E"/>
    <w:rsid w:val="68A1995A"/>
    <w:rsid w:val="68A1995A"/>
    <w:rsid w:val="68E4B01F"/>
    <w:rsid w:val="692154A4"/>
    <w:rsid w:val="697F9EDA"/>
    <w:rsid w:val="69E5AF33"/>
    <w:rsid w:val="6A0F6A49"/>
    <w:rsid w:val="6A4F0A5A"/>
    <w:rsid w:val="6A886E06"/>
    <w:rsid w:val="6AB7146A"/>
    <w:rsid w:val="6B195CFD"/>
    <w:rsid w:val="6BAC595B"/>
    <w:rsid w:val="6BDEE2D1"/>
    <w:rsid w:val="6C9F2407"/>
    <w:rsid w:val="6D39E35F"/>
    <w:rsid w:val="6D476945"/>
    <w:rsid w:val="6DD5CD29"/>
    <w:rsid w:val="6E130367"/>
    <w:rsid w:val="6F5BDF29"/>
    <w:rsid w:val="6F92551C"/>
    <w:rsid w:val="6FCE94C4"/>
    <w:rsid w:val="6FDABF5C"/>
    <w:rsid w:val="70AB2282"/>
    <w:rsid w:val="70B6965B"/>
    <w:rsid w:val="7122CB1E"/>
    <w:rsid w:val="7197C4EB"/>
    <w:rsid w:val="725051D8"/>
    <w:rsid w:val="72BB04DD"/>
    <w:rsid w:val="72FCFF9E"/>
    <w:rsid w:val="73377BAD"/>
    <w:rsid w:val="739FC68F"/>
    <w:rsid w:val="73D4E08E"/>
    <w:rsid w:val="73EC2239"/>
    <w:rsid w:val="7423F8B1"/>
    <w:rsid w:val="742F504C"/>
    <w:rsid w:val="74BD9DDC"/>
    <w:rsid w:val="74E6B649"/>
    <w:rsid w:val="75B946B0"/>
    <w:rsid w:val="7650273C"/>
    <w:rsid w:val="76643546"/>
    <w:rsid w:val="76AD6065"/>
    <w:rsid w:val="76B0EB74"/>
    <w:rsid w:val="77516538"/>
    <w:rsid w:val="7766F10E"/>
    <w:rsid w:val="779A3F60"/>
    <w:rsid w:val="77E1E22E"/>
    <w:rsid w:val="78849296"/>
    <w:rsid w:val="7923D73C"/>
    <w:rsid w:val="792A7053"/>
    <w:rsid w:val="7975770A"/>
    <w:rsid w:val="79A3AE14"/>
    <w:rsid w:val="79D780D3"/>
    <w:rsid w:val="7A4772F7"/>
    <w:rsid w:val="7A726A8C"/>
    <w:rsid w:val="7ACF6C9A"/>
    <w:rsid w:val="7B222CEF"/>
    <w:rsid w:val="7B9B3CB5"/>
    <w:rsid w:val="7B9CC9DB"/>
    <w:rsid w:val="7C02D501"/>
    <w:rsid w:val="7C08A1C6"/>
    <w:rsid w:val="7C263EC1"/>
    <w:rsid w:val="7C8FC4A7"/>
    <w:rsid w:val="7CB29BFA"/>
    <w:rsid w:val="7CD3E62B"/>
    <w:rsid w:val="7D2FE26B"/>
    <w:rsid w:val="7D570C4D"/>
    <w:rsid w:val="7DA47227"/>
    <w:rsid w:val="7DAC4885"/>
    <w:rsid w:val="7E0331BA"/>
    <w:rsid w:val="7E771F37"/>
    <w:rsid w:val="7EC14125"/>
    <w:rsid w:val="7F7C2B8E"/>
    <w:rsid w:val="7FA93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9F12D"/>
  <w15:chartTrackingRefBased/>
  <w15:docId w15:val="{65BC337B-5061-4586-B6EF-A629A5DE84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18DA"/>
    <w:pPr>
      <w:spacing w:after="0" w:line="240" w:lineRule="auto"/>
    </w:pPr>
    <w:rPr>
      <w:rFonts w:ascii="Arial" w:hAnsi="Arial" w:eastAsia="Times New Roman" w:cs="Arial"/>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A18DA"/>
    <w:rPr>
      <w:color w:val="0000FF"/>
      <w:u w:val="single"/>
    </w:rPr>
  </w:style>
  <w:style w:type="paragraph" w:styleId="ListParagraph">
    <w:name w:val="List Paragraph"/>
    <w:basedOn w:val="Normal"/>
    <w:uiPriority w:val="34"/>
    <w:qFormat/>
    <w:rsid w:val="00CA18DA"/>
    <w:pPr>
      <w:spacing w:after="160" w:line="259" w:lineRule="auto"/>
      <w:ind w:left="720"/>
      <w:contextualSpacing/>
    </w:pPr>
    <w:rPr>
      <w:rFonts w:asciiTheme="minorHAnsi" w:hAnsiTheme="minorHAnsi" w:eastAsiaTheme="minorHAnsi" w:cstheme="minorBidi"/>
      <w:sz w:val="22"/>
      <w:szCs w:val="22"/>
    </w:rPr>
  </w:style>
  <w:style w:type="character" w:styleId="normaltextrun" w:customStyle="1">
    <w:name w:val="normaltextrun"/>
    <w:basedOn w:val="DefaultParagraphFont"/>
    <w:rsid w:val="00B01299"/>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uiPriority w:val="1"/>
    <w:qFormat/>
    <w:rsid w:val="00067C37"/>
    <w:pPr>
      <w:suppressAutoHyphens/>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151462">
      <w:bodyDiv w:val="1"/>
      <w:marLeft w:val="0"/>
      <w:marRight w:val="0"/>
      <w:marTop w:val="0"/>
      <w:marBottom w:val="0"/>
      <w:divBdr>
        <w:top w:val="none" w:sz="0" w:space="0" w:color="auto"/>
        <w:left w:val="none" w:sz="0" w:space="0" w:color="auto"/>
        <w:bottom w:val="none" w:sz="0" w:space="0" w:color="auto"/>
        <w:right w:val="none" w:sz="0" w:space="0" w:color="auto"/>
      </w:divBdr>
    </w:div>
    <w:div w:id="443383786">
      <w:bodyDiv w:val="1"/>
      <w:marLeft w:val="0"/>
      <w:marRight w:val="0"/>
      <w:marTop w:val="0"/>
      <w:marBottom w:val="0"/>
      <w:divBdr>
        <w:top w:val="none" w:sz="0" w:space="0" w:color="auto"/>
        <w:left w:val="none" w:sz="0" w:space="0" w:color="auto"/>
        <w:bottom w:val="none" w:sz="0" w:space="0" w:color="auto"/>
        <w:right w:val="none" w:sz="0" w:space="0" w:color="auto"/>
      </w:divBdr>
    </w:div>
    <w:div w:id="1600719811">
      <w:bodyDiv w:val="1"/>
      <w:marLeft w:val="0"/>
      <w:marRight w:val="0"/>
      <w:marTop w:val="0"/>
      <w:marBottom w:val="0"/>
      <w:divBdr>
        <w:top w:val="none" w:sz="0" w:space="0" w:color="auto"/>
        <w:left w:val="none" w:sz="0" w:space="0" w:color="auto"/>
        <w:bottom w:val="none" w:sz="0" w:space="0" w:color="auto"/>
        <w:right w:val="none" w:sz="0" w:space="0" w:color="auto"/>
      </w:divBdr>
    </w:div>
    <w:div w:id="1846245527">
      <w:bodyDiv w:val="1"/>
      <w:marLeft w:val="0"/>
      <w:marRight w:val="0"/>
      <w:marTop w:val="0"/>
      <w:marBottom w:val="0"/>
      <w:divBdr>
        <w:top w:val="none" w:sz="0" w:space="0" w:color="auto"/>
        <w:left w:val="none" w:sz="0" w:space="0" w:color="auto"/>
        <w:bottom w:val="none" w:sz="0" w:space="0" w:color="auto"/>
        <w:right w:val="none" w:sz="0" w:space="0" w:color="auto"/>
      </w:divBdr>
      <w:divsChild>
        <w:div w:id="2069456522">
          <w:marLeft w:val="0"/>
          <w:marRight w:val="0"/>
          <w:marTop w:val="0"/>
          <w:marBottom w:val="0"/>
          <w:divBdr>
            <w:top w:val="none" w:sz="0" w:space="0" w:color="auto"/>
            <w:left w:val="none" w:sz="0" w:space="0" w:color="auto"/>
            <w:bottom w:val="none" w:sz="0" w:space="0" w:color="auto"/>
            <w:right w:val="none" w:sz="0" w:space="0" w:color="auto"/>
          </w:divBdr>
        </w:div>
      </w:divsChild>
    </w:div>
    <w:div w:id="200331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walberton-pc.gov.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lerk@walberton-pc.gov.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microsoft.com/office/2020/10/relationships/intelligence" Target="intelligence2.xml" Id="R095c98f1c5ac4f1a" /><Relationship Type="http://schemas.openxmlformats.org/officeDocument/2006/relationships/hyperlink" Target="https://www.southdowns.gov.uk/nature-recovery-information-for-delivery-partners/nature-recovery-for-communities/" TargetMode="External" Id="R7cb42344fa3e4f8b" /><Relationship Type="http://schemas.openxmlformats.org/officeDocument/2006/relationships/image" Target="/media/image.jpg" Id="Rd45c26da236f47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a0c0cc-9bf7-41a9-94ff-a69988527368" xsi:nil="true"/>
    <lcf76f155ced4ddcb4097134ff3c332f xmlns="a5599c7d-3771-4602-8f28-a00b17e9d9bd">
      <Terms xmlns="http://schemas.microsoft.com/office/infopath/2007/PartnerControls"/>
    </lcf76f155ced4ddcb4097134ff3c332f>
    <SharedWithUsers xmlns="93a0c0cc-9bf7-41a9-94ff-a69988527368">
      <UserInfo>
        <DisplayName>Andrew Vawer</DisplayName>
        <AccountId>13</AccountId>
        <AccountType/>
      </UserInfo>
      <UserInfo>
        <DisplayName>Chloe Stevens</DisplayName>
        <AccountId>83</AccountId>
        <AccountType/>
      </UserInfo>
      <UserInfo>
        <DisplayName>Douglas McElvogue</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A424E8D57F6241869BCEAA4E09CDBB" ma:contentTypeVersion="16" ma:contentTypeDescription="Create a new document." ma:contentTypeScope="" ma:versionID="e340ab3a238183137b416000f08c1967">
  <xsd:schema xmlns:xsd="http://www.w3.org/2001/XMLSchema" xmlns:xs="http://www.w3.org/2001/XMLSchema" xmlns:p="http://schemas.microsoft.com/office/2006/metadata/properties" xmlns:ns2="a5599c7d-3771-4602-8f28-a00b17e9d9bd" xmlns:ns3="93a0c0cc-9bf7-41a9-94ff-a69988527368" targetNamespace="http://schemas.microsoft.com/office/2006/metadata/properties" ma:root="true" ma:fieldsID="f8b691161c5f6b4d0ae1f59b5cfd3912" ns2:_="" ns3:_="">
    <xsd:import namespace="a5599c7d-3771-4602-8f28-a00b17e9d9bd"/>
    <xsd:import namespace="93a0c0cc-9bf7-41a9-94ff-a699885273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99c7d-3771-4602-8f28-a00b17e9d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7701a6-23fc-46fb-ad14-b4909d563b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a0c0cc-9bf7-41a9-94ff-a699885273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0dd22f-2383-4d31-ad06-e98df1d6006d}" ma:internalName="TaxCatchAll" ma:showField="CatchAllData" ma:web="93a0c0cc-9bf7-41a9-94ff-a6998852736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074784-9085-4C97-BEA5-9E3943ACB5CD}">
  <ds:schemaRefs>
    <ds:schemaRef ds:uri="http://schemas.microsoft.com/office/2006/metadata/properties"/>
    <ds:schemaRef ds:uri="http://schemas.microsoft.com/office/infopath/2007/PartnerControls"/>
    <ds:schemaRef ds:uri="93a0c0cc-9bf7-41a9-94ff-a69988527368"/>
    <ds:schemaRef ds:uri="a5599c7d-3771-4602-8f28-a00b17e9d9bd"/>
  </ds:schemaRefs>
</ds:datastoreItem>
</file>

<file path=customXml/itemProps2.xml><?xml version="1.0" encoding="utf-8"?>
<ds:datastoreItem xmlns:ds="http://schemas.openxmlformats.org/officeDocument/2006/customXml" ds:itemID="{F10C75D6-B009-4F17-8BB7-314A75569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99c7d-3771-4602-8f28-a00b17e9d9bd"/>
    <ds:schemaRef ds:uri="93a0c0cc-9bf7-41a9-94ff-a69988527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21C6C4-202F-4040-A0E4-48CDD71A73C4}">
  <ds:schemaRefs>
    <ds:schemaRef ds:uri="http://schemas.openxmlformats.org/officeDocument/2006/bibliography"/>
  </ds:schemaRefs>
</ds:datastoreItem>
</file>

<file path=customXml/itemProps4.xml><?xml version="1.0" encoding="utf-8"?>
<ds:datastoreItem xmlns:ds="http://schemas.openxmlformats.org/officeDocument/2006/customXml" ds:itemID="{85DFA3E9-9A09-4B6B-AD91-55E427544F6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Chloe Stevens</dc:creator>
  <keywords/>
  <dc:description/>
  <lastModifiedBy>Shona Turner</lastModifiedBy>
  <revision>126</revision>
  <dcterms:created xsi:type="dcterms:W3CDTF">2024-10-30T12:12:00.0000000Z</dcterms:created>
  <dcterms:modified xsi:type="dcterms:W3CDTF">2024-11-05T15:04:28.4731510Z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0x010100D8A424E8D57F6241869BCEAA4E09CDBB</vt:lpwstr>
  </property>
  <property fmtid="{D5CDD505-2E9C-101B-9397-08002B2CF9AE}" pid="3" name="MediaServiceImageTags">
    <vt:lpwstr/>
  </property>
</Properties>
</file>