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C6542B" w14:paraId="3053ED67" w14:textId="77777777" w:rsidTr="00957D66">
        <w:trPr>
          <w:trHeight w:val="1904"/>
        </w:trPr>
        <w:tc>
          <w:tcPr>
            <w:tcW w:w="3510" w:type="dxa"/>
            <w:shd w:val="clear" w:color="auto" w:fill="auto"/>
          </w:tcPr>
          <w:p w14:paraId="486B4EA2" w14:textId="77777777" w:rsidR="00C6542B" w:rsidRDefault="00C6542B" w:rsidP="00957D66">
            <w:r>
              <w:rPr>
                <w:noProof/>
                <w:lang w:val="en-US"/>
              </w:rPr>
              <w:drawing>
                <wp:inline distT="0" distB="0" distL="0" distR="0" wp14:anchorId="7A2B98DF" wp14:editId="7594AF33">
                  <wp:extent cx="1809750" cy="1935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5480"/>
                          </a:xfrm>
                          <a:prstGeom prst="rect">
                            <a:avLst/>
                          </a:prstGeom>
                          <a:noFill/>
                        </pic:spPr>
                      </pic:pic>
                    </a:graphicData>
                  </a:graphic>
                </wp:inline>
              </w:drawing>
            </w:r>
          </w:p>
        </w:tc>
        <w:tc>
          <w:tcPr>
            <w:tcW w:w="5346" w:type="dxa"/>
            <w:shd w:val="clear" w:color="auto" w:fill="auto"/>
          </w:tcPr>
          <w:p w14:paraId="57B48A78" w14:textId="77777777" w:rsidR="00C6542B" w:rsidRPr="008B2754" w:rsidRDefault="00C6542B" w:rsidP="00957D66">
            <w:pPr>
              <w:jc w:val="center"/>
              <w:rPr>
                <w:b/>
                <w:bCs/>
                <w:sz w:val="28"/>
                <w:szCs w:val="28"/>
              </w:rPr>
            </w:pPr>
          </w:p>
          <w:p w14:paraId="443113D5" w14:textId="77777777" w:rsidR="00C6542B" w:rsidRPr="001164C8" w:rsidRDefault="00C6542B" w:rsidP="00957D66">
            <w:pPr>
              <w:spacing w:after="0"/>
              <w:jc w:val="center"/>
              <w:rPr>
                <w:rFonts w:cstheme="minorHAnsi"/>
              </w:rPr>
            </w:pPr>
            <w:r w:rsidRPr="001164C8">
              <w:rPr>
                <w:rFonts w:cstheme="minorHAnsi"/>
                <w:b/>
                <w:bCs/>
                <w:sz w:val="28"/>
                <w:szCs w:val="28"/>
              </w:rPr>
              <w:t>WALBERTON PARISH COUNCIL</w:t>
            </w:r>
          </w:p>
          <w:p w14:paraId="29D29DFC" w14:textId="77777777" w:rsidR="00C6542B" w:rsidRDefault="00C6542B" w:rsidP="00957D66">
            <w:pPr>
              <w:spacing w:after="0"/>
              <w:jc w:val="center"/>
              <w:rPr>
                <w:rFonts w:cstheme="minorHAnsi"/>
                <w:b/>
                <w:bCs/>
                <w:sz w:val="28"/>
                <w:szCs w:val="28"/>
              </w:rPr>
            </w:pPr>
            <w:r w:rsidRPr="001164C8">
              <w:rPr>
                <w:rFonts w:cstheme="minorHAnsi"/>
                <w:b/>
                <w:bCs/>
                <w:sz w:val="28"/>
                <w:szCs w:val="28"/>
              </w:rPr>
              <w:t>INCLUDING FONTWELL AND BINSTED</w:t>
            </w:r>
          </w:p>
          <w:p w14:paraId="10038A97" w14:textId="77777777" w:rsidR="00C6542B" w:rsidRPr="00F76EA1" w:rsidRDefault="00C6542B" w:rsidP="00957D66">
            <w:pPr>
              <w:spacing w:after="0"/>
              <w:jc w:val="center"/>
              <w:rPr>
                <w:rFonts w:cstheme="minorHAnsi"/>
                <w:b/>
                <w:bCs/>
                <w:sz w:val="28"/>
                <w:szCs w:val="28"/>
              </w:rPr>
            </w:pPr>
            <w:r w:rsidRPr="001164C8">
              <w:rPr>
                <w:rFonts w:cstheme="minorHAnsi"/>
              </w:rPr>
              <w:t>Parish Council Office, The Pavilion, The Street,</w:t>
            </w:r>
          </w:p>
          <w:p w14:paraId="72E8859D" w14:textId="77777777" w:rsidR="00C6542B" w:rsidRPr="001164C8" w:rsidRDefault="00C6542B" w:rsidP="00957D66">
            <w:pPr>
              <w:spacing w:after="0"/>
              <w:jc w:val="center"/>
              <w:rPr>
                <w:rFonts w:cstheme="minorHAnsi"/>
              </w:rPr>
            </w:pPr>
            <w:r w:rsidRPr="001164C8">
              <w:rPr>
                <w:rFonts w:cstheme="minorHAnsi"/>
              </w:rPr>
              <w:t>Walberton, Arundel, West Sussex, BN18 0PJ</w:t>
            </w:r>
          </w:p>
          <w:p w14:paraId="5D5AD22B" w14:textId="77777777" w:rsidR="00C6542B" w:rsidRPr="001164C8" w:rsidRDefault="00C6542B" w:rsidP="00957D66">
            <w:pPr>
              <w:spacing w:after="0"/>
              <w:jc w:val="center"/>
              <w:rPr>
                <w:rFonts w:cstheme="minorHAnsi"/>
              </w:rPr>
            </w:pPr>
            <w:r w:rsidRPr="001164C8">
              <w:rPr>
                <w:rFonts w:cstheme="minorHAnsi"/>
              </w:rPr>
              <w:t>Tel: 01243 554528</w:t>
            </w:r>
          </w:p>
          <w:p w14:paraId="003D9876" w14:textId="77777777" w:rsidR="00C6542B" w:rsidRPr="001164C8" w:rsidRDefault="00C6542B" w:rsidP="00957D66">
            <w:pPr>
              <w:spacing w:after="0"/>
              <w:jc w:val="center"/>
              <w:rPr>
                <w:rFonts w:cstheme="minorHAnsi"/>
              </w:rPr>
            </w:pPr>
            <w:proofErr w:type="gramStart"/>
            <w:r w:rsidRPr="001164C8">
              <w:rPr>
                <w:rFonts w:cstheme="minorHAnsi"/>
              </w:rPr>
              <w:t>email:clerk@walbertonpc.org.uk</w:t>
            </w:r>
            <w:proofErr w:type="gramEnd"/>
          </w:p>
          <w:p w14:paraId="560E9C5D" w14:textId="77777777" w:rsidR="00C6542B" w:rsidRPr="001164C8" w:rsidRDefault="00C2407F" w:rsidP="00957D66">
            <w:pPr>
              <w:spacing w:after="0"/>
              <w:jc w:val="center"/>
              <w:rPr>
                <w:rFonts w:cstheme="minorHAnsi"/>
              </w:rPr>
            </w:pPr>
            <w:hyperlink r:id="rId8" w:history="1">
              <w:r w:rsidR="00C6542B" w:rsidRPr="001164C8">
                <w:rPr>
                  <w:rStyle w:val="Hyperlink"/>
                  <w:rFonts w:cstheme="minorHAnsi"/>
                </w:rPr>
                <w:t>www.arun.gov.uk/walberton</w:t>
              </w:r>
            </w:hyperlink>
          </w:p>
          <w:p w14:paraId="09919027" w14:textId="77777777" w:rsidR="00C6542B" w:rsidRDefault="00C6542B" w:rsidP="00957D66"/>
        </w:tc>
      </w:tr>
    </w:tbl>
    <w:p w14:paraId="1E0EADE1" w14:textId="77777777" w:rsidR="00C6542B" w:rsidRDefault="00C6542B" w:rsidP="00DB27FC">
      <w:pPr>
        <w:spacing w:after="0"/>
        <w:rPr>
          <w:rFonts w:cstheme="minorHAnsi"/>
          <w:b/>
          <w:sz w:val="24"/>
          <w:szCs w:val="24"/>
        </w:rPr>
      </w:pPr>
      <w:bookmarkStart w:id="0" w:name="_GoBack"/>
      <w:bookmarkEnd w:id="0"/>
    </w:p>
    <w:p w14:paraId="343165DC" w14:textId="77777777" w:rsidR="00C6542B" w:rsidRDefault="00C6542B" w:rsidP="00C6542B">
      <w:pPr>
        <w:spacing w:after="0"/>
        <w:jc w:val="center"/>
        <w:rPr>
          <w:rFonts w:cstheme="minorHAnsi"/>
          <w:b/>
          <w:sz w:val="24"/>
          <w:szCs w:val="24"/>
        </w:rPr>
      </w:pPr>
      <w:r w:rsidRPr="009D3DA4">
        <w:rPr>
          <w:rFonts w:cstheme="minorHAnsi"/>
          <w:b/>
          <w:sz w:val="24"/>
          <w:szCs w:val="24"/>
        </w:rPr>
        <w:t>MINUTES OF THE WALBERTON PARISH COUNCIL FINANCE &amp; LEGAL COMMITTEE HELD IN THE PAVIION AT 6.30pm ON TUESD</w:t>
      </w:r>
      <w:r w:rsidR="00DB27FC">
        <w:rPr>
          <w:rFonts w:cstheme="minorHAnsi"/>
          <w:b/>
          <w:sz w:val="24"/>
          <w:szCs w:val="24"/>
        </w:rPr>
        <w:t>AY 17 APRIL</w:t>
      </w:r>
      <w:r>
        <w:rPr>
          <w:rFonts w:cstheme="minorHAnsi"/>
          <w:b/>
          <w:sz w:val="24"/>
          <w:szCs w:val="24"/>
        </w:rPr>
        <w:t xml:space="preserve"> 2018</w:t>
      </w:r>
      <w:r w:rsidRPr="009D3DA4">
        <w:rPr>
          <w:rFonts w:cstheme="minorHAnsi"/>
          <w:b/>
          <w:sz w:val="24"/>
          <w:szCs w:val="24"/>
        </w:rPr>
        <w:t>.</w:t>
      </w:r>
    </w:p>
    <w:p w14:paraId="661D6995" w14:textId="77777777" w:rsidR="00C6542B" w:rsidRDefault="00C6542B" w:rsidP="00C6542B"/>
    <w:p w14:paraId="11686FF8" w14:textId="77777777" w:rsidR="00C6542B" w:rsidRPr="00BC5783" w:rsidRDefault="00C6542B" w:rsidP="00C6542B">
      <w:pPr>
        <w:spacing w:after="0"/>
        <w:rPr>
          <w:b/>
        </w:rPr>
      </w:pPr>
      <w:r w:rsidRPr="00BC5783">
        <w:rPr>
          <w:b/>
        </w:rPr>
        <w:t>1</w:t>
      </w:r>
      <w:r w:rsidR="00DB27FC">
        <w:rPr>
          <w:b/>
        </w:rPr>
        <w:t>89</w:t>
      </w:r>
      <w:r w:rsidRPr="00BC5783">
        <w:rPr>
          <w:b/>
        </w:rPr>
        <w:t>/18</w:t>
      </w:r>
      <w:r w:rsidRPr="00BC5783">
        <w:rPr>
          <w:b/>
        </w:rPr>
        <w:tab/>
      </w:r>
      <w:r w:rsidRPr="00BC5783">
        <w:rPr>
          <w:b/>
        </w:rPr>
        <w:tab/>
        <w:t>Attendance and apologies</w:t>
      </w:r>
    </w:p>
    <w:p w14:paraId="6E9C33B7" w14:textId="670587AC" w:rsidR="00C6542B" w:rsidRDefault="00C6542B" w:rsidP="00C6542B">
      <w:pPr>
        <w:spacing w:after="0"/>
      </w:pPr>
      <w:r>
        <w:tab/>
      </w:r>
      <w:r>
        <w:tab/>
        <w:t>In attendance: Cllrs Strickland (Chair), Mrs Clark,</w:t>
      </w:r>
      <w:r w:rsidR="00DB27FC">
        <w:t xml:space="preserve"> </w:t>
      </w:r>
      <w:r>
        <w:t>Camerer Cuss.</w:t>
      </w:r>
    </w:p>
    <w:p w14:paraId="7978DD47" w14:textId="77777777" w:rsidR="00C6542B" w:rsidRDefault="00C6542B" w:rsidP="00C6542B">
      <w:pPr>
        <w:spacing w:after="0"/>
      </w:pPr>
      <w:r>
        <w:tab/>
      </w:r>
      <w:r>
        <w:tab/>
        <w:t>A. Peppler – Clerk.</w:t>
      </w:r>
    </w:p>
    <w:p w14:paraId="2CCDD8EA" w14:textId="77777777" w:rsidR="00C6542B" w:rsidRDefault="00C6542B" w:rsidP="00C6542B">
      <w:pPr>
        <w:spacing w:after="0"/>
      </w:pPr>
      <w:r>
        <w:tab/>
      </w:r>
      <w:r>
        <w:tab/>
        <w:t>Apologies:</w:t>
      </w:r>
      <w:r w:rsidR="00DB27FC">
        <w:t xml:space="preserve"> Apologies were received from Cllr Rogers.</w:t>
      </w:r>
    </w:p>
    <w:p w14:paraId="7007670A" w14:textId="77777777" w:rsidR="00C6542B" w:rsidRDefault="00C6542B" w:rsidP="00C6542B">
      <w:pPr>
        <w:spacing w:after="0"/>
      </w:pPr>
    </w:p>
    <w:p w14:paraId="6708E942" w14:textId="77777777" w:rsidR="00C6542B" w:rsidRPr="00BC5783" w:rsidRDefault="00DB27FC" w:rsidP="00C6542B">
      <w:pPr>
        <w:spacing w:after="0"/>
        <w:rPr>
          <w:b/>
        </w:rPr>
      </w:pPr>
      <w:r>
        <w:rPr>
          <w:b/>
        </w:rPr>
        <w:t>190</w:t>
      </w:r>
      <w:r w:rsidR="00C6542B" w:rsidRPr="00BC5783">
        <w:rPr>
          <w:b/>
        </w:rPr>
        <w:t>/18</w:t>
      </w:r>
      <w:r w:rsidR="00C6542B" w:rsidRPr="00BC5783">
        <w:rPr>
          <w:b/>
        </w:rPr>
        <w:tab/>
      </w:r>
      <w:r w:rsidR="00C6542B" w:rsidRPr="00BC5783">
        <w:rPr>
          <w:b/>
        </w:rPr>
        <w:tab/>
        <w:t>Declarations of interest in items on the agenda</w:t>
      </w:r>
    </w:p>
    <w:p w14:paraId="5BE98847" w14:textId="77777777" w:rsidR="00C6542B" w:rsidRDefault="00DB27FC" w:rsidP="00C6542B">
      <w:pPr>
        <w:spacing w:after="0"/>
        <w:ind w:left="1440"/>
      </w:pPr>
      <w:r>
        <w:t>None.</w:t>
      </w:r>
    </w:p>
    <w:p w14:paraId="291DFCF0" w14:textId="77777777" w:rsidR="00C6542B" w:rsidRDefault="00C6542B" w:rsidP="00C6542B">
      <w:pPr>
        <w:spacing w:after="0"/>
      </w:pPr>
      <w:r>
        <w:tab/>
      </w:r>
      <w:r>
        <w:tab/>
      </w:r>
    </w:p>
    <w:p w14:paraId="7E7D414D" w14:textId="77777777" w:rsidR="00C6542B" w:rsidRPr="00BC5783" w:rsidRDefault="00DB27FC" w:rsidP="00C6542B">
      <w:pPr>
        <w:spacing w:after="0"/>
        <w:rPr>
          <w:b/>
        </w:rPr>
      </w:pPr>
      <w:r>
        <w:rPr>
          <w:b/>
        </w:rPr>
        <w:t>19</w:t>
      </w:r>
      <w:r w:rsidR="00C6542B" w:rsidRPr="00BC5783">
        <w:rPr>
          <w:b/>
        </w:rPr>
        <w:t>1/18</w:t>
      </w:r>
      <w:r w:rsidR="00C6542B" w:rsidRPr="00BC5783">
        <w:rPr>
          <w:b/>
        </w:rPr>
        <w:tab/>
      </w:r>
      <w:r w:rsidR="00C6542B" w:rsidRPr="00BC5783">
        <w:rPr>
          <w:b/>
        </w:rPr>
        <w:tab/>
        <w:t>Confirmation of minutes</w:t>
      </w:r>
    </w:p>
    <w:p w14:paraId="263F1711" w14:textId="77777777" w:rsidR="00C6542B" w:rsidRDefault="00C6542B" w:rsidP="00C6542B">
      <w:pPr>
        <w:spacing w:after="0"/>
        <w:ind w:left="1440"/>
        <w:jc w:val="both"/>
        <w:rPr>
          <w:rFonts w:cstheme="minorHAnsi"/>
        </w:rPr>
      </w:pPr>
      <w:r w:rsidRPr="00655C69">
        <w:rPr>
          <w:rFonts w:cstheme="minorHAnsi"/>
          <w:u w:val="single"/>
        </w:rPr>
        <w:t>Resolved</w:t>
      </w:r>
      <w:r>
        <w:rPr>
          <w:rFonts w:cstheme="minorHAnsi"/>
        </w:rPr>
        <w:t xml:space="preserve">: The minutes of the Finance &amp; Legal Committee meeting of </w:t>
      </w:r>
      <w:r w:rsidR="00DB27FC">
        <w:rPr>
          <w:rFonts w:cstheme="minorHAnsi"/>
        </w:rPr>
        <w:t>16 January 2018</w:t>
      </w:r>
      <w:r>
        <w:rPr>
          <w:rFonts w:cstheme="minorHAnsi"/>
        </w:rPr>
        <w:t xml:space="preserve"> were confirmed as being a true record of the business transacted.</w:t>
      </w:r>
    </w:p>
    <w:p w14:paraId="5D64B6D3" w14:textId="77777777" w:rsidR="00C6542B" w:rsidRDefault="00C6542B" w:rsidP="00C6542B">
      <w:pPr>
        <w:spacing w:after="0"/>
        <w:jc w:val="both"/>
        <w:rPr>
          <w:rFonts w:cstheme="minorHAnsi"/>
        </w:rPr>
      </w:pPr>
    </w:p>
    <w:p w14:paraId="7BC699B6" w14:textId="77777777" w:rsidR="00C6542B" w:rsidRPr="00BC5783" w:rsidRDefault="00DB27FC" w:rsidP="00C6542B">
      <w:pPr>
        <w:spacing w:after="0"/>
        <w:jc w:val="both"/>
        <w:rPr>
          <w:rFonts w:cstheme="minorHAnsi"/>
          <w:b/>
        </w:rPr>
      </w:pPr>
      <w:r>
        <w:rPr>
          <w:rFonts w:cstheme="minorHAnsi"/>
          <w:b/>
        </w:rPr>
        <w:t>192</w:t>
      </w:r>
      <w:r w:rsidR="00C6542B" w:rsidRPr="00BC5783">
        <w:rPr>
          <w:rFonts w:cstheme="minorHAnsi"/>
          <w:b/>
        </w:rPr>
        <w:t>/18</w:t>
      </w:r>
      <w:r w:rsidR="00C6542B" w:rsidRPr="00BC5783">
        <w:rPr>
          <w:rFonts w:cstheme="minorHAnsi"/>
          <w:b/>
        </w:rPr>
        <w:tab/>
      </w:r>
      <w:r w:rsidR="00C6542B" w:rsidRPr="00BC5783">
        <w:rPr>
          <w:rFonts w:cstheme="minorHAnsi"/>
          <w:b/>
        </w:rPr>
        <w:tab/>
        <w:t>Updates on items agreed at last meeting</w:t>
      </w:r>
    </w:p>
    <w:p w14:paraId="0D03CBE3" w14:textId="77777777" w:rsidR="00C6542B" w:rsidRDefault="00C6542B" w:rsidP="00C6542B">
      <w:pPr>
        <w:spacing w:after="0"/>
        <w:ind w:left="1440"/>
        <w:jc w:val="both"/>
        <w:rPr>
          <w:rFonts w:cstheme="minorHAnsi"/>
        </w:rPr>
      </w:pPr>
      <w:r>
        <w:rPr>
          <w:rFonts w:cstheme="minorHAnsi"/>
        </w:rPr>
        <w:t xml:space="preserve">The Clerk updated the meeting on </w:t>
      </w:r>
      <w:r w:rsidR="00DB27FC">
        <w:rPr>
          <w:rFonts w:cstheme="minorHAnsi"/>
        </w:rPr>
        <w:t>4</w:t>
      </w:r>
      <w:r>
        <w:rPr>
          <w:rFonts w:cstheme="minorHAnsi"/>
        </w:rPr>
        <w:t xml:space="preserve"> actions agreed at the last meeting as detailed on the agenda.</w:t>
      </w:r>
    </w:p>
    <w:p w14:paraId="65B1852D" w14:textId="77777777" w:rsidR="00C6542B" w:rsidRDefault="00C6542B" w:rsidP="00C6542B">
      <w:pPr>
        <w:spacing w:after="0"/>
        <w:jc w:val="both"/>
        <w:rPr>
          <w:rFonts w:cstheme="minorHAnsi"/>
        </w:rPr>
      </w:pPr>
    </w:p>
    <w:p w14:paraId="664EF4A6" w14:textId="77777777" w:rsidR="00C6542B" w:rsidRPr="00BC5783" w:rsidRDefault="00DB27FC" w:rsidP="00C6542B">
      <w:pPr>
        <w:spacing w:after="0"/>
        <w:jc w:val="both"/>
        <w:rPr>
          <w:rFonts w:cstheme="minorHAnsi"/>
          <w:b/>
        </w:rPr>
      </w:pPr>
      <w:r>
        <w:rPr>
          <w:rFonts w:cstheme="minorHAnsi"/>
          <w:b/>
        </w:rPr>
        <w:t>193</w:t>
      </w:r>
      <w:r w:rsidR="00C6542B" w:rsidRPr="00BC5783">
        <w:rPr>
          <w:rFonts w:cstheme="minorHAnsi"/>
          <w:b/>
        </w:rPr>
        <w:t>/18</w:t>
      </w:r>
      <w:r w:rsidR="00C6542B" w:rsidRPr="00BC5783">
        <w:rPr>
          <w:rFonts w:cstheme="minorHAnsi"/>
          <w:b/>
        </w:rPr>
        <w:tab/>
      </w:r>
      <w:r w:rsidR="00C6542B" w:rsidRPr="00BC5783">
        <w:rPr>
          <w:rFonts w:cstheme="minorHAnsi"/>
          <w:b/>
        </w:rPr>
        <w:tab/>
        <w:t>Public questions</w:t>
      </w:r>
    </w:p>
    <w:p w14:paraId="7E0C7452" w14:textId="77777777" w:rsidR="00C6542B" w:rsidRDefault="00C6542B" w:rsidP="00C6542B">
      <w:pPr>
        <w:spacing w:after="0"/>
        <w:jc w:val="both"/>
        <w:rPr>
          <w:rFonts w:cstheme="minorHAnsi"/>
        </w:rPr>
      </w:pPr>
      <w:r>
        <w:rPr>
          <w:rFonts w:cstheme="minorHAnsi"/>
        </w:rPr>
        <w:tab/>
      </w:r>
      <w:r>
        <w:rPr>
          <w:rFonts w:cstheme="minorHAnsi"/>
        </w:rPr>
        <w:tab/>
        <w:t>No members of the public were present.</w:t>
      </w:r>
    </w:p>
    <w:p w14:paraId="3ED75CD5" w14:textId="77777777" w:rsidR="00C6542B" w:rsidRDefault="00C6542B" w:rsidP="00C6542B">
      <w:pPr>
        <w:spacing w:after="0"/>
        <w:jc w:val="both"/>
        <w:rPr>
          <w:rFonts w:cstheme="minorHAnsi"/>
        </w:rPr>
      </w:pPr>
    </w:p>
    <w:p w14:paraId="671138B5" w14:textId="77777777" w:rsidR="00C6542B" w:rsidRPr="008412E6" w:rsidRDefault="00A24FE1" w:rsidP="00C6542B">
      <w:pPr>
        <w:spacing w:after="0"/>
        <w:jc w:val="both"/>
        <w:rPr>
          <w:rFonts w:cstheme="minorHAnsi"/>
          <w:b/>
        </w:rPr>
      </w:pPr>
      <w:r>
        <w:rPr>
          <w:rFonts w:cstheme="minorHAnsi"/>
          <w:b/>
        </w:rPr>
        <w:t>194</w:t>
      </w:r>
      <w:r w:rsidR="00C6542B" w:rsidRPr="008412E6">
        <w:rPr>
          <w:rFonts w:cstheme="minorHAnsi"/>
          <w:b/>
        </w:rPr>
        <w:t>/18</w:t>
      </w:r>
      <w:r w:rsidR="00C6542B" w:rsidRPr="008412E6">
        <w:rPr>
          <w:rFonts w:cstheme="minorHAnsi"/>
          <w:b/>
        </w:rPr>
        <w:tab/>
      </w:r>
      <w:r w:rsidR="00C6542B" w:rsidRPr="008412E6">
        <w:rPr>
          <w:rFonts w:cstheme="minorHAnsi"/>
          <w:b/>
        </w:rPr>
        <w:tab/>
        <w:t>Finances</w:t>
      </w:r>
    </w:p>
    <w:p w14:paraId="1AB97616" w14:textId="77777777" w:rsidR="00C6542B" w:rsidRDefault="00C6542B" w:rsidP="00C6542B">
      <w:pPr>
        <w:spacing w:after="0"/>
        <w:ind w:left="1440"/>
        <w:jc w:val="both"/>
        <w:rPr>
          <w:rFonts w:cstheme="minorHAnsi"/>
        </w:rPr>
      </w:pPr>
      <w:r>
        <w:rPr>
          <w:rFonts w:cstheme="minorHAnsi"/>
        </w:rPr>
        <w:t>1. The current account bank statement figure of £</w:t>
      </w:r>
      <w:r w:rsidR="00DB27FC">
        <w:rPr>
          <w:rFonts w:cstheme="minorHAnsi"/>
        </w:rPr>
        <w:t>34,696.06</w:t>
      </w:r>
      <w:r>
        <w:rPr>
          <w:rFonts w:cstheme="minorHAnsi"/>
        </w:rPr>
        <w:t xml:space="preserve"> as at 31 </w:t>
      </w:r>
      <w:r w:rsidR="00DB27FC">
        <w:rPr>
          <w:rFonts w:cstheme="minorHAnsi"/>
        </w:rPr>
        <w:t xml:space="preserve">March 2018 </w:t>
      </w:r>
      <w:r>
        <w:rPr>
          <w:rFonts w:cstheme="minorHAnsi"/>
        </w:rPr>
        <w:t>was noted.</w:t>
      </w:r>
      <w:r w:rsidR="00E94C1F">
        <w:rPr>
          <w:rFonts w:cstheme="minorHAnsi"/>
        </w:rPr>
        <w:t xml:space="preserve"> </w:t>
      </w:r>
    </w:p>
    <w:p w14:paraId="57F3E6E8" w14:textId="77777777" w:rsidR="00C6542B" w:rsidRDefault="00C6542B" w:rsidP="00C6542B">
      <w:pPr>
        <w:spacing w:after="0"/>
        <w:ind w:left="1440"/>
        <w:jc w:val="both"/>
        <w:rPr>
          <w:rFonts w:cstheme="minorHAnsi"/>
        </w:rPr>
      </w:pPr>
      <w:r>
        <w:rPr>
          <w:rFonts w:cstheme="minorHAnsi"/>
        </w:rPr>
        <w:t>2. Cllr Strickland reported that the current account was currently £</w:t>
      </w:r>
      <w:r w:rsidR="00AD1844">
        <w:rPr>
          <w:rFonts w:cstheme="minorHAnsi"/>
        </w:rPr>
        <w:t>61,918.06</w:t>
      </w:r>
    </w:p>
    <w:p w14:paraId="42EE45F8" w14:textId="21EFC6B7" w:rsidR="00C6542B" w:rsidRDefault="00C6542B" w:rsidP="00AD1844">
      <w:pPr>
        <w:spacing w:after="0"/>
        <w:ind w:left="1440"/>
        <w:jc w:val="both"/>
        <w:rPr>
          <w:rFonts w:cstheme="minorHAnsi"/>
        </w:rPr>
      </w:pPr>
      <w:r>
        <w:rPr>
          <w:rFonts w:cstheme="minorHAnsi"/>
        </w:rPr>
        <w:t xml:space="preserve">3. </w:t>
      </w:r>
      <w:r w:rsidR="00E94C1F">
        <w:rPr>
          <w:rFonts w:cstheme="minorHAnsi"/>
        </w:rPr>
        <w:t xml:space="preserve">Last year’s accounts are being closed and are currently with the Internal Auditor. </w:t>
      </w:r>
      <w:r w:rsidR="00AD1844">
        <w:rPr>
          <w:rFonts w:cstheme="minorHAnsi"/>
        </w:rPr>
        <w:t xml:space="preserve">The current account </w:t>
      </w:r>
      <w:r w:rsidR="00B66901">
        <w:rPr>
          <w:rFonts w:cstheme="minorHAnsi"/>
        </w:rPr>
        <w:t xml:space="preserve">bank statement </w:t>
      </w:r>
      <w:r w:rsidR="00AD1844">
        <w:rPr>
          <w:rFonts w:cstheme="minorHAnsi"/>
        </w:rPr>
        <w:t>less the amount in Reserves of £</w:t>
      </w:r>
      <w:r w:rsidR="008925CE">
        <w:rPr>
          <w:rFonts w:cstheme="minorHAnsi"/>
        </w:rPr>
        <w:t>3</w:t>
      </w:r>
      <w:r w:rsidR="00133410">
        <w:rPr>
          <w:rFonts w:cstheme="minorHAnsi"/>
        </w:rPr>
        <w:t>0</w:t>
      </w:r>
      <w:r w:rsidR="008925CE">
        <w:rPr>
          <w:rFonts w:cstheme="minorHAnsi"/>
        </w:rPr>
        <w:t>,</w:t>
      </w:r>
      <w:r w:rsidR="00B66901">
        <w:rPr>
          <w:rFonts w:cstheme="minorHAnsi"/>
        </w:rPr>
        <w:t>344</w:t>
      </w:r>
      <w:r w:rsidR="00AD1844">
        <w:rPr>
          <w:rFonts w:cstheme="minorHAnsi"/>
        </w:rPr>
        <w:t xml:space="preserve"> = </w:t>
      </w:r>
      <w:r w:rsidR="00374D9E">
        <w:rPr>
          <w:rFonts w:cstheme="minorHAnsi"/>
        </w:rPr>
        <w:t>£</w:t>
      </w:r>
      <w:r w:rsidR="00B66901">
        <w:rPr>
          <w:rFonts w:cstheme="minorHAnsi"/>
        </w:rPr>
        <w:t xml:space="preserve">4352.06 </w:t>
      </w:r>
      <w:r w:rsidR="00374D9E">
        <w:rPr>
          <w:rFonts w:cstheme="minorHAnsi"/>
        </w:rPr>
        <w:t>was noted.</w:t>
      </w:r>
    </w:p>
    <w:p w14:paraId="49FF2651" w14:textId="77777777" w:rsidR="00C6542B" w:rsidRDefault="00C6542B" w:rsidP="00C6542B">
      <w:pPr>
        <w:spacing w:after="0"/>
        <w:jc w:val="both"/>
        <w:rPr>
          <w:rFonts w:cstheme="minorHAnsi"/>
        </w:rPr>
      </w:pPr>
    </w:p>
    <w:p w14:paraId="5C6DC87E" w14:textId="77777777" w:rsidR="00E94C1F" w:rsidRDefault="00E94C1F" w:rsidP="00C6542B">
      <w:pPr>
        <w:spacing w:after="0"/>
        <w:jc w:val="both"/>
        <w:rPr>
          <w:rFonts w:cstheme="minorHAnsi"/>
          <w:b/>
        </w:rPr>
      </w:pPr>
    </w:p>
    <w:p w14:paraId="7AB16628" w14:textId="77777777" w:rsidR="00E94C1F" w:rsidRDefault="00E94C1F" w:rsidP="00C6542B">
      <w:pPr>
        <w:spacing w:after="0"/>
        <w:jc w:val="both"/>
        <w:rPr>
          <w:rFonts w:cstheme="minorHAnsi"/>
          <w:b/>
        </w:rPr>
      </w:pPr>
    </w:p>
    <w:p w14:paraId="02A90B50" w14:textId="77777777" w:rsidR="00C6542B" w:rsidRPr="00705FA3" w:rsidRDefault="00A24FE1" w:rsidP="00C6542B">
      <w:pPr>
        <w:spacing w:after="0"/>
        <w:jc w:val="both"/>
        <w:rPr>
          <w:rFonts w:cstheme="minorHAnsi"/>
          <w:b/>
        </w:rPr>
      </w:pPr>
      <w:r>
        <w:rPr>
          <w:rFonts w:cstheme="minorHAnsi"/>
          <w:b/>
        </w:rPr>
        <w:t>19</w:t>
      </w:r>
      <w:r w:rsidR="00C6542B" w:rsidRPr="00705FA3">
        <w:rPr>
          <w:rFonts w:cstheme="minorHAnsi"/>
          <w:b/>
        </w:rPr>
        <w:t>5/18</w:t>
      </w:r>
      <w:r w:rsidR="00C6542B" w:rsidRPr="00705FA3">
        <w:rPr>
          <w:rFonts w:cstheme="minorHAnsi"/>
          <w:b/>
        </w:rPr>
        <w:tab/>
      </w:r>
      <w:r w:rsidR="00C6542B" w:rsidRPr="00705FA3">
        <w:rPr>
          <w:rFonts w:cstheme="minorHAnsi"/>
          <w:b/>
        </w:rPr>
        <w:tab/>
        <w:t>Bank signatories</w:t>
      </w:r>
    </w:p>
    <w:p w14:paraId="2A23BC6D" w14:textId="77777777" w:rsidR="00C6542B" w:rsidRDefault="00C6542B" w:rsidP="00C6542B">
      <w:pPr>
        <w:spacing w:after="0"/>
        <w:jc w:val="both"/>
        <w:rPr>
          <w:rFonts w:cstheme="minorHAnsi"/>
        </w:rPr>
      </w:pPr>
      <w:r>
        <w:rPr>
          <w:rFonts w:cstheme="minorHAnsi"/>
        </w:rPr>
        <w:lastRenderedPageBreak/>
        <w:tab/>
      </w:r>
      <w:r>
        <w:rPr>
          <w:rFonts w:cstheme="minorHAnsi"/>
        </w:rPr>
        <w:tab/>
      </w:r>
      <w:r w:rsidR="00E94C1F">
        <w:rPr>
          <w:rFonts w:cstheme="minorHAnsi"/>
        </w:rPr>
        <w:t>The meeting noted that Cllr Rogers is now an authorised bank signatory.</w:t>
      </w:r>
    </w:p>
    <w:p w14:paraId="38007C90" w14:textId="77777777" w:rsidR="00C6542B" w:rsidRDefault="00C6542B" w:rsidP="00C6542B">
      <w:pPr>
        <w:spacing w:after="0"/>
        <w:jc w:val="both"/>
        <w:rPr>
          <w:rFonts w:cstheme="minorHAnsi"/>
        </w:rPr>
      </w:pPr>
    </w:p>
    <w:p w14:paraId="05B77E6D" w14:textId="77777777" w:rsidR="00C6542B" w:rsidRPr="00705FA3" w:rsidRDefault="00E94C1F" w:rsidP="00C6542B">
      <w:pPr>
        <w:spacing w:after="0"/>
        <w:jc w:val="both"/>
        <w:rPr>
          <w:rFonts w:cstheme="minorHAnsi"/>
          <w:b/>
        </w:rPr>
      </w:pPr>
      <w:r>
        <w:rPr>
          <w:rFonts w:cstheme="minorHAnsi"/>
          <w:b/>
        </w:rPr>
        <w:t>196</w:t>
      </w:r>
      <w:r w:rsidR="00C6542B" w:rsidRPr="00705FA3">
        <w:rPr>
          <w:rFonts w:cstheme="minorHAnsi"/>
          <w:b/>
        </w:rPr>
        <w:t>/18</w:t>
      </w:r>
      <w:r w:rsidR="00C6542B" w:rsidRPr="00705FA3">
        <w:rPr>
          <w:rFonts w:cstheme="minorHAnsi"/>
          <w:b/>
        </w:rPr>
        <w:tab/>
      </w:r>
      <w:r w:rsidR="00C6542B" w:rsidRPr="00705FA3">
        <w:rPr>
          <w:rFonts w:cstheme="minorHAnsi"/>
          <w:b/>
        </w:rPr>
        <w:tab/>
        <w:t>Budget</w:t>
      </w:r>
    </w:p>
    <w:p w14:paraId="6B79D477" w14:textId="1FEB1DEE" w:rsidR="00C6542B" w:rsidRDefault="00E94C1F" w:rsidP="00C6542B">
      <w:pPr>
        <w:spacing w:after="0"/>
        <w:ind w:left="1440"/>
        <w:jc w:val="both"/>
        <w:rPr>
          <w:rFonts w:cstheme="minorHAnsi"/>
        </w:rPr>
      </w:pPr>
      <w:r>
        <w:rPr>
          <w:rFonts w:cstheme="minorHAnsi"/>
        </w:rPr>
        <w:t xml:space="preserve">1. The actual results against the budget for the year end 2017/18 was reviewed. This highlighted that there were some inconsistences and incorrect formulae in the Expenditure / Budget accounts worksheet which gave inaccurate figures. It was agreed that the Clerk would examine this, identify errors, and make corrections. </w:t>
      </w:r>
      <w:r w:rsidR="00422FE7">
        <w:rPr>
          <w:rFonts w:cstheme="minorHAnsi"/>
        </w:rPr>
        <w:t>The</w:t>
      </w:r>
      <w:r>
        <w:rPr>
          <w:rFonts w:cstheme="minorHAnsi"/>
        </w:rPr>
        <w:t xml:space="preserve"> import</w:t>
      </w:r>
      <w:r w:rsidR="00422FE7">
        <w:rPr>
          <w:rFonts w:cstheme="minorHAnsi"/>
        </w:rPr>
        <w:t xml:space="preserve">ance of </w:t>
      </w:r>
      <w:r>
        <w:rPr>
          <w:rFonts w:cstheme="minorHAnsi"/>
        </w:rPr>
        <w:t>ensur</w:t>
      </w:r>
      <w:r w:rsidR="00422FE7">
        <w:rPr>
          <w:rFonts w:cstheme="minorHAnsi"/>
        </w:rPr>
        <w:t>ing</w:t>
      </w:r>
      <w:r>
        <w:rPr>
          <w:rFonts w:cstheme="minorHAnsi"/>
        </w:rPr>
        <w:t xml:space="preserve"> that the data is correct before the Annual Parish Council Meeting on 29 May 2018 was noted.</w:t>
      </w:r>
    </w:p>
    <w:p w14:paraId="3BD8D443" w14:textId="77777777" w:rsidR="00E94C1F" w:rsidRDefault="00E94C1F" w:rsidP="00C6542B">
      <w:pPr>
        <w:spacing w:after="0"/>
        <w:ind w:left="1440"/>
        <w:jc w:val="both"/>
        <w:rPr>
          <w:rFonts w:cstheme="minorHAnsi"/>
        </w:rPr>
      </w:pPr>
      <w:r>
        <w:rPr>
          <w:rFonts w:cstheme="minorHAnsi"/>
        </w:rPr>
        <w:t xml:space="preserve">2. </w:t>
      </w:r>
      <w:r w:rsidR="008925CE">
        <w:rPr>
          <w:rFonts w:cstheme="minorHAnsi"/>
        </w:rPr>
        <w:t>A review of the budget for 2018/19 was postponed until the inaccuracies in the 2017/18 accounts workbook had been corrected. It was agreed the Clerk would examine the newly created 2018/19 accounts workbook to ensure that any anomalies that might have been carried forward from the previous year are identified and corrected.</w:t>
      </w:r>
    </w:p>
    <w:p w14:paraId="0853F213" w14:textId="77777777" w:rsidR="00C6542B" w:rsidRDefault="00C6542B" w:rsidP="00C6542B">
      <w:pPr>
        <w:spacing w:after="0"/>
        <w:jc w:val="both"/>
        <w:rPr>
          <w:rFonts w:cstheme="minorHAnsi"/>
        </w:rPr>
      </w:pPr>
    </w:p>
    <w:p w14:paraId="177A6D51" w14:textId="77777777" w:rsidR="00C6542B" w:rsidRPr="00A67495" w:rsidRDefault="00D07626" w:rsidP="00C6542B">
      <w:pPr>
        <w:spacing w:after="0"/>
        <w:jc w:val="both"/>
        <w:rPr>
          <w:rFonts w:cstheme="minorHAnsi"/>
          <w:b/>
        </w:rPr>
      </w:pPr>
      <w:r>
        <w:rPr>
          <w:rFonts w:cstheme="minorHAnsi"/>
          <w:b/>
        </w:rPr>
        <w:t>19</w:t>
      </w:r>
      <w:r w:rsidR="00C6542B" w:rsidRPr="00A67495">
        <w:rPr>
          <w:rFonts w:cstheme="minorHAnsi"/>
          <w:b/>
        </w:rPr>
        <w:t>7/18</w:t>
      </w:r>
      <w:r w:rsidR="00C6542B" w:rsidRPr="00A67495">
        <w:rPr>
          <w:rFonts w:cstheme="minorHAnsi"/>
          <w:b/>
        </w:rPr>
        <w:tab/>
      </w:r>
      <w:r w:rsidR="00C6542B" w:rsidRPr="00A67495">
        <w:rPr>
          <w:rFonts w:cstheme="minorHAnsi"/>
          <w:b/>
        </w:rPr>
        <w:tab/>
        <w:t>Reserves</w:t>
      </w:r>
    </w:p>
    <w:p w14:paraId="4EC0688F" w14:textId="77777777" w:rsidR="00C6542B" w:rsidRDefault="00C6542B" w:rsidP="00C6542B">
      <w:pPr>
        <w:spacing w:after="0"/>
        <w:ind w:left="1440"/>
        <w:jc w:val="both"/>
        <w:rPr>
          <w:rFonts w:cstheme="minorHAnsi"/>
        </w:rPr>
      </w:pPr>
      <w:r>
        <w:rPr>
          <w:rFonts w:cstheme="minorHAnsi"/>
        </w:rPr>
        <w:t xml:space="preserve">The current reserves position was noted. </w:t>
      </w:r>
      <w:r w:rsidR="00D07626">
        <w:rPr>
          <w:rFonts w:cstheme="minorHAnsi"/>
        </w:rPr>
        <w:t>It was noted that some items relating to Pavilion Improvement had not been accounted for. This will be addressed by the Clerk.</w:t>
      </w:r>
      <w:r w:rsidR="008C1F02">
        <w:rPr>
          <w:rFonts w:cstheme="minorHAnsi"/>
        </w:rPr>
        <w:t xml:space="preserve"> Cllr Mrs Clark reported that the Neighbourhood Plan grant award had been approved.</w:t>
      </w:r>
    </w:p>
    <w:p w14:paraId="46780F44" w14:textId="77777777" w:rsidR="00C6542B" w:rsidRDefault="00C6542B" w:rsidP="00C6542B">
      <w:pPr>
        <w:spacing w:after="0"/>
        <w:jc w:val="both"/>
        <w:rPr>
          <w:rFonts w:cstheme="minorHAnsi"/>
        </w:rPr>
      </w:pPr>
    </w:p>
    <w:p w14:paraId="06EE6AF7" w14:textId="77777777" w:rsidR="00C6542B" w:rsidRPr="00A67495" w:rsidRDefault="00D07626" w:rsidP="00C6542B">
      <w:pPr>
        <w:spacing w:after="0"/>
        <w:jc w:val="both"/>
        <w:rPr>
          <w:rFonts w:cstheme="minorHAnsi"/>
          <w:b/>
        </w:rPr>
      </w:pPr>
      <w:r>
        <w:rPr>
          <w:rFonts w:cstheme="minorHAnsi"/>
          <w:b/>
        </w:rPr>
        <w:t>198</w:t>
      </w:r>
      <w:r w:rsidR="00C6542B" w:rsidRPr="00A67495">
        <w:rPr>
          <w:rFonts w:cstheme="minorHAnsi"/>
          <w:b/>
        </w:rPr>
        <w:t>/18</w:t>
      </w:r>
      <w:r w:rsidR="00C6542B" w:rsidRPr="00A67495">
        <w:rPr>
          <w:rFonts w:cstheme="minorHAnsi"/>
          <w:b/>
        </w:rPr>
        <w:tab/>
      </w:r>
      <w:r w:rsidR="00C6542B" w:rsidRPr="00A67495">
        <w:rPr>
          <w:rFonts w:cstheme="minorHAnsi"/>
          <w:b/>
        </w:rPr>
        <w:tab/>
        <w:t>VAT</w:t>
      </w:r>
    </w:p>
    <w:p w14:paraId="038A2F3F" w14:textId="77777777" w:rsidR="00C6542B" w:rsidRDefault="00C6542B" w:rsidP="00C6542B">
      <w:pPr>
        <w:spacing w:after="0"/>
        <w:jc w:val="both"/>
        <w:rPr>
          <w:rFonts w:cstheme="minorHAnsi"/>
        </w:rPr>
      </w:pPr>
      <w:r>
        <w:rPr>
          <w:rFonts w:cstheme="minorHAnsi"/>
        </w:rPr>
        <w:tab/>
      </w:r>
      <w:r>
        <w:rPr>
          <w:rFonts w:cstheme="minorHAnsi"/>
        </w:rPr>
        <w:tab/>
        <w:t>The VAT refund of £</w:t>
      </w:r>
      <w:r w:rsidR="00D07626">
        <w:rPr>
          <w:rFonts w:cstheme="minorHAnsi"/>
        </w:rPr>
        <w:t>365.02</w:t>
      </w:r>
      <w:r>
        <w:rPr>
          <w:rFonts w:cstheme="minorHAnsi"/>
        </w:rPr>
        <w:t xml:space="preserve"> in </w:t>
      </w:r>
      <w:r w:rsidR="00D07626">
        <w:rPr>
          <w:rFonts w:cstheme="minorHAnsi"/>
        </w:rPr>
        <w:t>February 2018</w:t>
      </w:r>
      <w:r>
        <w:rPr>
          <w:rFonts w:cstheme="minorHAnsi"/>
        </w:rPr>
        <w:t xml:space="preserve"> was noted.</w:t>
      </w:r>
    </w:p>
    <w:p w14:paraId="67432920" w14:textId="77777777" w:rsidR="00C6542B" w:rsidRDefault="00C6542B" w:rsidP="00C6542B">
      <w:pPr>
        <w:spacing w:after="0"/>
        <w:jc w:val="both"/>
        <w:rPr>
          <w:rFonts w:cstheme="minorHAnsi"/>
        </w:rPr>
      </w:pPr>
    </w:p>
    <w:p w14:paraId="168D9508" w14:textId="77777777" w:rsidR="00C6542B" w:rsidRPr="00A67495" w:rsidRDefault="00EC6AAF" w:rsidP="00C6542B">
      <w:pPr>
        <w:spacing w:after="0"/>
        <w:jc w:val="both"/>
        <w:rPr>
          <w:rFonts w:cstheme="minorHAnsi"/>
          <w:b/>
        </w:rPr>
      </w:pPr>
      <w:r>
        <w:rPr>
          <w:rFonts w:cstheme="minorHAnsi"/>
          <w:b/>
        </w:rPr>
        <w:t>199</w:t>
      </w:r>
      <w:r w:rsidR="00C6542B" w:rsidRPr="00A67495">
        <w:rPr>
          <w:rFonts w:cstheme="minorHAnsi"/>
          <w:b/>
        </w:rPr>
        <w:t>/18</w:t>
      </w:r>
      <w:r w:rsidR="00C6542B" w:rsidRPr="00A67495">
        <w:rPr>
          <w:rFonts w:cstheme="minorHAnsi"/>
          <w:b/>
        </w:rPr>
        <w:tab/>
      </w:r>
      <w:r w:rsidR="00C6542B" w:rsidRPr="00A67495">
        <w:rPr>
          <w:rFonts w:cstheme="minorHAnsi"/>
          <w:b/>
        </w:rPr>
        <w:tab/>
        <w:t>Policies / Business plan</w:t>
      </w:r>
    </w:p>
    <w:p w14:paraId="509B16AB" w14:textId="77777777" w:rsidR="00C6542B" w:rsidRDefault="00C6542B" w:rsidP="00C6542B">
      <w:pPr>
        <w:spacing w:after="0"/>
        <w:jc w:val="both"/>
        <w:rPr>
          <w:rFonts w:cstheme="minorHAnsi"/>
        </w:rPr>
      </w:pPr>
      <w:r>
        <w:rPr>
          <w:rFonts w:cstheme="minorHAnsi"/>
        </w:rPr>
        <w:tab/>
      </w:r>
      <w:r>
        <w:rPr>
          <w:rFonts w:cstheme="minorHAnsi"/>
        </w:rPr>
        <w:tab/>
      </w:r>
      <w:r w:rsidR="00EC6AAF">
        <w:rPr>
          <w:rFonts w:cstheme="minorHAnsi"/>
        </w:rPr>
        <w:t xml:space="preserve">1. A draft Data Protection </w:t>
      </w:r>
      <w:r w:rsidR="008C1F02">
        <w:rPr>
          <w:rFonts w:cstheme="minorHAnsi"/>
        </w:rPr>
        <w:t xml:space="preserve">policy </w:t>
      </w:r>
      <w:r w:rsidR="00EC6AAF">
        <w:rPr>
          <w:rFonts w:cstheme="minorHAnsi"/>
        </w:rPr>
        <w:t>prepared by the Clerk was considered.</w:t>
      </w:r>
    </w:p>
    <w:p w14:paraId="68C171E4" w14:textId="77777777" w:rsidR="00EC6AAF" w:rsidRDefault="00EC6AAF" w:rsidP="00C6542B">
      <w:pPr>
        <w:spacing w:after="0"/>
        <w:jc w:val="both"/>
        <w:rPr>
          <w:rFonts w:cstheme="minorHAnsi"/>
        </w:rPr>
      </w:pPr>
      <w:r>
        <w:rPr>
          <w:rFonts w:cstheme="minorHAnsi"/>
        </w:rPr>
        <w:tab/>
      </w:r>
      <w:r>
        <w:rPr>
          <w:rFonts w:cstheme="minorHAnsi"/>
        </w:rPr>
        <w:tab/>
      </w:r>
      <w:r>
        <w:rPr>
          <w:rFonts w:cstheme="minorHAnsi"/>
          <w:u w:val="single"/>
        </w:rPr>
        <w:t>Resolved:</w:t>
      </w:r>
      <w:r>
        <w:rPr>
          <w:rFonts w:cstheme="minorHAnsi"/>
        </w:rPr>
        <w:t xml:space="preserve"> To adopt the Data Protection </w:t>
      </w:r>
      <w:r w:rsidR="008C1F02">
        <w:rPr>
          <w:rFonts w:cstheme="minorHAnsi"/>
        </w:rPr>
        <w:t>policy.</w:t>
      </w:r>
    </w:p>
    <w:p w14:paraId="603B1483" w14:textId="77777777" w:rsidR="008C1F02" w:rsidRDefault="008C1F02" w:rsidP="00C6542B">
      <w:pPr>
        <w:spacing w:after="0"/>
        <w:jc w:val="both"/>
        <w:rPr>
          <w:rFonts w:cstheme="minorHAnsi"/>
        </w:rPr>
      </w:pPr>
      <w:r>
        <w:rPr>
          <w:rFonts w:cstheme="minorHAnsi"/>
        </w:rPr>
        <w:tab/>
      </w:r>
      <w:r>
        <w:rPr>
          <w:rFonts w:cstheme="minorHAnsi"/>
        </w:rPr>
        <w:tab/>
        <w:t>2. A draft Document Retention Scheme prepared by the Clerk was considered.</w:t>
      </w:r>
    </w:p>
    <w:p w14:paraId="558ED9E1" w14:textId="77777777" w:rsidR="008C1F02" w:rsidRDefault="008C1F02" w:rsidP="00C6542B">
      <w:pPr>
        <w:spacing w:after="0"/>
        <w:jc w:val="both"/>
        <w:rPr>
          <w:rFonts w:cstheme="minorHAnsi"/>
        </w:rPr>
      </w:pPr>
      <w:r>
        <w:rPr>
          <w:rFonts w:cstheme="minorHAnsi"/>
        </w:rPr>
        <w:tab/>
      </w:r>
      <w:r>
        <w:rPr>
          <w:rFonts w:cstheme="minorHAnsi"/>
        </w:rPr>
        <w:tab/>
      </w:r>
      <w:r>
        <w:rPr>
          <w:rFonts w:cstheme="minorHAnsi"/>
          <w:u w:val="single"/>
        </w:rPr>
        <w:t>Resolved</w:t>
      </w:r>
      <w:r>
        <w:rPr>
          <w:rFonts w:cstheme="minorHAnsi"/>
        </w:rPr>
        <w:t>: Further consideration to be given for next meeting.</w:t>
      </w:r>
    </w:p>
    <w:p w14:paraId="644962FB" w14:textId="77777777" w:rsidR="008C1F02" w:rsidRDefault="008C1F02" w:rsidP="00C6542B">
      <w:pPr>
        <w:spacing w:after="0"/>
        <w:jc w:val="both"/>
        <w:rPr>
          <w:rFonts w:cstheme="minorHAnsi"/>
        </w:rPr>
      </w:pPr>
      <w:r>
        <w:rPr>
          <w:rFonts w:cstheme="minorHAnsi"/>
        </w:rPr>
        <w:tab/>
      </w:r>
      <w:r>
        <w:rPr>
          <w:rFonts w:cstheme="minorHAnsi"/>
        </w:rPr>
        <w:tab/>
        <w:t>3. A draft Business Plan prepared by the Clerk was considered.</w:t>
      </w:r>
    </w:p>
    <w:p w14:paraId="6E6713A5" w14:textId="77777777" w:rsidR="008C1F02" w:rsidRPr="008C1F02" w:rsidRDefault="008C1F02" w:rsidP="00C6542B">
      <w:pPr>
        <w:spacing w:after="0"/>
        <w:jc w:val="both"/>
        <w:rPr>
          <w:rFonts w:cstheme="minorHAnsi"/>
        </w:rPr>
      </w:pPr>
      <w:r>
        <w:rPr>
          <w:rFonts w:cstheme="minorHAnsi"/>
        </w:rPr>
        <w:tab/>
      </w:r>
      <w:r>
        <w:rPr>
          <w:rFonts w:cstheme="minorHAnsi"/>
        </w:rPr>
        <w:tab/>
      </w:r>
      <w:r w:rsidRPr="008C1F02">
        <w:rPr>
          <w:rFonts w:cstheme="minorHAnsi"/>
          <w:u w:val="single"/>
        </w:rPr>
        <w:t>Resolved</w:t>
      </w:r>
      <w:r>
        <w:rPr>
          <w:rFonts w:cstheme="minorHAnsi"/>
        </w:rPr>
        <w:t>: To adopt the Business Plan.</w:t>
      </w:r>
    </w:p>
    <w:p w14:paraId="03698054" w14:textId="77777777" w:rsidR="00C6542B" w:rsidRDefault="00C6542B" w:rsidP="00C6542B">
      <w:pPr>
        <w:spacing w:after="0"/>
        <w:jc w:val="both"/>
        <w:rPr>
          <w:rFonts w:cstheme="minorHAnsi"/>
        </w:rPr>
      </w:pPr>
    </w:p>
    <w:p w14:paraId="016CD2D6" w14:textId="77777777" w:rsidR="00C6542B" w:rsidRDefault="008C1F02" w:rsidP="00C6542B">
      <w:pPr>
        <w:spacing w:after="0"/>
        <w:jc w:val="both"/>
        <w:rPr>
          <w:rFonts w:cstheme="minorHAnsi"/>
        </w:rPr>
      </w:pPr>
      <w:r>
        <w:rPr>
          <w:rFonts w:cstheme="minorHAnsi"/>
          <w:b/>
        </w:rPr>
        <w:t>20</w:t>
      </w:r>
      <w:r w:rsidR="00C6542B" w:rsidRPr="00A67495">
        <w:rPr>
          <w:rFonts w:cstheme="minorHAnsi"/>
          <w:b/>
        </w:rPr>
        <w:t>0/18</w:t>
      </w:r>
      <w:r w:rsidR="00C6542B" w:rsidRPr="00A67495">
        <w:rPr>
          <w:rFonts w:cstheme="minorHAnsi"/>
          <w:b/>
        </w:rPr>
        <w:tab/>
      </w:r>
      <w:r w:rsidR="00C6542B" w:rsidRPr="00A67495">
        <w:rPr>
          <w:rFonts w:cstheme="minorHAnsi"/>
          <w:b/>
        </w:rPr>
        <w:tab/>
      </w:r>
      <w:r>
        <w:rPr>
          <w:rFonts w:cstheme="minorHAnsi"/>
          <w:b/>
        </w:rPr>
        <w:t>Contracts and leases.</w:t>
      </w:r>
    </w:p>
    <w:p w14:paraId="46E117AF" w14:textId="77777777" w:rsidR="00AE04F8" w:rsidRDefault="008C1F02" w:rsidP="008C1F02">
      <w:pPr>
        <w:spacing w:after="0"/>
        <w:ind w:left="1440"/>
        <w:jc w:val="both"/>
        <w:rPr>
          <w:rFonts w:cstheme="minorHAnsi"/>
        </w:rPr>
      </w:pPr>
      <w:r>
        <w:rPr>
          <w:rFonts w:cstheme="minorHAnsi"/>
        </w:rPr>
        <w:t xml:space="preserve">Cllr Strickland gave a rationale for this item being on the agenda. </w:t>
      </w:r>
    </w:p>
    <w:p w14:paraId="44567A67" w14:textId="77777777" w:rsidR="008C1F02" w:rsidRDefault="008C1F02" w:rsidP="008C1F02">
      <w:pPr>
        <w:spacing w:after="0"/>
        <w:ind w:left="1440"/>
        <w:jc w:val="both"/>
        <w:rPr>
          <w:rFonts w:cstheme="minorHAnsi"/>
        </w:rPr>
      </w:pPr>
      <w:r>
        <w:rPr>
          <w:rFonts w:cstheme="minorHAnsi"/>
        </w:rPr>
        <w:t xml:space="preserve">Cllr Mrs Clark reported that WPC are the custodians for the Village Hall, which does not pay any rent. The Community Play Centre is on a </w:t>
      </w:r>
      <w:proofErr w:type="gramStart"/>
      <w:r>
        <w:rPr>
          <w:rFonts w:cstheme="minorHAnsi"/>
        </w:rPr>
        <w:t>99 year</w:t>
      </w:r>
      <w:proofErr w:type="gramEnd"/>
      <w:r>
        <w:rPr>
          <w:rFonts w:cstheme="minorHAnsi"/>
        </w:rPr>
        <w:t xml:space="preserve"> lease from 4 years ago and also does not pay rent. A copy of the CPC insurance documents should be made available to the Council.</w:t>
      </w:r>
      <w:r w:rsidR="00A7328D">
        <w:rPr>
          <w:rFonts w:cstheme="minorHAnsi"/>
        </w:rPr>
        <w:t xml:space="preserve"> The allotments have existed since 2007. There is no formal lease. The rent has increased by £50 p.a.</w:t>
      </w:r>
    </w:p>
    <w:p w14:paraId="44A2A0F4" w14:textId="694D6CA5" w:rsidR="00C6542B" w:rsidRDefault="00AE04F8" w:rsidP="00DC2959">
      <w:pPr>
        <w:spacing w:after="0"/>
        <w:ind w:left="1440"/>
        <w:jc w:val="both"/>
        <w:rPr>
          <w:rFonts w:cstheme="minorHAnsi"/>
        </w:rPr>
      </w:pPr>
      <w:r>
        <w:rPr>
          <w:rFonts w:cstheme="minorHAnsi"/>
        </w:rPr>
        <w:t>Cllr Strickland said that it was unclear whether the Village Hall boundary is the building or includes some distance outside. Property assigned by WPC should be determined under what conditions, and that this should be borne in mind for the future.</w:t>
      </w:r>
      <w:r w:rsidR="006E5665">
        <w:rPr>
          <w:rFonts w:cstheme="minorHAnsi"/>
        </w:rPr>
        <w:t xml:space="preserve"> </w:t>
      </w:r>
      <w:r w:rsidR="006E5665" w:rsidRPr="006E5665">
        <w:rPr>
          <w:rFonts w:ascii="Calibri" w:hAnsi="Calibri" w:cs="Calibri"/>
        </w:rPr>
        <w:t xml:space="preserve">Cllr Mrs Clark referred to the plan attached to the Village Hall trust deed which only showed the building and nothing outside. </w:t>
      </w:r>
      <w:r w:rsidRPr="006E5665">
        <w:rPr>
          <w:rFonts w:cstheme="minorHAnsi"/>
        </w:rPr>
        <w:t xml:space="preserve"> </w:t>
      </w:r>
      <w:r w:rsidR="006E5665">
        <w:rPr>
          <w:rFonts w:cstheme="minorHAnsi"/>
        </w:rPr>
        <w:t xml:space="preserve">She </w:t>
      </w:r>
      <w:r>
        <w:rPr>
          <w:rFonts w:cstheme="minorHAnsi"/>
        </w:rPr>
        <w:t>recommended that the leases / agreements with the Village Hall, Pre-School and Community Play Centre be checked.</w:t>
      </w:r>
    </w:p>
    <w:p w14:paraId="2E057AD2" w14:textId="77777777" w:rsidR="00DC2959" w:rsidRDefault="00DC2959" w:rsidP="00DC2959">
      <w:pPr>
        <w:spacing w:after="0"/>
        <w:ind w:left="1440"/>
        <w:jc w:val="both"/>
        <w:rPr>
          <w:rFonts w:cstheme="minorHAnsi"/>
        </w:rPr>
      </w:pPr>
    </w:p>
    <w:p w14:paraId="23459D63" w14:textId="77777777" w:rsidR="00C6542B" w:rsidRPr="00A67495" w:rsidRDefault="00DC2959" w:rsidP="00C6542B">
      <w:pPr>
        <w:spacing w:after="0"/>
        <w:jc w:val="both"/>
        <w:rPr>
          <w:rFonts w:cstheme="minorHAnsi"/>
          <w:b/>
        </w:rPr>
      </w:pPr>
      <w:r>
        <w:rPr>
          <w:rFonts w:cstheme="minorHAnsi"/>
          <w:b/>
        </w:rPr>
        <w:t>20</w:t>
      </w:r>
      <w:r w:rsidR="00C6542B" w:rsidRPr="00A67495">
        <w:rPr>
          <w:rFonts w:cstheme="minorHAnsi"/>
          <w:b/>
        </w:rPr>
        <w:t>1/18</w:t>
      </w:r>
      <w:r w:rsidR="00C6542B" w:rsidRPr="00A67495">
        <w:rPr>
          <w:rFonts w:cstheme="minorHAnsi"/>
          <w:b/>
        </w:rPr>
        <w:tab/>
      </w:r>
      <w:r w:rsidR="00C6542B" w:rsidRPr="00A67495">
        <w:rPr>
          <w:rFonts w:cstheme="minorHAnsi"/>
          <w:b/>
        </w:rPr>
        <w:tab/>
        <w:t>Website</w:t>
      </w:r>
    </w:p>
    <w:p w14:paraId="40B3A34D" w14:textId="2213CF32" w:rsidR="00C6542B" w:rsidRDefault="00DC2959" w:rsidP="00DC2959">
      <w:pPr>
        <w:spacing w:after="0"/>
        <w:ind w:left="1440"/>
        <w:jc w:val="both"/>
        <w:rPr>
          <w:rFonts w:cstheme="minorHAnsi"/>
        </w:rPr>
      </w:pPr>
      <w:r>
        <w:rPr>
          <w:rFonts w:cstheme="minorHAnsi"/>
        </w:rPr>
        <w:t xml:space="preserve">Cllr Mrs Clark reported there were no </w:t>
      </w:r>
      <w:r w:rsidR="006E5665">
        <w:rPr>
          <w:rFonts w:cstheme="minorHAnsi"/>
        </w:rPr>
        <w:t>outstanding</w:t>
      </w:r>
      <w:r>
        <w:rPr>
          <w:rFonts w:cstheme="minorHAnsi"/>
        </w:rPr>
        <w:t xml:space="preserve"> invoices to pay. Additional work by JNR Computers is necessary to add Neighbourhood Plan email addresses to the Council’s domain. The new website is due to ‘go live’ Friday week (27 April).</w:t>
      </w:r>
    </w:p>
    <w:p w14:paraId="468C8DA0" w14:textId="77777777" w:rsidR="00C6542B" w:rsidRDefault="00C6542B" w:rsidP="00C6542B">
      <w:pPr>
        <w:spacing w:after="0"/>
        <w:jc w:val="both"/>
        <w:rPr>
          <w:rFonts w:cstheme="minorHAnsi"/>
        </w:rPr>
      </w:pPr>
    </w:p>
    <w:p w14:paraId="19220600" w14:textId="77777777" w:rsidR="00C6542B" w:rsidRPr="00A67495" w:rsidRDefault="00DC2959" w:rsidP="00C6542B">
      <w:pPr>
        <w:spacing w:after="0"/>
        <w:jc w:val="both"/>
        <w:rPr>
          <w:rFonts w:cstheme="minorHAnsi"/>
          <w:b/>
        </w:rPr>
      </w:pPr>
      <w:r>
        <w:rPr>
          <w:rFonts w:cstheme="minorHAnsi"/>
          <w:b/>
        </w:rPr>
        <w:t>20</w:t>
      </w:r>
      <w:r w:rsidR="00C6542B" w:rsidRPr="00A67495">
        <w:rPr>
          <w:rFonts w:cstheme="minorHAnsi"/>
          <w:b/>
        </w:rPr>
        <w:t>2/18</w:t>
      </w:r>
      <w:r w:rsidR="00C6542B" w:rsidRPr="00A67495">
        <w:rPr>
          <w:rFonts w:cstheme="minorHAnsi"/>
          <w:b/>
        </w:rPr>
        <w:tab/>
      </w:r>
      <w:r w:rsidR="00C6542B" w:rsidRPr="00A67495">
        <w:rPr>
          <w:rFonts w:cstheme="minorHAnsi"/>
          <w:b/>
        </w:rPr>
        <w:tab/>
        <w:t>Data protection</w:t>
      </w:r>
    </w:p>
    <w:p w14:paraId="494CDD6E" w14:textId="6D0063AA" w:rsidR="00C6542B" w:rsidRDefault="00C6542B" w:rsidP="0053158E">
      <w:pPr>
        <w:spacing w:after="0"/>
        <w:ind w:left="1440"/>
        <w:jc w:val="both"/>
        <w:rPr>
          <w:rFonts w:cstheme="minorHAnsi"/>
        </w:rPr>
      </w:pPr>
      <w:r>
        <w:rPr>
          <w:rFonts w:cstheme="minorHAnsi"/>
        </w:rPr>
        <w:t xml:space="preserve">1. </w:t>
      </w:r>
      <w:r w:rsidR="00DC2959">
        <w:rPr>
          <w:rFonts w:cstheme="minorHAnsi"/>
        </w:rPr>
        <w:t xml:space="preserve">The Clerk reported that </w:t>
      </w:r>
      <w:r w:rsidR="0053158E">
        <w:rPr>
          <w:rFonts w:cstheme="minorHAnsi"/>
        </w:rPr>
        <w:t xml:space="preserve">an update was given at the Full Council Meeting on 20 March 2018. The last remain task is for councillors’ email addresses to be loaded on to their laptops. This is set for 26 April 2018. </w:t>
      </w:r>
    </w:p>
    <w:p w14:paraId="24D79DFA" w14:textId="77777777" w:rsidR="00C6542B" w:rsidRPr="0053158E" w:rsidRDefault="00C6542B" w:rsidP="00C6542B">
      <w:pPr>
        <w:spacing w:after="0"/>
        <w:ind w:left="1440"/>
        <w:jc w:val="both"/>
        <w:rPr>
          <w:rFonts w:cstheme="minorHAnsi"/>
        </w:rPr>
      </w:pPr>
      <w:r>
        <w:rPr>
          <w:rFonts w:cstheme="minorHAnsi"/>
        </w:rPr>
        <w:t xml:space="preserve">2. </w:t>
      </w:r>
      <w:r w:rsidR="0053158E">
        <w:rPr>
          <w:rFonts w:cstheme="minorHAnsi"/>
        </w:rPr>
        <w:t>The appointment of Ms Maureen Chaffe, Process Matters 2, as Data Protection Officer was noted.</w:t>
      </w:r>
    </w:p>
    <w:p w14:paraId="7ED45190" w14:textId="77777777" w:rsidR="00C6542B" w:rsidRDefault="00C6542B" w:rsidP="00C6542B">
      <w:pPr>
        <w:spacing w:after="0"/>
        <w:jc w:val="both"/>
        <w:rPr>
          <w:rFonts w:cstheme="minorHAnsi"/>
        </w:rPr>
      </w:pPr>
    </w:p>
    <w:p w14:paraId="324A0809" w14:textId="77777777" w:rsidR="00C6542B" w:rsidRDefault="0053158E" w:rsidP="0053158E">
      <w:pPr>
        <w:spacing w:after="0"/>
        <w:jc w:val="both"/>
        <w:rPr>
          <w:rFonts w:cstheme="minorHAnsi"/>
          <w:b/>
        </w:rPr>
      </w:pPr>
      <w:r>
        <w:rPr>
          <w:rFonts w:cstheme="minorHAnsi"/>
          <w:b/>
        </w:rPr>
        <w:t>20</w:t>
      </w:r>
      <w:r w:rsidR="00C6542B" w:rsidRPr="00056F8A">
        <w:rPr>
          <w:rFonts w:cstheme="minorHAnsi"/>
          <w:b/>
        </w:rPr>
        <w:t>3/18</w:t>
      </w:r>
      <w:r w:rsidR="00C6542B" w:rsidRPr="00056F8A">
        <w:rPr>
          <w:rFonts w:cstheme="minorHAnsi"/>
          <w:b/>
        </w:rPr>
        <w:tab/>
      </w:r>
      <w:r w:rsidR="00C6542B" w:rsidRPr="00056F8A">
        <w:rPr>
          <w:rFonts w:cstheme="minorHAnsi"/>
          <w:b/>
        </w:rPr>
        <w:tab/>
      </w:r>
      <w:r>
        <w:rPr>
          <w:rFonts w:cstheme="minorHAnsi"/>
          <w:b/>
        </w:rPr>
        <w:t>Staff matters</w:t>
      </w:r>
    </w:p>
    <w:p w14:paraId="5D230B86" w14:textId="77777777" w:rsidR="0053158E" w:rsidRDefault="00953BE0" w:rsidP="0053158E">
      <w:pPr>
        <w:spacing w:after="0"/>
        <w:ind w:left="1440"/>
        <w:jc w:val="both"/>
        <w:rPr>
          <w:rFonts w:cstheme="minorHAnsi"/>
        </w:rPr>
      </w:pPr>
      <w:r>
        <w:rPr>
          <w:rFonts w:cstheme="minorHAnsi"/>
        </w:rPr>
        <w:t xml:space="preserve">1. </w:t>
      </w:r>
      <w:r w:rsidR="0053158E" w:rsidRPr="0053158E">
        <w:rPr>
          <w:rFonts w:cstheme="minorHAnsi"/>
        </w:rPr>
        <w:t>Cllr Mrs Clark recommended that funds are made available for the Clerk to have some advanced training on Excel spreadsheets. This was agreed.</w:t>
      </w:r>
    </w:p>
    <w:p w14:paraId="247DEDBF" w14:textId="42FC5AEE" w:rsidR="00953BE0" w:rsidRPr="0053158E" w:rsidRDefault="00953BE0" w:rsidP="0053158E">
      <w:pPr>
        <w:spacing w:after="0"/>
        <w:ind w:left="1440"/>
        <w:jc w:val="both"/>
        <w:rPr>
          <w:rFonts w:cstheme="minorHAnsi"/>
        </w:rPr>
      </w:pPr>
      <w:r>
        <w:rPr>
          <w:rFonts w:cstheme="minorHAnsi"/>
        </w:rPr>
        <w:t>2. The Clerk reported on a review meeting he had had with the Pavilion cleaner.</w:t>
      </w:r>
    </w:p>
    <w:p w14:paraId="0E16789B" w14:textId="77777777" w:rsidR="00C6542B" w:rsidRDefault="00C6542B" w:rsidP="00C6542B">
      <w:pPr>
        <w:spacing w:after="0"/>
        <w:jc w:val="both"/>
        <w:rPr>
          <w:rFonts w:cstheme="minorHAnsi"/>
        </w:rPr>
      </w:pPr>
    </w:p>
    <w:p w14:paraId="0F1D78FA" w14:textId="77777777" w:rsidR="00C6542B" w:rsidRPr="00A328E1" w:rsidRDefault="0053158E" w:rsidP="00C6542B">
      <w:pPr>
        <w:spacing w:after="0"/>
        <w:jc w:val="both"/>
        <w:rPr>
          <w:rFonts w:cstheme="minorHAnsi"/>
          <w:b/>
        </w:rPr>
      </w:pPr>
      <w:r>
        <w:rPr>
          <w:rFonts w:cstheme="minorHAnsi"/>
          <w:b/>
        </w:rPr>
        <w:t>204</w:t>
      </w:r>
      <w:r w:rsidR="00C6542B" w:rsidRPr="00A328E1">
        <w:rPr>
          <w:rFonts w:cstheme="minorHAnsi"/>
          <w:b/>
        </w:rPr>
        <w:t>/18</w:t>
      </w:r>
      <w:r w:rsidR="00C6542B" w:rsidRPr="00A328E1">
        <w:rPr>
          <w:rFonts w:cstheme="minorHAnsi"/>
          <w:b/>
        </w:rPr>
        <w:tab/>
      </w:r>
      <w:r w:rsidR="00C6542B" w:rsidRPr="00A328E1">
        <w:rPr>
          <w:rFonts w:cstheme="minorHAnsi"/>
          <w:b/>
        </w:rPr>
        <w:tab/>
        <w:t>Quotes and payments</w:t>
      </w:r>
    </w:p>
    <w:p w14:paraId="78B6B7CE" w14:textId="77777777" w:rsidR="00C6542B" w:rsidRDefault="0053158E" w:rsidP="00C6542B">
      <w:pPr>
        <w:spacing w:after="0"/>
        <w:ind w:left="1440"/>
        <w:jc w:val="both"/>
        <w:rPr>
          <w:rFonts w:cstheme="minorHAnsi"/>
        </w:rPr>
      </w:pPr>
      <w:r>
        <w:rPr>
          <w:rFonts w:cstheme="minorHAnsi"/>
        </w:rPr>
        <w:t xml:space="preserve">1. The insurance </w:t>
      </w:r>
      <w:r w:rsidR="00953BE0">
        <w:rPr>
          <w:rFonts w:cstheme="minorHAnsi"/>
        </w:rPr>
        <w:t>invoice</w:t>
      </w:r>
      <w:r>
        <w:rPr>
          <w:rFonts w:cstheme="minorHAnsi"/>
        </w:rPr>
        <w:t xml:space="preserve"> from Zurich Municipal for the year June 2018 – May 2019 was noted. </w:t>
      </w:r>
      <w:r w:rsidR="00953BE0">
        <w:rPr>
          <w:rFonts w:cstheme="minorHAnsi"/>
        </w:rPr>
        <w:t>It will be necessary form the Asset Register to be updated, which Cllr Rogers has agreed to do. Payment of the invoice was approved.</w:t>
      </w:r>
    </w:p>
    <w:p w14:paraId="14B64164" w14:textId="77777777" w:rsidR="00953BE0" w:rsidRDefault="00953BE0" w:rsidP="00953BE0">
      <w:pPr>
        <w:spacing w:after="0"/>
        <w:ind w:left="1440"/>
        <w:jc w:val="both"/>
        <w:rPr>
          <w:rFonts w:cstheme="minorHAnsi"/>
        </w:rPr>
      </w:pPr>
      <w:r>
        <w:rPr>
          <w:rFonts w:cstheme="minorHAnsi"/>
        </w:rPr>
        <w:t>2. Three further invoices from Process Matters 2, Barlow Robbins Solicitors and WSALC were considered. Payment was approved.</w:t>
      </w:r>
    </w:p>
    <w:p w14:paraId="2EF74E01" w14:textId="77777777" w:rsidR="00953BE0" w:rsidRDefault="00953BE0" w:rsidP="00953BE0">
      <w:pPr>
        <w:spacing w:after="0"/>
        <w:ind w:left="1440"/>
        <w:jc w:val="both"/>
        <w:rPr>
          <w:rFonts w:cstheme="minorHAnsi"/>
        </w:rPr>
      </w:pPr>
      <w:r>
        <w:rPr>
          <w:rFonts w:cstheme="minorHAnsi"/>
        </w:rPr>
        <w:t>3. A quote from JNR Computers was considered and approved.</w:t>
      </w:r>
    </w:p>
    <w:p w14:paraId="60784A70" w14:textId="77777777" w:rsidR="00C6542B" w:rsidRDefault="00C6542B" w:rsidP="00C6542B">
      <w:pPr>
        <w:spacing w:after="0"/>
        <w:jc w:val="both"/>
        <w:rPr>
          <w:rFonts w:cstheme="minorHAnsi"/>
        </w:rPr>
      </w:pPr>
    </w:p>
    <w:p w14:paraId="01CC8EDF" w14:textId="77777777" w:rsidR="00C6542B" w:rsidRPr="00DF5EB0" w:rsidRDefault="00953BE0" w:rsidP="00C6542B">
      <w:pPr>
        <w:spacing w:after="0"/>
        <w:jc w:val="both"/>
        <w:rPr>
          <w:rFonts w:cstheme="minorHAnsi"/>
          <w:b/>
        </w:rPr>
      </w:pPr>
      <w:r>
        <w:rPr>
          <w:rFonts w:cstheme="minorHAnsi"/>
          <w:b/>
        </w:rPr>
        <w:t>205</w:t>
      </w:r>
      <w:r w:rsidR="00C6542B" w:rsidRPr="00DF5EB0">
        <w:rPr>
          <w:rFonts w:cstheme="minorHAnsi"/>
          <w:b/>
        </w:rPr>
        <w:t>/18</w:t>
      </w:r>
      <w:r w:rsidR="00C6542B" w:rsidRPr="00DF5EB0">
        <w:rPr>
          <w:rFonts w:cstheme="minorHAnsi"/>
          <w:b/>
        </w:rPr>
        <w:tab/>
      </w:r>
      <w:r w:rsidR="00C6542B" w:rsidRPr="00DF5EB0">
        <w:rPr>
          <w:rFonts w:cstheme="minorHAnsi"/>
          <w:b/>
        </w:rPr>
        <w:tab/>
        <w:t>Any other business</w:t>
      </w:r>
    </w:p>
    <w:p w14:paraId="1F91AEDF" w14:textId="77777777" w:rsidR="00C6542B" w:rsidRDefault="00953BE0" w:rsidP="00C6542B">
      <w:pPr>
        <w:spacing w:after="0"/>
        <w:jc w:val="both"/>
        <w:rPr>
          <w:rFonts w:cstheme="minorHAnsi"/>
        </w:rPr>
      </w:pPr>
      <w:r>
        <w:rPr>
          <w:rFonts w:cstheme="minorHAnsi"/>
        </w:rPr>
        <w:tab/>
      </w:r>
      <w:r>
        <w:rPr>
          <w:rFonts w:cstheme="minorHAnsi"/>
        </w:rPr>
        <w:tab/>
        <w:t>None.</w:t>
      </w:r>
    </w:p>
    <w:p w14:paraId="32EE5AC9" w14:textId="77777777" w:rsidR="00953BE0" w:rsidRDefault="00953BE0" w:rsidP="00C6542B">
      <w:pPr>
        <w:spacing w:after="0"/>
        <w:jc w:val="both"/>
        <w:rPr>
          <w:rFonts w:cstheme="minorHAnsi"/>
        </w:rPr>
      </w:pPr>
    </w:p>
    <w:p w14:paraId="7D1D9D38" w14:textId="77777777" w:rsidR="00C6542B" w:rsidRPr="00596A98" w:rsidRDefault="00953BE0" w:rsidP="00C6542B">
      <w:pPr>
        <w:spacing w:after="0"/>
        <w:jc w:val="both"/>
        <w:rPr>
          <w:rFonts w:cstheme="minorHAnsi"/>
          <w:b/>
        </w:rPr>
      </w:pPr>
      <w:r>
        <w:rPr>
          <w:rFonts w:cstheme="minorHAnsi"/>
          <w:b/>
        </w:rPr>
        <w:t>206</w:t>
      </w:r>
      <w:r w:rsidR="00C6542B" w:rsidRPr="00596A98">
        <w:rPr>
          <w:rFonts w:cstheme="minorHAnsi"/>
          <w:b/>
        </w:rPr>
        <w:t>/18</w:t>
      </w:r>
      <w:r w:rsidR="00C6542B" w:rsidRPr="00596A98">
        <w:rPr>
          <w:rFonts w:cstheme="minorHAnsi"/>
          <w:b/>
        </w:rPr>
        <w:tab/>
      </w:r>
      <w:r w:rsidR="00C6542B" w:rsidRPr="00596A98">
        <w:rPr>
          <w:rFonts w:cstheme="minorHAnsi"/>
          <w:b/>
        </w:rPr>
        <w:tab/>
        <w:t>Date of next meeting</w:t>
      </w:r>
    </w:p>
    <w:p w14:paraId="74256321" w14:textId="77777777" w:rsidR="00C6542B" w:rsidRDefault="00C6542B" w:rsidP="00C6542B">
      <w:pPr>
        <w:spacing w:after="0"/>
        <w:ind w:left="1440"/>
        <w:jc w:val="both"/>
        <w:rPr>
          <w:rFonts w:cstheme="minorHAnsi"/>
        </w:rPr>
      </w:pPr>
      <w:r w:rsidRPr="00596A98">
        <w:rPr>
          <w:rFonts w:cstheme="minorHAnsi"/>
        </w:rPr>
        <w:t xml:space="preserve">The next meeting was confirmed as </w:t>
      </w:r>
      <w:r w:rsidR="00953BE0">
        <w:rPr>
          <w:rFonts w:cstheme="minorHAnsi"/>
        </w:rPr>
        <w:t>Monday 16</w:t>
      </w:r>
      <w:r w:rsidRPr="00596A98">
        <w:rPr>
          <w:rFonts w:cstheme="minorHAnsi"/>
        </w:rPr>
        <w:t xml:space="preserve"> </w:t>
      </w:r>
      <w:r w:rsidR="0098584C">
        <w:rPr>
          <w:rFonts w:cstheme="minorHAnsi"/>
        </w:rPr>
        <w:t>July</w:t>
      </w:r>
      <w:r w:rsidRPr="00596A98">
        <w:rPr>
          <w:rFonts w:cstheme="minorHAnsi"/>
        </w:rPr>
        <w:t xml:space="preserve"> 2018. </w:t>
      </w:r>
      <w:r w:rsidR="00953BE0">
        <w:rPr>
          <w:rFonts w:cstheme="minorHAnsi"/>
        </w:rPr>
        <w:t>The following meeting will be on Tuesday 9 October 2018.</w:t>
      </w:r>
    </w:p>
    <w:p w14:paraId="5958D782" w14:textId="77777777" w:rsidR="00C6542B" w:rsidRDefault="00C6542B" w:rsidP="00C6542B">
      <w:pPr>
        <w:spacing w:after="0"/>
        <w:jc w:val="both"/>
        <w:rPr>
          <w:rFonts w:cstheme="minorHAnsi"/>
        </w:rPr>
      </w:pPr>
    </w:p>
    <w:p w14:paraId="40506D12" w14:textId="77777777" w:rsidR="00C6542B" w:rsidRDefault="00C6542B" w:rsidP="00C6542B">
      <w:pPr>
        <w:spacing w:after="0"/>
        <w:jc w:val="both"/>
        <w:rPr>
          <w:rFonts w:cstheme="minorHAnsi"/>
        </w:rPr>
      </w:pPr>
    </w:p>
    <w:p w14:paraId="68751305" w14:textId="77777777" w:rsidR="00C6542B" w:rsidRDefault="00C6542B" w:rsidP="00C6542B">
      <w:pPr>
        <w:spacing w:after="0"/>
        <w:jc w:val="both"/>
        <w:rPr>
          <w:rFonts w:cstheme="minorHAnsi"/>
        </w:rPr>
      </w:pPr>
      <w:r>
        <w:rPr>
          <w:rFonts w:cstheme="minorHAnsi"/>
        </w:rPr>
        <w:tab/>
        <w:t>Signed………………………………………………………</w:t>
      </w:r>
      <w:r>
        <w:rPr>
          <w:rFonts w:cstheme="minorHAnsi"/>
        </w:rPr>
        <w:tab/>
      </w:r>
      <w:r>
        <w:rPr>
          <w:rFonts w:cstheme="minorHAnsi"/>
        </w:rPr>
        <w:tab/>
        <w:t>Date…………………………………………</w:t>
      </w:r>
      <w:proofErr w:type="gramStart"/>
      <w:r>
        <w:rPr>
          <w:rFonts w:cstheme="minorHAnsi"/>
        </w:rPr>
        <w:t>…..</w:t>
      </w:r>
      <w:proofErr w:type="gramEnd"/>
    </w:p>
    <w:p w14:paraId="6E678B98" w14:textId="77777777" w:rsidR="00C6542B" w:rsidRDefault="00C6542B" w:rsidP="00C6542B">
      <w:pPr>
        <w:spacing w:after="0"/>
        <w:jc w:val="both"/>
        <w:rPr>
          <w:rFonts w:cstheme="minorHAnsi"/>
        </w:rPr>
      </w:pPr>
      <w:r>
        <w:rPr>
          <w:rFonts w:cstheme="minorHAnsi"/>
        </w:rPr>
        <w:tab/>
      </w:r>
      <w:r>
        <w:rPr>
          <w:rFonts w:cstheme="minorHAnsi"/>
        </w:rPr>
        <w:tab/>
      </w:r>
      <w:r>
        <w:rPr>
          <w:rFonts w:cstheme="minorHAnsi"/>
        </w:rPr>
        <w:tab/>
        <w:t>Chair</w:t>
      </w:r>
    </w:p>
    <w:p w14:paraId="15632BD3" w14:textId="77777777" w:rsidR="00C6542B" w:rsidRDefault="00C6542B" w:rsidP="00C6542B">
      <w:pPr>
        <w:spacing w:after="0"/>
        <w:jc w:val="both"/>
        <w:rPr>
          <w:rFonts w:cstheme="minorHAnsi"/>
        </w:rPr>
      </w:pPr>
    </w:p>
    <w:p w14:paraId="1894FCD2" w14:textId="77777777" w:rsidR="00C6542B" w:rsidRPr="00A67495" w:rsidRDefault="00C6542B" w:rsidP="00C6542B">
      <w:pPr>
        <w:spacing w:after="0"/>
        <w:jc w:val="both"/>
        <w:rPr>
          <w:rFonts w:cstheme="minorHAnsi"/>
        </w:rPr>
      </w:pPr>
    </w:p>
    <w:p w14:paraId="26B3BC7D" w14:textId="77777777" w:rsidR="00C6542B" w:rsidRPr="00705FA3" w:rsidRDefault="00C6542B" w:rsidP="00C6542B">
      <w:pPr>
        <w:spacing w:after="0"/>
        <w:jc w:val="both"/>
        <w:rPr>
          <w:rFonts w:cstheme="minorHAnsi"/>
        </w:rPr>
      </w:pPr>
      <w:r>
        <w:rPr>
          <w:rFonts w:cstheme="minorHAnsi"/>
        </w:rPr>
        <w:tab/>
      </w:r>
      <w:r>
        <w:rPr>
          <w:rFonts w:cstheme="minorHAnsi"/>
        </w:rPr>
        <w:tab/>
      </w:r>
      <w:r>
        <w:rPr>
          <w:rFonts w:cstheme="minorHAnsi"/>
        </w:rPr>
        <w:tab/>
      </w:r>
    </w:p>
    <w:p w14:paraId="5852C3BA" w14:textId="77777777" w:rsidR="00C6542B" w:rsidRDefault="00C6542B"/>
    <w:sectPr w:rsidR="00C6542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E5FDE" w14:textId="77777777" w:rsidR="00C2407F" w:rsidRDefault="00C2407F" w:rsidP="00A24FE1">
      <w:pPr>
        <w:spacing w:after="0" w:line="240" w:lineRule="auto"/>
      </w:pPr>
      <w:r>
        <w:separator/>
      </w:r>
    </w:p>
  </w:endnote>
  <w:endnote w:type="continuationSeparator" w:id="0">
    <w:p w14:paraId="4F190B1E" w14:textId="77777777" w:rsidR="00C2407F" w:rsidRDefault="00C2407F" w:rsidP="00A2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9E93B" w14:textId="77777777" w:rsidR="00A24FE1" w:rsidRDefault="00A24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269426"/>
      <w:docPartObj>
        <w:docPartGallery w:val="Page Numbers (Bottom of Page)"/>
        <w:docPartUnique/>
      </w:docPartObj>
    </w:sdtPr>
    <w:sdtEndPr>
      <w:rPr>
        <w:color w:val="7F7F7F" w:themeColor="background1" w:themeShade="7F"/>
        <w:spacing w:val="60"/>
      </w:rPr>
    </w:sdtEndPr>
    <w:sdtContent>
      <w:p w14:paraId="72709025" w14:textId="77777777" w:rsidR="00A24FE1" w:rsidRDefault="00A24FE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356DF77" w14:textId="77777777" w:rsidR="00A24FE1" w:rsidRDefault="00A24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08BA1" w14:textId="77777777" w:rsidR="00A24FE1" w:rsidRDefault="00A24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88A61" w14:textId="77777777" w:rsidR="00C2407F" w:rsidRDefault="00C2407F" w:rsidP="00A24FE1">
      <w:pPr>
        <w:spacing w:after="0" w:line="240" w:lineRule="auto"/>
      </w:pPr>
      <w:r>
        <w:separator/>
      </w:r>
    </w:p>
  </w:footnote>
  <w:footnote w:type="continuationSeparator" w:id="0">
    <w:p w14:paraId="015A03D3" w14:textId="77777777" w:rsidR="00C2407F" w:rsidRDefault="00C2407F" w:rsidP="00A24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40D64" w14:textId="77777777" w:rsidR="00A24FE1" w:rsidRDefault="00A24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E716F" w14:textId="77777777" w:rsidR="00A24FE1" w:rsidRDefault="00A24F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7AA98" w14:textId="77777777" w:rsidR="00A24FE1" w:rsidRDefault="00A24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55B19"/>
    <w:multiLevelType w:val="hybridMultilevel"/>
    <w:tmpl w:val="3740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2B"/>
    <w:rsid w:val="00133410"/>
    <w:rsid w:val="00173DD2"/>
    <w:rsid w:val="001934FA"/>
    <w:rsid w:val="002E30B1"/>
    <w:rsid w:val="00374D9E"/>
    <w:rsid w:val="00422FE7"/>
    <w:rsid w:val="0053158E"/>
    <w:rsid w:val="00586434"/>
    <w:rsid w:val="005902B2"/>
    <w:rsid w:val="006E5665"/>
    <w:rsid w:val="007F6FEA"/>
    <w:rsid w:val="008925CE"/>
    <w:rsid w:val="008C1F02"/>
    <w:rsid w:val="00953BE0"/>
    <w:rsid w:val="0098584C"/>
    <w:rsid w:val="00994AD8"/>
    <w:rsid w:val="00A24FE1"/>
    <w:rsid w:val="00A7328D"/>
    <w:rsid w:val="00AD1844"/>
    <w:rsid w:val="00AE04F8"/>
    <w:rsid w:val="00B66901"/>
    <w:rsid w:val="00C2407F"/>
    <w:rsid w:val="00C6542B"/>
    <w:rsid w:val="00D07626"/>
    <w:rsid w:val="00DB27FC"/>
    <w:rsid w:val="00DC2959"/>
    <w:rsid w:val="00E94C1F"/>
    <w:rsid w:val="00EC6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40BA"/>
  <w15:chartTrackingRefBased/>
  <w15:docId w15:val="{B4AA2C89-0BB7-4790-930D-6589D43E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42B"/>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42B"/>
    <w:rPr>
      <w:color w:val="0000FF"/>
      <w:u w:val="single"/>
    </w:rPr>
  </w:style>
  <w:style w:type="paragraph" w:styleId="ListParagraph">
    <w:name w:val="List Paragraph"/>
    <w:basedOn w:val="Normal"/>
    <w:uiPriority w:val="34"/>
    <w:qFormat/>
    <w:rsid w:val="00C6542B"/>
    <w:pPr>
      <w:ind w:left="720"/>
      <w:contextualSpacing/>
    </w:pPr>
  </w:style>
  <w:style w:type="paragraph" w:styleId="Header">
    <w:name w:val="header"/>
    <w:basedOn w:val="Normal"/>
    <w:link w:val="HeaderChar"/>
    <w:uiPriority w:val="99"/>
    <w:unhideWhenUsed/>
    <w:rsid w:val="00A24F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FE1"/>
  </w:style>
  <w:style w:type="paragraph" w:styleId="Footer">
    <w:name w:val="footer"/>
    <w:basedOn w:val="Normal"/>
    <w:link w:val="FooterChar"/>
    <w:uiPriority w:val="99"/>
    <w:unhideWhenUsed/>
    <w:rsid w:val="00A24F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un.gov.uk/walberton"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8E32E541A76145985B58E008F3853C" ma:contentTypeVersion="5" ma:contentTypeDescription="Create a new document." ma:contentTypeScope="" ma:versionID="726e0bcdb342c192f6033c172a6f4e5d">
  <xsd:schema xmlns:xsd="http://www.w3.org/2001/XMLSchema" xmlns:xs="http://www.w3.org/2001/XMLSchema" xmlns:p="http://schemas.microsoft.com/office/2006/metadata/properties" xmlns:ns2="bd2e34ba-ceb3-488d-a670-3c11e8fb7ac5" targetNamespace="http://schemas.microsoft.com/office/2006/metadata/properties" ma:root="true" ma:fieldsID="69db4f7bd5bd5838d8b06f4582f6ce4b" ns2:_="">
    <xsd:import namespace="bd2e34ba-ceb3-488d-a670-3c11e8fb7a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e34ba-ceb3-488d-a670-3c11e8fb7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4F27D-F5A8-45CE-A301-0E7DC930640D}"/>
</file>

<file path=customXml/itemProps2.xml><?xml version="1.0" encoding="utf-8"?>
<ds:datastoreItem xmlns:ds="http://schemas.openxmlformats.org/officeDocument/2006/customXml" ds:itemID="{FB69258F-0CDC-426F-95D1-BE3ADF93FAFB}"/>
</file>

<file path=customXml/itemProps3.xml><?xml version="1.0" encoding="utf-8"?>
<ds:datastoreItem xmlns:ds="http://schemas.openxmlformats.org/officeDocument/2006/customXml" ds:itemID="{5095BF96-F391-4AA9-921C-82AA5EE10015}"/>
</file>

<file path=docProps/app.xml><?xml version="1.0" encoding="utf-8"?>
<Properties xmlns="http://schemas.openxmlformats.org/officeDocument/2006/extended-properties" xmlns:vt="http://schemas.openxmlformats.org/officeDocument/2006/docPropsVTypes">
  <Template>Normal</Template>
  <TotalTime>96</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wpc</dc:creator>
  <cp:keywords/>
  <dc:description/>
  <cp:lastModifiedBy>Andy Peppler</cp:lastModifiedBy>
  <cp:revision>15</cp:revision>
  <dcterms:created xsi:type="dcterms:W3CDTF">2018-04-18T08:47:00Z</dcterms:created>
  <dcterms:modified xsi:type="dcterms:W3CDTF">2018-07-11T09:05:00Z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0x010100828E32E541A76145985B58E008F3853C</vt:lpwstr>
  </property>
</Properties>
</file>