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A2967" w14:paraId="3B4D2845" w14:textId="77777777" w:rsidTr="00ED6400">
        <w:trPr>
          <w:trHeight w:val="1904"/>
        </w:trPr>
        <w:tc>
          <w:tcPr>
            <w:tcW w:w="3510" w:type="dxa"/>
            <w:hideMark/>
          </w:tcPr>
          <w:p w14:paraId="68FF7BD3" w14:textId="77777777" w:rsidR="00FA2967" w:rsidRDefault="00FA2967" w:rsidP="00ED6400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660F9594" wp14:editId="7EEA3617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C3E2B64" w14:textId="77777777" w:rsidR="00FA2967" w:rsidRDefault="00FA2967" w:rsidP="00ED640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81357B8" w14:textId="77777777" w:rsidR="00FA2967" w:rsidRDefault="00FA2967" w:rsidP="00ED6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4919171E" w14:textId="77777777" w:rsidR="00FA2967" w:rsidRDefault="00FA2967" w:rsidP="00ED64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6298BB9A" w14:textId="77777777" w:rsidR="00FA2967" w:rsidRDefault="00FA2967" w:rsidP="00ED64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861FDC1" w14:textId="77777777" w:rsidR="00FA2967" w:rsidRDefault="00FA2967" w:rsidP="00ED6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250A3CB" w14:textId="77777777" w:rsidR="00FA2967" w:rsidRDefault="00FA2967" w:rsidP="00ED6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AA84B94" w14:textId="77777777" w:rsidR="00FA2967" w:rsidRDefault="00FA2967" w:rsidP="00ED6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55686CBF" w14:textId="77777777" w:rsidR="00FA2967" w:rsidRDefault="00FA2967" w:rsidP="00ED6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2220AF29" w14:textId="77777777" w:rsidR="00FA2967" w:rsidRDefault="00FA2967" w:rsidP="00ED640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5AEC6E37" w14:textId="77777777" w:rsidR="00FA2967" w:rsidRDefault="00FA2967" w:rsidP="00ED6400">
            <w:pPr>
              <w:spacing w:line="276" w:lineRule="auto"/>
            </w:pPr>
          </w:p>
        </w:tc>
      </w:tr>
    </w:tbl>
    <w:bookmarkEnd w:id="0"/>
    <w:p w14:paraId="1A0EB550" w14:textId="149148A2" w:rsidR="00FA2967" w:rsidRDefault="00FA2967" w:rsidP="00FA296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TO ALL MEMBERS OF THE FINANCE &amp; LEGAL COMMITTEE – You are summoned to attend a meeting of the FINANCE &amp; LEGAL COMMITTEE in the Pavilion at </w:t>
      </w:r>
      <w:r w:rsidR="00F2785C">
        <w:rPr>
          <w:rFonts w:asciiTheme="minorHAnsi" w:hAnsiTheme="minorHAnsi" w:cstheme="minorHAnsi"/>
          <w:b/>
        </w:rPr>
        <w:t>6.30</w:t>
      </w:r>
      <w:r>
        <w:rPr>
          <w:rFonts w:asciiTheme="minorHAnsi" w:hAnsiTheme="minorHAnsi" w:cstheme="minorHAnsi"/>
          <w:b/>
        </w:rPr>
        <w:t>pm on Tuesday 1</w:t>
      </w:r>
      <w:r w:rsidR="00F2785C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</w:t>
      </w:r>
      <w:r w:rsidR="00F2785C">
        <w:rPr>
          <w:rFonts w:asciiTheme="minorHAnsi" w:hAnsiTheme="minorHAnsi" w:cstheme="minorHAnsi"/>
          <w:b/>
        </w:rPr>
        <w:t xml:space="preserve">January </w:t>
      </w:r>
      <w:r>
        <w:rPr>
          <w:rFonts w:asciiTheme="minorHAnsi" w:hAnsiTheme="minorHAnsi" w:cstheme="minorHAnsi"/>
          <w:b/>
        </w:rPr>
        <w:t>202</w:t>
      </w:r>
      <w:r w:rsidR="00F2785C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for the purpose of transacting the business set out below.</w:t>
      </w:r>
    </w:p>
    <w:p w14:paraId="414E7429" w14:textId="77777777" w:rsidR="00FA2967" w:rsidRDefault="00FA2967" w:rsidP="00FA296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9CB2846" w14:textId="77777777" w:rsidR="00FA2967" w:rsidRDefault="00FA2967" w:rsidP="00FA2967">
      <w:pPr>
        <w:rPr>
          <w:rFonts w:asciiTheme="minorHAnsi" w:hAnsiTheme="minorHAnsi" w:cstheme="minorHAnsi"/>
          <w:sz w:val="22"/>
          <w:szCs w:val="22"/>
        </w:rPr>
      </w:pPr>
    </w:p>
    <w:p w14:paraId="01D50E67" w14:textId="77777777" w:rsidR="00FA2967" w:rsidRDefault="00FA2967" w:rsidP="00FA2967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65963A64" w14:textId="3BE7D86F" w:rsidR="00FA2967" w:rsidRDefault="00FA2967" w:rsidP="00FA2967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1411">
        <w:rPr>
          <w:rFonts w:asciiTheme="minorHAnsi" w:hAnsiTheme="minorHAnsi" w:cstheme="minorHAnsi"/>
          <w:sz w:val="22"/>
          <w:szCs w:val="22"/>
        </w:rPr>
        <w:t>Date: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A2C6F">
        <w:rPr>
          <w:rFonts w:asciiTheme="minorHAnsi" w:hAnsiTheme="minorHAnsi" w:cstheme="minorHAnsi"/>
          <w:sz w:val="22"/>
          <w:szCs w:val="22"/>
        </w:rPr>
        <w:t>5 January 2023</w:t>
      </w:r>
    </w:p>
    <w:p w14:paraId="4F4AF847" w14:textId="77777777" w:rsidR="00FA2967" w:rsidRDefault="00FA2967" w:rsidP="00FA2967">
      <w:pPr>
        <w:rPr>
          <w:rFonts w:asciiTheme="minorHAnsi" w:hAnsiTheme="minorHAnsi" w:cstheme="minorHAnsi"/>
          <w:sz w:val="22"/>
          <w:szCs w:val="22"/>
        </w:rPr>
      </w:pPr>
    </w:p>
    <w:p w14:paraId="0A23A67F" w14:textId="77777777" w:rsidR="00FA2967" w:rsidRDefault="00FA2967" w:rsidP="00FA2967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14B6FC6E" w14:textId="77777777" w:rsidR="00FA2967" w:rsidRDefault="00FA2967" w:rsidP="00FA2967">
      <w:pPr>
        <w:jc w:val="center"/>
        <w:rPr>
          <w:rFonts w:asciiTheme="minorHAnsi" w:hAnsiTheme="minorHAnsi" w:cstheme="minorHAnsi"/>
          <w:b/>
          <w:u w:val="single"/>
        </w:rPr>
      </w:pPr>
    </w:p>
    <w:p w14:paraId="4AFEB478" w14:textId="77777777" w:rsidR="00FA2967" w:rsidRDefault="00FA2967" w:rsidP="00FA2967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285E3563" w14:textId="77777777" w:rsidR="00FA2967" w:rsidRDefault="00FA2967" w:rsidP="00FA2967">
      <w:pPr>
        <w:rPr>
          <w:rFonts w:asciiTheme="minorHAnsi" w:hAnsiTheme="minorHAnsi" w:cstheme="minorHAnsi"/>
          <w:b/>
          <w:sz w:val="22"/>
          <w:szCs w:val="22"/>
        </w:rPr>
      </w:pPr>
    </w:p>
    <w:p w14:paraId="4132EFFB" w14:textId="77777777" w:rsidR="00FA2967" w:rsidRDefault="00FA2967" w:rsidP="00FA296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2D41EE" w14:textId="77777777" w:rsidR="00FA2967" w:rsidRDefault="00FA2967" w:rsidP="00FA296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7FFB4BBE" w14:textId="77777777" w:rsidR="00FA2967" w:rsidRDefault="00FA2967" w:rsidP="00FA296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695AAA9" w14:textId="28D1FC8C" w:rsidR="00FA2967" w:rsidRPr="00F171FF" w:rsidRDefault="00F2785C" w:rsidP="00FA296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A2967">
        <w:rPr>
          <w:rFonts w:asciiTheme="minorHAnsi" w:hAnsiTheme="minorHAnsi" w:cstheme="minorHAnsi"/>
          <w:b/>
          <w:sz w:val="20"/>
          <w:szCs w:val="20"/>
        </w:rPr>
        <w:t>.</w:t>
      </w:r>
      <w:r w:rsidR="00FA2967"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16C1124E" w14:textId="77777777" w:rsidR="00FA2967" w:rsidRPr="00F171FF" w:rsidRDefault="00FA2967" w:rsidP="00FA296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7E7E5F3" w14:textId="77777777" w:rsidR="00FA2967" w:rsidRPr="00F171FF" w:rsidRDefault="00FA2967" w:rsidP="00FA296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666D43D0" w14:textId="77777777" w:rsidR="00FA2967" w:rsidRPr="00F171FF" w:rsidRDefault="00FA2967" w:rsidP="00FA296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08CF66AC" w14:textId="77777777" w:rsidR="00FA2967" w:rsidRPr="00F171FF" w:rsidRDefault="00FA2967" w:rsidP="00FA296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17A27B60" w14:textId="77777777" w:rsidR="00FA2967" w:rsidRPr="00F171FF" w:rsidRDefault="00FA2967" w:rsidP="00FA296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 if it is a pecuniary or prejudicial interest, whether they will be exercising their right to speak under Question Time.</w:t>
      </w:r>
    </w:p>
    <w:p w14:paraId="4F63CFC4" w14:textId="77777777" w:rsidR="00FA2967" w:rsidRPr="00F171FF" w:rsidRDefault="00FA2967" w:rsidP="00FA2967">
      <w:pPr>
        <w:rPr>
          <w:rFonts w:asciiTheme="minorHAnsi" w:hAnsiTheme="minorHAnsi" w:cstheme="minorHAnsi"/>
          <w:b/>
          <w:sz w:val="20"/>
          <w:szCs w:val="20"/>
        </w:rPr>
      </w:pPr>
    </w:p>
    <w:p w14:paraId="43266D64" w14:textId="68622E21" w:rsidR="00FA2967" w:rsidRPr="00F171FF" w:rsidRDefault="00CF5DF8" w:rsidP="00FA296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FA2967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FA2967"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343F7157" w14:textId="35EE1E5E" w:rsidR="00FA2967" w:rsidRPr="00F171FF" w:rsidRDefault="00FA2967" w:rsidP="00FA2967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CF5DF8">
        <w:rPr>
          <w:rFonts w:asciiTheme="minorHAnsi" w:hAnsiTheme="minorHAnsi" w:cstheme="minorHAnsi"/>
          <w:sz w:val="20"/>
          <w:szCs w:val="20"/>
        </w:rPr>
        <w:t>11 October 2022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0EBF28C" w14:textId="77777777" w:rsidR="00FA2967" w:rsidRPr="00F171FF" w:rsidRDefault="00FA2967" w:rsidP="00FA2967">
      <w:pPr>
        <w:rPr>
          <w:rFonts w:asciiTheme="minorHAnsi" w:hAnsiTheme="minorHAnsi" w:cstheme="minorHAnsi"/>
          <w:sz w:val="20"/>
          <w:szCs w:val="20"/>
        </w:rPr>
      </w:pPr>
    </w:p>
    <w:p w14:paraId="74C3DE85" w14:textId="53693DB5" w:rsidR="003C207F" w:rsidRPr="00F171FF" w:rsidRDefault="003C207F" w:rsidP="003C207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FA2967">
        <w:rPr>
          <w:rFonts w:asciiTheme="minorHAnsi" w:hAnsiTheme="minorHAnsi" w:cstheme="minorHAnsi"/>
          <w:b/>
          <w:sz w:val="20"/>
          <w:szCs w:val="20"/>
        </w:rPr>
        <w:t>.</w:t>
      </w:r>
      <w:r w:rsidR="00FA2967" w:rsidRPr="00F171FF"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b/>
          <w:sz w:val="20"/>
          <w:szCs w:val="20"/>
        </w:rPr>
        <w:t>Budge</w:t>
      </w:r>
      <w:r>
        <w:rPr>
          <w:rFonts w:asciiTheme="minorHAnsi" w:hAnsiTheme="minorHAnsi" w:cstheme="minorHAnsi"/>
          <w:b/>
          <w:sz w:val="20"/>
          <w:szCs w:val="20"/>
        </w:rPr>
        <w:t>t</w:t>
      </w:r>
    </w:p>
    <w:p w14:paraId="41BBFF47" w14:textId="49C1F46D" w:rsidR="003C207F" w:rsidRDefault="003C207F" w:rsidP="003C207F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To agree the budget and precept for 2023/24 for recommendation to Full Council.</w:t>
      </w:r>
    </w:p>
    <w:p w14:paraId="30CAC50D" w14:textId="6DF65A30" w:rsidR="00194BBD" w:rsidRDefault="00194BBD" w:rsidP="003C207F">
      <w:pPr>
        <w:rPr>
          <w:rFonts w:asciiTheme="minorHAnsi" w:hAnsiTheme="minorHAnsi" w:cstheme="minorHAnsi"/>
          <w:sz w:val="20"/>
          <w:szCs w:val="20"/>
        </w:rPr>
      </w:pPr>
    </w:p>
    <w:p w14:paraId="0858E0BC" w14:textId="00D449C1" w:rsidR="00194BBD" w:rsidRDefault="00194BBD" w:rsidP="00194BB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5.</w:t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54B23BBA" w14:textId="77777777" w:rsidR="00194BBD" w:rsidRDefault="00194BBD" w:rsidP="00194BB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4A7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the below policies:</w:t>
      </w:r>
    </w:p>
    <w:p w14:paraId="54AA2796" w14:textId="77777777" w:rsidR="00194BBD" w:rsidRPr="001F200B" w:rsidRDefault="00194BBD" w:rsidP="00194BBD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Complaints Policy</w:t>
      </w:r>
    </w:p>
    <w:p w14:paraId="1EBD773E" w14:textId="77777777" w:rsidR="00194BBD" w:rsidRPr="00BD53E0" w:rsidRDefault="00194BBD" w:rsidP="00194BBD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Financial Regulations</w:t>
      </w:r>
    </w:p>
    <w:p w14:paraId="3E0099C3" w14:textId="77777777" w:rsidR="00FA2967" w:rsidRPr="00F171FF" w:rsidRDefault="00FA2967" w:rsidP="00FA2967">
      <w:pPr>
        <w:rPr>
          <w:rFonts w:asciiTheme="minorHAnsi" w:hAnsiTheme="minorHAnsi" w:cstheme="minorHAnsi"/>
          <w:b/>
          <w:sz w:val="20"/>
          <w:szCs w:val="20"/>
        </w:rPr>
      </w:pPr>
    </w:p>
    <w:p w14:paraId="38179D57" w14:textId="661CC168" w:rsidR="00FA2967" w:rsidRPr="00F171FF" w:rsidRDefault="00BB482E" w:rsidP="00FA296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FA2967">
        <w:rPr>
          <w:rFonts w:asciiTheme="minorHAnsi" w:hAnsiTheme="minorHAnsi" w:cstheme="minorHAnsi"/>
          <w:b/>
          <w:sz w:val="20"/>
          <w:szCs w:val="20"/>
        </w:rPr>
        <w:t>.</w:t>
      </w:r>
      <w:r w:rsidR="00FA2967"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7A9D8ACE" w14:textId="583D0B3E" w:rsidR="00BB482E" w:rsidRDefault="00BB482E" w:rsidP="00BB482E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</w:t>
      </w:r>
      <w:r>
        <w:rPr>
          <w:rFonts w:asciiTheme="minorHAnsi" w:hAnsiTheme="minorHAnsi" w:cstheme="minorHAnsi"/>
          <w:sz w:val="20"/>
          <w:szCs w:val="20"/>
        </w:rPr>
        <w:t xml:space="preserve"> proposed</w:t>
      </w:r>
      <w:r w:rsidRPr="00F171FF">
        <w:rPr>
          <w:rFonts w:asciiTheme="minorHAnsi" w:hAnsiTheme="minorHAnsi" w:cstheme="minorHAnsi"/>
          <w:sz w:val="20"/>
          <w:szCs w:val="20"/>
        </w:rPr>
        <w:t xml:space="preserve">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as 7.00pm on Tuesday 25 April 202</w:t>
      </w:r>
      <w:r w:rsidR="000772DE">
        <w:rPr>
          <w:rFonts w:asciiTheme="minorHAnsi" w:hAnsiTheme="minorHAnsi" w:cstheme="minorHAnsi"/>
          <w:sz w:val="20"/>
          <w:szCs w:val="20"/>
        </w:rPr>
        <w:t>3.</w:t>
      </w:r>
    </w:p>
    <w:p w14:paraId="0E56A0C8" w14:textId="77777777" w:rsidR="00B45C04" w:rsidRDefault="00B45C04"/>
    <w:sectPr w:rsidR="00B45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573D" w14:textId="77777777" w:rsidR="0045585B" w:rsidRDefault="0045585B" w:rsidP="000772DE">
      <w:r>
        <w:separator/>
      </w:r>
    </w:p>
  </w:endnote>
  <w:endnote w:type="continuationSeparator" w:id="0">
    <w:p w14:paraId="7A61242C" w14:textId="77777777" w:rsidR="0045585B" w:rsidRDefault="0045585B" w:rsidP="0007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39D5" w14:textId="77777777" w:rsidR="000772DE" w:rsidRDefault="00077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0311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0E0AAA" w14:textId="1BA6B4FE" w:rsidR="000772DE" w:rsidRDefault="000772D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4E2FBC" w14:textId="77777777" w:rsidR="000772DE" w:rsidRDefault="000772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DF1B" w14:textId="77777777" w:rsidR="000772DE" w:rsidRDefault="00077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DF2A" w14:textId="77777777" w:rsidR="0045585B" w:rsidRDefault="0045585B" w:rsidP="000772DE">
      <w:r>
        <w:separator/>
      </w:r>
    </w:p>
  </w:footnote>
  <w:footnote w:type="continuationSeparator" w:id="0">
    <w:p w14:paraId="2A72839F" w14:textId="77777777" w:rsidR="0045585B" w:rsidRDefault="0045585B" w:rsidP="0007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442A" w14:textId="77777777" w:rsidR="000772DE" w:rsidRDefault="00077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15FA" w14:textId="77777777" w:rsidR="000772DE" w:rsidRDefault="000772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C829" w14:textId="77777777" w:rsidR="000772DE" w:rsidRDefault="0007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828A5"/>
    <w:multiLevelType w:val="hybridMultilevel"/>
    <w:tmpl w:val="F41C8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D2090"/>
    <w:multiLevelType w:val="hybridMultilevel"/>
    <w:tmpl w:val="D14E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521615">
    <w:abstractNumId w:val="0"/>
  </w:num>
  <w:num w:numId="2" w16cid:durableId="73893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7"/>
    <w:rsid w:val="000772DE"/>
    <w:rsid w:val="00194BBD"/>
    <w:rsid w:val="003C207F"/>
    <w:rsid w:val="0045585B"/>
    <w:rsid w:val="006A2C6F"/>
    <w:rsid w:val="00B45C04"/>
    <w:rsid w:val="00BB482E"/>
    <w:rsid w:val="00CF5DF8"/>
    <w:rsid w:val="00F2785C"/>
    <w:rsid w:val="00F67694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0E5E4"/>
  <w15:chartTrackingRefBased/>
  <w15:docId w15:val="{7A892C24-00BD-4CB1-A686-B420CF1C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6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9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2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DE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72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D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8</cp:revision>
  <dcterms:created xsi:type="dcterms:W3CDTF">2022-12-21T09:16:00Z</dcterms:created>
  <dcterms:modified xsi:type="dcterms:W3CDTF">2023-01-05T09:40:00Z</dcterms:modified>
</cp:coreProperties>
</file>