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31253" w14:paraId="3E1068EA" w14:textId="77777777" w:rsidTr="00BD2058">
        <w:trPr>
          <w:trHeight w:val="1904"/>
        </w:trPr>
        <w:tc>
          <w:tcPr>
            <w:tcW w:w="3510" w:type="dxa"/>
            <w:hideMark/>
          </w:tcPr>
          <w:p w14:paraId="693B5A5E" w14:textId="77777777" w:rsidR="00931253" w:rsidRDefault="00931253" w:rsidP="00BD2058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009464BD" wp14:editId="57E94BC0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506B295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FDD4F9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0E01BF1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09CAAF8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557AB57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F54CCE9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345CD7D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7E91780" w14:textId="77777777" w:rsidR="00931253" w:rsidRDefault="00931253" w:rsidP="00BD20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9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74377EFC" w14:textId="77777777" w:rsidR="00931253" w:rsidRDefault="00C12B78" w:rsidP="00BD205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10" w:history="1">
              <w:r w:rsidR="00931253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100F828F" w14:textId="77777777" w:rsidR="00931253" w:rsidRDefault="00931253" w:rsidP="00BD205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959EFE" w14:textId="77777777" w:rsidR="00931253" w:rsidRDefault="00931253" w:rsidP="00931253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2D5E768C" w14:textId="7FEB6599" w:rsidR="00931253" w:rsidRDefault="008852D8" w:rsidP="0093125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DRAFT – NOT YET CONFIRMED</w:t>
      </w:r>
    </w:p>
    <w:p w14:paraId="252B9980" w14:textId="77777777" w:rsidR="008852D8" w:rsidRDefault="008852D8" w:rsidP="008852D8">
      <w:pPr>
        <w:jc w:val="center"/>
        <w:rPr>
          <w:rFonts w:asciiTheme="minorHAnsi" w:hAnsiTheme="minorHAnsi" w:cstheme="minorHAnsi"/>
          <w:b/>
        </w:rPr>
      </w:pPr>
    </w:p>
    <w:p w14:paraId="04A59C17" w14:textId="3FE08BE9" w:rsidR="008852D8" w:rsidRDefault="008852D8" w:rsidP="008852D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ONLINE AT 7.00pm ON TUESDAY 10 NOVEMBER 2020.</w:t>
      </w:r>
    </w:p>
    <w:p w14:paraId="1B5CF4C0" w14:textId="77777777" w:rsidR="008852D8" w:rsidRDefault="008852D8" w:rsidP="0093125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F6354C" w14:textId="77777777" w:rsidR="008852D8" w:rsidRDefault="008852D8" w:rsidP="0093125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C4E81A" w14:textId="7D12383A" w:rsidR="00931253" w:rsidRDefault="00DE03D3" w:rsidP="009312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405/20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 w:rsidR="00931253">
        <w:rPr>
          <w:rFonts w:asciiTheme="minorHAnsi" w:hAnsiTheme="minorHAnsi" w:cstheme="minorHAnsi"/>
          <w:b/>
          <w:sz w:val="20"/>
          <w:szCs w:val="20"/>
        </w:rPr>
        <w:t xml:space="preserve">     </w:t>
      </w:r>
    </w:p>
    <w:p w14:paraId="3F03F485" w14:textId="5E16FFD9" w:rsidR="00DE03D3" w:rsidRDefault="00DE03D3" w:rsidP="0093125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In attendance: Cllrs Mrs Clark (Chair), Ratcliffe, Vawer, Mrs Shackleton, Titmus and Skillicorn</w:t>
      </w:r>
    </w:p>
    <w:p w14:paraId="1EA4E83B" w14:textId="0A61227A" w:rsidR="00DE03D3" w:rsidRDefault="00DE03D3" w:rsidP="0093125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A. Pepp</w:t>
      </w:r>
      <w:r w:rsidR="001650CD">
        <w:rPr>
          <w:rFonts w:asciiTheme="minorHAnsi" w:hAnsiTheme="minorHAnsi" w:cstheme="minorHAnsi"/>
          <w:bCs/>
          <w:sz w:val="20"/>
          <w:szCs w:val="20"/>
        </w:rPr>
        <w:t>ler – Clerk.</w:t>
      </w:r>
    </w:p>
    <w:p w14:paraId="4B7463E2" w14:textId="22054F4C" w:rsidR="001650CD" w:rsidRPr="00DE03D3" w:rsidRDefault="001650CD" w:rsidP="0093125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Two members of the public.</w:t>
      </w:r>
    </w:p>
    <w:p w14:paraId="37091AD7" w14:textId="77777777" w:rsidR="00931253" w:rsidRPr="001F23E1" w:rsidRDefault="00931253" w:rsidP="0093125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73578B6F" w14:textId="61A93B97" w:rsidR="00931253" w:rsidRPr="00B75194" w:rsidRDefault="001650CD" w:rsidP="009312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406/20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78BF9255" w14:textId="3DE6D377" w:rsidR="00931253" w:rsidRPr="001650CD" w:rsidRDefault="001650CD" w:rsidP="00931253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650CD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5B4B5C96" w14:textId="77777777" w:rsidR="001650CD" w:rsidRPr="00B75194" w:rsidRDefault="001650CD" w:rsidP="0093125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85DAF67" w14:textId="188A0C74" w:rsidR="00931253" w:rsidRPr="00B75194" w:rsidRDefault="001650CD" w:rsidP="009312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407/20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D1EEB3D" w14:textId="45188A67" w:rsidR="00931253" w:rsidRPr="00B75194" w:rsidRDefault="001650CD" w:rsidP="001650CD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931253" w:rsidRPr="00B75194">
        <w:rPr>
          <w:rFonts w:asciiTheme="minorHAnsi" w:hAnsiTheme="minorHAnsi" w:cstheme="minorHAnsi"/>
          <w:sz w:val="20"/>
          <w:szCs w:val="20"/>
        </w:rPr>
        <w:t xml:space="preserve">he minutes of the General Purposes Committee meeting of </w:t>
      </w:r>
      <w:r w:rsidR="00931253">
        <w:rPr>
          <w:rFonts w:asciiTheme="minorHAnsi" w:hAnsiTheme="minorHAnsi" w:cstheme="minorHAnsi"/>
          <w:sz w:val="20"/>
          <w:szCs w:val="20"/>
        </w:rPr>
        <w:t>29 September 2020</w:t>
      </w:r>
      <w:r>
        <w:rPr>
          <w:rFonts w:asciiTheme="minorHAnsi" w:hAnsiTheme="minorHAnsi" w:cstheme="minorHAnsi"/>
          <w:sz w:val="20"/>
          <w:szCs w:val="20"/>
        </w:rPr>
        <w:t xml:space="preserve"> were confirmed as a true record of the business conducted.</w:t>
      </w:r>
    </w:p>
    <w:p w14:paraId="563387C8" w14:textId="77777777" w:rsidR="00931253" w:rsidRPr="00B75194" w:rsidRDefault="00931253" w:rsidP="00931253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ECF0FB" w14:textId="37A2A881" w:rsidR="00931253" w:rsidRPr="00B75194" w:rsidRDefault="001650CD" w:rsidP="0093125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408/20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0499C42A" w14:textId="26F52127" w:rsidR="00931253" w:rsidRDefault="001650CD" w:rsidP="0093125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None.</w:t>
      </w:r>
    </w:p>
    <w:p w14:paraId="2505AD6F" w14:textId="77777777" w:rsidR="001650CD" w:rsidRPr="00B75194" w:rsidRDefault="001650CD" w:rsidP="0093125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A073BCD" w14:textId="1110AB88" w:rsidR="00931253" w:rsidRDefault="001650CD" w:rsidP="00931253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409/20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27FA01CF" w14:textId="2391DD4C" w:rsidR="00931253" w:rsidRDefault="00931253" w:rsidP="001650CD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650CD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The meeting was updated on the three items agreed as per the agenda.</w:t>
      </w:r>
    </w:p>
    <w:p w14:paraId="3D2429D5" w14:textId="77777777" w:rsidR="00931253" w:rsidRDefault="00931253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53960C7" w14:textId="77777777" w:rsidR="0093256F" w:rsidRDefault="001650CD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93256F">
        <w:rPr>
          <w:rFonts w:asciiTheme="minorHAnsi" w:hAnsiTheme="minorHAnsi" w:cstheme="minorHAnsi"/>
          <w:b/>
          <w:sz w:val="20"/>
          <w:szCs w:val="20"/>
          <w:lang w:eastAsia="en-GB"/>
        </w:rPr>
        <w:t>410/20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>Coronavirus update</w:t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F659CBB" w14:textId="33620C76" w:rsidR="00931253" w:rsidRDefault="00931253" w:rsidP="00D34558">
      <w:pPr>
        <w:shd w:val="clear" w:color="auto" w:fill="FFFFFF"/>
        <w:ind w:left="144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04496F"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  <w:r w:rsidR="0093256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reported that all the current volunteers are happy to continue. Fortunately, no calls </w:t>
      </w:r>
      <w:r w:rsidR="00794AE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for </w:t>
      </w:r>
      <w:r w:rsidR="0093256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assistance have been received. </w:t>
      </w:r>
    </w:p>
    <w:p w14:paraId="683A8F4B" w14:textId="77777777" w:rsidR="00931253" w:rsidRDefault="00931253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9981686" w14:textId="05DABA30" w:rsidR="00931253" w:rsidRDefault="001650CD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411/20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4AA4EA32" w14:textId="2151FF41" w:rsidR="00931253" w:rsidRPr="00FE4C9B" w:rsidRDefault="001650CD" w:rsidP="001650CD">
      <w:pPr>
        <w:shd w:val="clear" w:color="auto" w:fill="FFFFFF"/>
        <w:ind w:left="1440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Business activity was reviewed. The Clerk is following up the proposed redesign of the village carpark layout.</w:t>
      </w:r>
    </w:p>
    <w:p w14:paraId="33B96000" w14:textId="77777777" w:rsidR="00931253" w:rsidRDefault="00931253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9A49FB0" w14:textId="22EAFD4F" w:rsidR="00931253" w:rsidRPr="00B75194" w:rsidRDefault="001650CD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412/20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931253"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107A39BD" w14:textId="77777777" w:rsidR="00383593" w:rsidRPr="00383593" w:rsidRDefault="00383593" w:rsidP="00383593">
      <w:pPr>
        <w:ind w:left="1440"/>
        <w:rPr>
          <w:rFonts w:asciiTheme="minorHAnsi" w:hAnsiTheme="minorHAnsi" w:cstheme="minorHAnsi"/>
          <w:sz w:val="20"/>
          <w:szCs w:val="20"/>
          <w:u w:val="single"/>
        </w:rPr>
      </w:pPr>
      <w:r w:rsidRPr="00383593">
        <w:rPr>
          <w:rFonts w:asciiTheme="minorHAnsi" w:hAnsiTheme="minorHAnsi" w:cstheme="minorHAnsi"/>
          <w:sz w:val="20"/>
          <w:szCs w:val="20"/>
          <w:u w:val="single"/>
        </w:rPr>
        <w:t>Walbinfont</w:t>
      </w:r>
    </w:p>
    <w:p w14:paraId="6B8F0BE9" w14:textId="5010B9E9" w:rsidR="00931253" w:rsidRPr="00B75194" w:rsidRDefault="00931253" w:rsidP="00F24E48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Mrs Shackleton</w:t>
      </w:r>
      <w:r w:rsidR="001650CD">
        <w:rPr>
          <w:rFonts w:asciiTheme="minorHAnsi" w:hAnsiTheme="minorHAnsi" w:cstheme="minorHAnsi"/>
          <w:sz w:val="20"/>
          <w:szCs w:val="20"/>
        </w:rPr>
        <w:t xml:space="preserve"> referred to her previously circulated report. The Walbinfont weekend in July 2021 still needs a planning team. </w:t>
      </w:r>
      <w:r w:rsidR="00383593">
        <w:rPr>
          <w:rFonts w:asciiTheme="minorHAnsi" w:hAnsiTheme="minorHAnsi" w:cstheme="minorHAnsi"/>
          <w:sz w:val="20"/>
          <w:szCs w:val="20"/>
        </w:rPr>
        <w:t xml:space="preserve">She suggested that a call for volunteers from residents be made. </w:t>
      </w:r>
      <w:r w:rsidR="00794AEB">
        <w:rPr>
          <w:rFonts w:asciiTheme="minorHAnsi" w:hAnsiTheme="minorHAnsi" w:cstheme="minorHAnsi"/>
          <w:sz w:val="20"/>
          <w:szCs w:val="20"/>
        </w:rPr>
        <w:t xml:space="preserve">Agreed to advertise this in the New Year </w:t>
      </w:r>
      <w:r w:rsidR="00976C68">
        <w:rPr>
          <w:rFonts w:asciiTheme="minorHAnsi" w:hAnsiTheme="minorHAnsi" w:cstheme="minorHAnsi"/>
          <w:sz w:val="20"/>
          <w:szCs w:val="20"/>
        </w:rPr>
        <w:t xml:space="preserve">email </w:t>
      </w:r>
      <w:r w:rsidR="00794AEB">
        <w:rPr>
          <w:rFonts w:asciiTheme="minorHAnsi" w:hAnsiTheme="minorHAnsi" w:cstheme="minorHAnsi"/>
          <w:sz w:val="20"/>
          <w:szCs w:val="20"/>
        </w:rPr>
        <w:t xml:space="preserve">with some specific tasks. </w:t>
      </w:r>
      <w:r w:rsidR="00383593">
        <w:rPr>
          <w:rFonts w:asciiTheme="minorHAnsi" w:hAnsiTheme="minorHAnsi" w:cstheme="minorHAnsi"/>
          <w:sz w:val="20"/>
          <w:szCs w:val="20"/>
        </w:rPr>
        <w:t xml:space="preserve">The Advent Windows Festive Trail is progressing well. </w:t>
      </w:r>
      <w:r w:rsidR="00F24E48">
        <w:rPr>
          <w:rFonts w:asciiTheme="minorHAnsi" w:hAnsiTheme="minorHAnsi" w:cstheme="minorHAnsi"/>
          <w:sz w:val="20"/>
          <w:szCs w:val="20"/>
        </w:rPr>
        <w:t>There is a tentative date for Open Garden</w:t>
      </w:r>
      <w:r w:rsidR="00976C68">
        <w:rPr>
          <w:rFonts w:asciiTheme="minorHAnsi" w:hAnsiTheme="minorHAnsi" w:cstheme="minorHAnsi"/>
          <w:sz w:val="20"/>
          <w:szCs w:val="20"/>
        </w:rPr>
        <w:t>s</w:t>
      </w:r>
      <w:r w:rsidR="00F24E48">
        <w:rPr>
          <w:rFonts w:asciiTheme="minorHAnsi" w:hAnsiTheme="minorHAnsi" w:cstheme="minorHAnsi"/>
          <w:sz w:val="20"/>
          <w:szCs w:val="20"/>
        </w:rPr>
        <w:t xml:space="preserve"> next year of 13 June.</w:t>
      </w:r>
    </w:p>
    <w:p w14:paraId="69C8D5D7" w14:textId="77777777" w:rsidR="00931253" w:rsidRDefault="00931253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</w:p>
    <w:p w14:paraId="58C07E08" w14:textId="7E838692" w:rsidR="00931253" w:rsidRPr="00B75194" w:rsidRDefault="00383593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413/20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6BAFEC71" w14:textId="16CE83A1" w:rsidR="00931253" w:rsidRDefault="00931253" w:rsidP="0093125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383593"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1. Green matters.</w:t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</w:p>
    <w:p w14:paraId="570EAEB3" w14:textId="35298BC1" w:rsidR="00931253" w:rsidRDefault="00931253" w:rsidP="00383593">
      <w:pPr>
        <w:shd w:val="clear" w:color="auto" w:fill="FFFFFF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 w:rsidRPr="00851B4E">
        <w:rPr>
          <w:rFonts w:asciiTheme="minorHAnsi" w:hAnsiTheme="minorHAnsi" w:cstheme="minorHAnsi"/>
          <w:bCs/>
          <w:sz w:val="20"/>
          <w:szCs w:val="20"/>
        </w:rPr>
        <w:t>1.</w:t>
      </w:r>
      <w:r w:rsidR="00383593" w:rsidRPr="00851B4E">
        <w:rPr>
          <w:rFonts w:asciiTheme="minorHAnsi" w:hAnsiTheme="minorHAnsi" w:cstheme="minorHAnsi"/>
          <w:bCs/>
          <w:sz w:val="20"/>
          <w:szCs w:val="20"/>
        </w:rPr>
        <w:t xml:space="preserve"> U</w:t>
      </w:r>
      <w:r w:rsidRPr="00851B4E">
        <w:rPr>
          <w:rFonts w:asciiTheme="minorHAnsi" w:hAnsiTheme="minorHAnsi" w:cstheme="minorHAnsi"/>
          <w:bCs/>
          <w:sz w:val="20"/>
          <w:szCs w:val="20"/>
        </w:rPr>
        <w:t>pdate.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83593">
        <w:rPr>
          <w:rFonts w:asciiTheme="minorHAnsi" w:hAnsiTheme="minorHAnsi" w:cstheme="minorHAnsi"/>
          <w:bCs/>
          <w:sz w:val="20"/>
          <w:szCs w:val="20"/>
        </w:rPr>
        <w:t>Cllr Mrs Clark had nothing to report.</w:t>
      </w:r>
    </w:p>
    <w:p w14:paraId="6950E869" w14:textId="142A96BB" w:rsidR="00931253" w:rsidRDefault="00931253" w:rsidP="00DD1D00">
      <w:pPr>
        <w:shd w:val="clear" w:color="auto" w:fill="FFFFFF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2. W</w:t>
      </w:r>
      <w:r w:rsidRPr="009F3182">
        <w:rPr>
          <w:rFonts w:asciiTheme="minorHAnsi" w:hAnsiTheme="minorHAnsi" w:cstheme="minorHAnsi"/>
          <w:bCs/>
          <w:sz w:val="20"/>
          <w:szCs w:val="20"/>
        </w:rPr>
        <w:t>aste bins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 w:rsidR="00DD1D00">
        <w:rPr>
          <w:rFonts w:asciiTheme="minorHAnsi" w:hAnsiTheme="minorHAnsi" w:cstheme="minorHAnsi"/>
          <w:bCs/>
          <w:sz w:val="20"/>
          <w:szCs w:val="20"/>
        </w:rPr>
        <w:t xml:space="preserve"> In response to an email from Carolyn Coles, Binsted PCC, the Clerk has made a request to ADC for a rubbish bin and dog waste bin at Binsted Church.</w:t>
      </w:r>
      <w:r w:rsidRPr="009F3182"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FF0E6C0" w14:textId="77777777" w:rsidR="00931253" w:rsidRPr="00B75194" w:rsidRDefault="00931253" w:rsidP="00DD1D00">
      <w:pPr>
        <w:shd w:val="clear" w:color="auto" w:fill="FFFFFF"/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 w:rsidRPr="00851B4E">
        <w:rPr>
          <w:rFonts w:asciiTheme="minorHAnsi" w:hAnsiTheme="minorHAnsi" w:cstheme="minorHAnsi"/>
          <w:bCs/>
          <w:sz w:val="20"/>
          <w:szCs w:val="20"/>
        </w:rPr>
        <w:t>2. Op Watershed.</w:t>
      </w:r>
    </w:p>
    <w:p w14:paraId="37D12F17" w14:textId="2BF3692E" w:rsidR="00931253" w:rsidRDefault="00931253" w:rsidP="00931253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DD1D00">
        <w:rPr>
          <w:rFonts w:asciiTheme="minorHAnsi" w:hAnsiTheme="minorHAnsi" w:cstheme="minorHAnsi"/>
          <w:bCs/>
          <w:sz w:val="20"/>
          <w:szCs w:val="20"/>
        </w:rPr>
        <w:tab/>
      </w:r>
      <w:r w:rsidRPr="009F3182">
        <w:rPr>
          <w:rFonts w:asciiTheme="minorHAnsi" w:hAnsiTheme="minorHAnsi" w:cstheme="minorHAnsi"/>
          <w:bCs/>
          <w:color w:val="000000"/>
          <w:sz w:val="20"/>
          <w:szCs w:val="20"/>
        </w:rPr>
        <w:t>Cllr Mrs Clark</w:t>
      </w:r>
      <w:r w:rsidR="00DD1D0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had nothing </w:t>
      </w:r>
      <w:r w:rsidR="00851B4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further </w:t>
      </w:r>
      <w:r w:rsidR="00DD1D00">
        <w:rPr>
          <w:rFonts w:asciiTheme="minorHAnsi" w:hAnsiTheme="minorHAnsi" w:cstheme="minorHAnsi"/>
          <w:bCs/>
          <w:color w:val="000000"/>
          <w:sz w:val="20"/>
          <w:szCs w:val="20"/>
        </w:rPr>
        <w:t>to report</w:t>
      </w:r>
      <w:r w:rsidR="00C37296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as Operation Watershed is </w:t>
      </w:r>
      <w:r w:rsidR="00976C68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still </w:t>
      </w:r>
      <w:r w:rsidR="00C37296">
        <w:rPr>
          <w:rFonts w:asciiTheme="minorHAnsi" w:hAnsiTheme="minorHAnsi" w:cstheme="minorHAnsi"/>
          <w:bCs/>
          <w:color w:val="000000"/>
          <w:sz w:val="20"/>
          <w:szCs w:val="20"/>
        </w:rPr>
        <w:t>on hold</w:t>
      </w:r>
      <w:r w:rsidR="00F73376">
        <w:rPr>
          <w:rFonts w:asciiTheme="minorHAnsi" w:hAnsiTheme="minorHAnsi" w:cstheme="minorHAnsi"/>
          <w:bCs/>
          <w:color w:val="000000"/>
          <w:sz w:val="20"/>
          <w:szCs w:val="20"/>
        </w:rPr>
        <w:t>.</w:t>
      </w:r>
    </w:p>
    <w:p w14:paraId="6F0848F0" w14:textId="77777777" w:rsidR="00931253" w:rsidRDefault="00931253" w:rsidP="00931253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D3B6D60" w14:textId="77777777" w:rsidR="00DD1D00" w:rsidRDefault="00931253" w:rsidP="00931253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lastRenderedPageBreak/>
        <w:tab/>
      </w:r>
    </w:p>
    <w:p w14:paraId="2BE3193F" w14:textId="64849455" w:rsidR="00931253" w:rsidRDefault="00931253" w:rsidP="00DD1D00">
      <w:pPr>
        <w:shd w:val="clear" w:color="auto" w:fill="FFFFFF"/>
        <w:ind w:left="720" w:firstLine="720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3. Control of dogs.</w:t>
      </w:r>
    </w:p>
    <w:p w14:paraId="424C5BAE" w14:textId="067C0451" w:rsidR="00931253" w:rsidRDefault="00931253" w:rsidP="00851B4E">
      <w:pPr>
        <w:shd w:val="clear" w:color="auto" w:fill="FFFFFF"/>
        <w:ind w:left="2160"/>
        <w:rPr>
          <w:rFonts w:ascii="Calibri" w:hAnsi="Calibri" w:cs="Calibri"/>
          <w:color w:val="32313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1. T</w:t>
      </w:r>
      <w:r w:rsidR="00B36450">
        <w:rPr>
          <w:rFonts w:asciiTheme="minorHAnsi" w:hAnsiTheme="minorHAnsi" w:cstheme="minorHAnsi"/>
          <w:bCs/>
          <w:color w:val="000000"/>
          <w:sz w:val="20"/>
          <w:szCs w:val="20"/>
        </w:rPr>
        <w:t>he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Arun District Council’s adoption of</w:t>
      </w:r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 the proposed Public Space Protection Order (PSPO) Dog Controls </w:t>
      </w:r>
      <w:r w:rsidR="00B36450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was noted. </w:t>
      </w:r>
    </w:p>
    <w:p w14:paraId="0665FB3B" w14:textId="27C26CC1" w:rsidR="00931253" w:rsidRDefault="00931253" w:rsidP="00851B4E">
      <w:pPr>
        <w:shd w:val="clear" w:color="auto" w:fill="FFFFFF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2. T</w:t>
      </w:r>
      <w:r w:rsidR="00B36450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he </w:t>
      </w:r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Southdowns National Park survey on dog walking behaviour</w:t>
      </w:r>
      <w:r w:rsidR="00B36450"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 was noted.</w:t>
      </w:r>
    </w:p>
    <w:p w14:paraId="552D9E1E" w14:textId="6BA11E79" w:rsidR="00DD1D00" w:rsidRPr="00D52C33" w:rsidRDefault="00931253" w:rsidP="00931253">
      <w:pPr>
        <w:shd w:val="clear" w:color="auto" w:fill="FFFFFF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8A97F49" w14:textId="4C6E3608" w:rsidR="00931253" w:rsidRPr="00B75194" w:rsidRDefault="00E17FEA" w:rsidP="009312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414/20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</w:p>
    <w:p w14:paraId="5984DD9F" w14:textId="3B7DBB02" w:rsidR="00931253" w:rsidRDefault="00931253" w:rsidP="0093125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E17FEA">
        <w:rPr>
          <w:rFonts w:asciiTheme="minorHAnsi" w:hAnsiTheme="minorHAnsi" w:cstheme="minorHAnsi"/>
          <w:sz w:val="20"/>
          <w:szCs w:val="20"/>
        </w:rPr>
        <w:tab/>
        <w:t>No report to receive.</w:t>
      </w:r>
    </w:p>
    <w:p w14:paraId="59370F40" w14:textId="77777777" w:rsidR="00931253" w:rsidRPr="00B75194" w:rsidRDefault="00931253" w:rsidP="0093125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050F912" w14:textId="3474AAE8" w:rsidR="00931253" w:rsidRPr="00B75194" w:rsidRDefault="00E17FEA" w:rsidP="009312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415/20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2D6FF3D1" w14:textId="22A34C8E" w:rsidR="00931253" w:rsidRDefault="00E17FEA" w:rsidP="00E17FEA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931253" w:rsidRPr="00B75194">
        <w:rPr>
          <w:rFonts w:asciiTheme="minorHAnsi" w:hAnsiTheme="minorHAnsi" w:cstheme="minorHAnsi"/>
          <w:sz w:val="20"/>
          <w:szCs w:val="20"/>
        </w:rPr>
        <w:t>C</w:t>
      </w:r>
      <w:r w:rsidR="00931253">
        <w:rPr>
          <w:rFonts w:asciiTheme="minorHAnsi" w:hAnsiTheme="minorHAnsi" w:cstheme="minorHAnsi"/>
          <w:sz w:val="20"/>
          <w:szCs w:val="20"/>
        </w:rPr>
        <w:t>lerk</w:t>
      </w:r>
      <w:r>
        <w:rPr>
          <w:rFonts w:asciiTheme="minorHAnsi" w:hAnsiTheme="minorHAnsi" w:cstheme="minorHAnsi"/>
          <w:sz w:val="20"/>
          <w:szCs w:val="20"/>
        </w:rPr>
        <w:t xml:space="preserve"> reported that he is arranging for the heaters to be checked and for work on two faulty electrical sockets to be carried out.</w:t>
      </w:r>
    </w:p>
    <w:p w14:paraId="3AE96F52" w14:textId="77777777" w:rsidR="00931253" w:rsidRPr="00B75194" w:rsidRDefault="00931253" w:rsidP="0093125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86060D3" w14:textId="6DA2D059" w:rsidR="00931253" w:rsidRPr="00B75194" w:rsidRDefault="00B32434" w:rsidP="009312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416/20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146F55CC" w14:textId="7B7CA12E" w:rsidR="00931253" w:rsidRDefault="00931253" w:rsidP="00931253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B32434">
        <w:rPr>
          <w:rFonts w:asciiTheme="minorHAnsi" w:hAnsiTheme="minorHAnsi" w:cstheme="minorHAnsi"/>
          <w:b/>
          <w:sz w:val="20"/>
          <w:szCs w:val="20"/>
        </w:rPr>
        <w:tab/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B32434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B32434">
        <w:rPr>
          <w:rFonts w:asciiTheme="minorHAnsi" w:hAnsiTheme="minorHAnsi" w:cstheme="minorHAnsi"/>
          <w:bCs/>
          <w:sz w:val="20"/>
          <w:szCs w:val="20"/>
        </w:rPr>
        <w:t xml:space="preserve"> had  nothing to report.</w:t>
      </w:r>
    </w:p>
    <w:p w14:paraId="0E3B301B" w14:textId="77777777" w:rsidR="00931253" w:rsidRPr="00404EE8" w:rsidRDefault="00931253" w:rsidP="00931253">
      <w:pPr>
        <w:ind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0FB129BE" w14:textId="0F99D170" w:rsidR="00931253" w:rsidRDefault="00B32434" w:rsidP="009312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417/20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Village Green and pond</w:t>
      </w:r>
    </w:p>
    <w:p w14:paraId="7C49D726" w14:textId="77777777" w:rsidR="00B32434" w:rsidRDefault="00931253" w:rsidP="0093125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B32434">
        <w:rPr>
          <w:rFonts w:asciiTheme="minorHAnsi" w:hAnsiTheme="minorHAnsi" w:cstheme="minorHAnsi"/>
          <w:b/>
          <w:sz w:val="20"/>
          <w:szCs w:val="20"/>
        </w:rPr>
        <w:tab/>
      </w:r>
      <w:r w:rsidR="00B32434"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>1. Green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A9B1EC4" w14:textId="060D1217" w:rsidR="00931253" w:rsidRPr="00A30F1A" w:rsidRDefault="00931253" w:rsidP="00B32434">
      <w:pPr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 xml:space="preserve">Cllr Mrs Clark </w:t>
      </w:r>
      <w:r w:rsidR="00B32434">
        <w:rPr>
          <w:rFonts w:asciiTheme="minorHAnsi" w:hAnsiTheme="minorHAnsi" w:cstheme="minorHAnsi"/>
          <w:bCs/>
          <w:sz w:val="20"/>
          <w:szCs w:val="20"/>
        </w:rPr>
        <w:t>has nothing to report.</w:t>
      </w:r>
    </w:p>
    <w:p w14:paraId="282F85E9" w14:textId="77777777" w:rsidR="00B32434" w:rsidRDefault="00931253" w:rsidP="00931253">
      <w:pPr>
        <w:rPr>
          <w:rFonts w:asciiTheme="minorHAnsi" w:hAnsiTheme="minorHAnsi" w:cstheme="minorHAnsi"/>
          <w:b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="00B32434">
        <w:rPr>
          <w:rFonts w:asciiTheme="minorHAnsi" w:hAnsiTheme="minorHAnsi" w:cstheme="minorHAnsi"/>
          <w:bCs/>
          <w:sz w:val="20"/>
          <w:szCs w:val="20"/>
        </w:rPr>
        <w:tab/>
      </w:r>
      <w:r w:rsidR="00B32434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2. Pond renovation project</w:t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</w:p>
    <w:p w14:paraId="7C0C00A7" w14:textId="426C2DB2" w:rsidR="00B32434" w:rsidRPr="00A30F1A" w:rsidRDefault="00B32434" w:rsidP="00B32434">
      <w:pPr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 xml:space="preserve">Cllrs Mrs Clark </w:t>
      </w:r>
      <w:r>
        <w:rPr>
          <w:rFonts w:asciiTheme="minorHAnsi" w:hAnsiTheme="minorHAnsi" w:cstheme="minorHAnsi"/>
          <w:bCs/>
          <w:sz w:val="20"/>
          <w:szCs w:val="20"/>
        </w:rPr>
        <w:t>has nothing to report.</w:t>
      </w:r>
    </w:p>
    <w:p w14:paraId="701D4BCA" w14:textId="77777777" w:rsidR="00B32434" w:rsidRDefault="00931253" w:rsidP="00B32434">
      <w:pPr>
        <w:ind w:left="144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>3. Community Orchard.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</w:p>
    <w:p w14:paraId="02B00106" w14:textId="5A6EC79C" w:rsidR="00931253" w:rsidRPr="00A30F1A" w:rsidRDefault="00931253" w:rsidP="00B32434">
      <w:pPr>
        <w:ind w:left="144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51B4E">
        <w:rPr>
          <w:rFonts w:asciiTheme="minorHAnsi" w:hAnsiTheme="minorHAnsi" w:cstheme="minorHAnsi"/>
          <w:bCs/>
          <w:sz w:val="20"/>
          <w:szCs w:val="20"/>
        </w:rPr>
        <w:t xml:space="preserve">Cllrs Mrs Clark </w:t>
      </w:r>
      <w:r w:rsidR="00851B4E">
        <w:rPr>
          <w:rFonts w:asciiTheme="minorHAnsi" w:hAnsiTheme="minorHAnsi" w:cstheme="minorHAnsi"/>
          <w:bCs/>
          <w:sz w:val="20"/>
          <w:szCs w:val="20"/>
        </w:rPr>
        <w:t>has prepared a hand over document for Cllr Titmus (previously circulated).</w:t>
      </w:r>
    </w:p>
    <w:p w14:paraId="352406FE" w14:textId="77777777" w:rsidR="00931253" w:rsidRPr="00923A99" w:rsidRDefault="00931253" w:rsidP="0093125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22D0083" w14:textId="71903090" w:rsidR="00931253" w:rsidRPr="00B75194" w:rsidRDefault="00AE09B6" w:rsidP="009312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418/20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537981F2" w14:textId="59004F21" w:rsidR="00931253" w:rsidRPr="00B75194" w:rsidRDefault="00931253" w:rsidP="0093125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AE09B6">
        <w:rPr>
          <w:rFonts w:asciiTheme="minorHAnsi" w:hAnsiTheme="minorHAnsi" w:cstheme="minorHAnsi"/>
          <w:sz w:val="20"/>
          <w:szCs w:val="20"/>
        </w:rPr>
        <w:tab/>
      </w:r>
      <w:r w:rsidR="00AE09B6"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AE09B6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="00AE09B6"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AE09B6">
        <w:rPr>
          <w:rFonts w:asciiTheme="minorHAnsi" w:hAnsiTheme="minorHAnsi" w:cstheme="minorHAnsi"/>
          <w:bCs/>
          <w:sz w:val="20"/>
          <w:szCs w:val="20"/>
        </w:rPr>
        <w:t xml:space="preserve"> had  nothing to report.</w:t>
      </w:r>
    </w:p>
    <w:p w14:paraId="777B1161" w14:textId="77777777" w:rsidR="00931253" w:rsidRPr="00B75194" w:rsidRDefault="00931253" w:rsidP="0093125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4756A8BB" w14:textId="59C40F76" w:rsidR="00931253" w:rsidRPr="00B75194" w:rsidRDefault="00AE09B6" w:rsidP="009312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419/20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Rights of Way</w:t>
      </w:r>
    </w:p>
    <w:p w14:paraId="6293D663" w14:textId="0AA7F312" w:rsidR="00931253" w:rsidRDefault="00931253" w:rsidP="00931253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AE09B6">
        <w:rPr>
          <w:rFonts w:asciiTheme="minorHAnsi" w:hAnsiTheme="minorHAnsi" w:cstheme="minorHAnsi"/>
          <w:sz w:val="20"/>
          <w:szCs w:val="20"/>
        </w:rPr>
        <w:tab/>
        <w:t>No report to receive.</w:t>
      </w:r>
    </w:p>
    <w:p w14:paraId="5C94869B" w14:textId="77777777" w:rsidR="00931253" w:rsidRDefault="00931253" w:rsidP="00931253">
      <w:pPr>
        <w:rPr>
          <w:rFonts w:asciiTheme="minorHAnsi" w:hAnsiTheme="minorHAnsi" w:cstheme="minorHAnsi"/>
          <w:sz w:val="20"/>
          <w:szCs w:val="20"/>
        </w:rPr>
      </w:pPr>
    </w:p>
    <w:p w14:paraId="48FCBEB3" w14:textId="3351058B" w:rsidR="00931253" w:rsidRDefault="0077392E" w:rsidP="00931253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851B4E">
        <w:rPr>
          <w:rFonts w:asciiTheme="minorHAnsi" w:hAnsiTheme="minorHAnsi" w:cstheme="minorHAnsi"/>
          <w:b/>
          <w:bCs/>
          <w:sz w:val="20"/>
          <w:szCs w:val="20"/>
        </w:rPr>
        <w:t>420/20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1253">
        <w:rPr>
          <w:rFonts w:asciiTheme="minorHAnsi" w:hAnsiTheme="minorHAnsi" w:cstheme="minorHAnsi"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93125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32CC36D" w14:textId="67569103" w:rsidR="00931253" w:rsidRPr="00B75194" w:rsidRDefault="00931253" w:rsidP="0077392E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>Cllr Mrs Clark</w:t>
      </w:r>
      <w:r w:rsidR="0077392E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reported that a bus shelter for Havenwood Park is on the list. It will be several years before the funds are available. She asked that further requests for funding be considered.</w:t>
      </w:r>
    </w:p>
    <w:p w14:paraId="075203BE" w14:textId="77777777" w:rsidR="00931253" w:rsidRPr="00B75194" w:rsidRDefault="00931253" w:rsidP="0093125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70664D03" w14:textId="2F421CDC" w:rsidR="00931253" w:rsidRPr="00A210C8" w:rsidRDefault="0077392E" w:rsidP="00D34558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421/20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1253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Broadband and Neighbourhood News</w:t>
      </w:r>
    </w:p>
    <w:p w14:paraId="5D50A745" w14:textId="535779F3" w:rsidR="009F16A7" w:rsidRDefault="00931253" w:rsidP="00D34558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0655C">
        <w:rPr>
          <w:rFonts w:asciiTheme="minorHAnsi" w:hAnsiTheme="minorHAnsi" w:cstheme="minorHAnsi"/>
          <w:sz w:val="20"/>
          <w:szCs w:val="20"/>
        </w:rPr>
        <w:t>Cllr Vawer</w:t>
      </w:r>
      <w:r w:rsidR="009F16A7">
        <w:rPr>
          <w:rFonts w:asciiTheme="minorHAnsi" w:hAnsiTheme="minorHAnsi" w:cstheme="minorHAnsi"/>
          <w:sz w:val="20"/>
          <w:szCs w:val="20"/>
        </w:rPr>
        <w:t xml:space="preserve"> reported that the w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 xml:space="preserve">ebsite </w:t>
      </w:r>
      <w:r w:rsidR="009F16A7">
        <w:rPr>
          <w:rFonts w:asciiTheme="minorHAnsi" w:hAnsiTheme="minorHAnsi" w:cstheme="minorHAnsi"/>
          <w:color w:val="000000"/>
          <w:sz w:val="20"/>
          <w:szCs w:val="20"/>
        </w:rPr>
        <w:t xml:space="preserve">had been 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>updated A27  maps and pothole reporting link</w:t>
      </w:r>
      <w:r w:rsidR="009F16A7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>Facebook  reached 12981 people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 xml:space="preserve"> this week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 xml:space="preserve">with 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>3714 post engagements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 xml:space="preserve">. There have been 201 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>Gigabit sign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 xml:space="preserve">ups. 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 xml:space="preserve">Sussex Local 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>piece has been submitted,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 xml:space="preserve"> focusing on A27, </w:t>
      </w:r>
      <w:proofErr w:type="spellStart"/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>Langmeads</w:t>
      </w:r>
      <w:proofErr w:type="spellEnd"/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>F</w:t>
      </w:r>
      <w:r w:rsidR="009F16A7" w:rsidRPr="009F16A7">
        <w:rPr>
          <w:rFonts w:asciiTheme="minorHAnsi" w:hAnsiTheme="minorHAnsi" w:cstheme="minorHAnsi"/>
          <w:color w:val="000000"/>
          <w:sz w:val="20"/>
          <w:szCs w:val="20"/>
        </w:rPr>
        <w:t xml:space="preserve">ield, </w:t>
      </w:r>
      <w:r w:rsidR="00E528B9">
        <w:rPr>
          <w:rFonts w:asciiTheme="minorHAnsi" w:hAnsiTheme="minorHAnsi" w:cstheme="minorHAnsi"/>
          <w:color w:val="000000"/>
          <w:sz w:val="20"/>
          <w:szCs w:val="20"/>
        </w:rPr>
        <w:t>the Broadband Gigabit Voucher Scheme. There will be an extra email newsletter this month.</w:t>
      </w:r>
    </w:p>
    <w:p w14:paraId="5F70CD1C" w14:textId="31C6192E" w:rsidR="00C37296" w:rsidRDefault="00C37296" w:rsidP="00D34558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Councillors were asked to check the web site content and </w:t>
      </w:r>
      <w:r w:rsidR="00976C68">
        <w:rPr>
          <w:rFonts w:asciiTheme="minorHAnsi" w:hAnsiTheme="minorHAnsi" w:cstheme="minorHAnsi"/>
          <w:sz w:val="20"/>
          <w:szCs w:val="20"/>
        </w:rPr>
        <w:t xml:space="preserve">give any comments / </w:t>
      </w:r>
      <w:r>
        <w:rPr>
          <w:rFonts w:asciiTheme="minorHAnsi" w:hAnsiTheme="minorHAnsi" w:cstheme="minorHAnsi"/>
          <w:sz w:val="20"/>
          <w:szCs w:val="20"/>
        </w:rPr>
        <w:t>feedback</w:t>
      </w:r>
      <w:r w:rsidR="00976C68">
        <w:rPr>
          <w:rFonts w:asciiTheme="minorHAnsi" w:hAnsiTheme="minorHAnsi" w:cstheme="minorHAnsi"/>
          <w:sz w:val="20"/>
          <w:szCs w:val="20"/>
        </w:rPr>
        <w:t>.</w:t>
      </w:r>
    </w:p>
    <w:p w14:paraId="63EF0C76" w14:textId="261CE681" w:rsidR="00E528B9" w:rsidRPr="00E528B9" w:rsidRDefault="00E528B9" w:rsidP="00D34558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Mrs Clark asked for ideas on content for the Neighbourhood Ne</w:t>
      </w:r>
      <w:r w:rsidR="00D34558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>s in time for printing and delivery from 3 December. She thanked Cllr Vawer for his work on the parish website.</w:t>
      </w:r>
    </w:p>
    <w:p w14:paraId="27639491" w14:textId="77777777" w:rsidR="00931253" w:rsidRDefault="00931253" w:rsidP="00931253">
      <w:pPr>
        <w:rPr>
          <w:rFonts w:asciiTheme="minorHAnsi" w:hAnsiTheme="minorHAnsi" w:cstheme="minorHAnsi"/>
          <w:sz w:val="20"/>
          <w:szCs w:val="20"/>
        </w:rPr>
      </w:pPr>
    </w:p>
    <w:p w14:paraId="324736B9" w14:textId="1D56CE5F" w:rsidR="00931253" w:rsidRPr="00713526" w:rsidRDefault="0077392E" w:rsidP="0093125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422/20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1253" w:rsidRPr="00713526">
        <w:rPr>
          <w:rFonts w:asciiTheme="minorHAnsi" w:hAnsiTheme="minorHAnsi" w:cstheme="minorHAnsi"/>
          <w:b/>
          <w:bCs/>
          <w:sz w:val="20"/>
          <w:szCs w:val="20"/>
        </w:rPr>
        <w:t>Bus shelter</w:t>
      </w:r>
    </w:p>
    <w:p w14:paraId="710B2BF3" w14:textId="13C45344" w:rsidR="00931253" w:rsidRDefault="0077392E" w:rsidP="00F73376">
      <w:pPr>
        <w:ind w:left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931253">
        <w:rPr>
          <w:rFonts w:asciiTheme="minorHAnsi" w:hAnsiTheme="minorHAnsi" w:cstheme="minorHAnsi"/>
          <w:sz w:val="20"/>
          <w:szCs w:val="20"/>
        </w:rPr>
        <w:t>Clerk</w:t>
      </w:r>
      <w:r>
        <w:rPr>
          <w:rFonts w:asciiTheme="minorHAnsi" w:hAnsiTheme="minorHAnsi" w:cstheme="minorHAnsi"/>
          <w:sz w:val="20"/>
          <w:szCs w:val="20"/>
        </w:rPr>
        <w:t xml:space="preserve"> reported </w:t>
      </w:r>
      <w:r w:rsidR="00F73376">
        <w:rPr>
          <w:rFonts w:asciiTheme="minorHAnsi" w:hAnsiTheme="minorHAnsi" w:cstheme="minorHAnsi"/>
          <w:sz w:val="20"/>
          <w:szCs w:val="20"/>
        </w:rPr>
        <w:t>that the replacement bus shelter had been delivered and installed. The invoice has been received and forwarded to the insurers for payment.</w:t>
      </w:r>
      <w:r w:rsidR="00931253">
        <w:rPr>
          <w:rFonts w:asciiTheme="minorHAnsi" w:hAnsiTheme="minorHAnsi" w:cstheme="minorHAnsi"/>
          <w:sz w:val="20"/>
          <w:szCs w:val="20"/>
        </w:rPr>
        <w:tab/>
      </w:r>
    </w:p>
    <w:p w14:paraId="54A1F3D3" w14:textId="77777777" w:rsidR="00931253" w:rsidRDefault="00931253" w:rsidP="00931253">
      <w:pPr>
        <w:rPr>
          <w:rFonts w:asciiTheme="minorHAnsi" w:hAnsiTheme="minorHAnsi" w:cstheme="minorHAnsi"/>
          <w:sz w:val="20"/>
          <w:szCs w:val="20"/>
        </w:rPr>
      </w:pPr>
    </w:p>
    <w:p w14:paraId="10233822" w14:textId="77777777" w:rsidR="009F16A7" w:rsidRDefault="00422504" w:rsidP="00931253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9F16A7">
        <w:rPr>
          <w:rFonts w:asciiTheme="minorHAnsi" w:hAnsiTheme="minorHAnsi" w:cstheme="minorHAnsi"/>
          <w:b/>
          <w:bCs/>
          <w:sz w:val="20"/>
          <w:szCs w:val="20"/>
        </w:rPr>
        <w:t>423/20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1253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1253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Government’s Rural Gigabit Broadband Voucher Scheme.</w:t>
      </w:r>
      <w:r w:rsidR="0093125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6413CAE1" w14:textId="5F457C99" w:rsidR="00931253" w:rsidRDefault="00931253" w:rsidP="009F16A7">
      <w:pPr>
        <w:ind w:left="720" w:firstLine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Cllr Mrs Clark</w:t>
      </w:r>
      <w:r w:rsidR="009F16A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reported that approx. 200 residents had already signed up, but more are needed.</w:t>
      </w:r>
    </w:p>
    <w:p w14:paraId="665B02C9" w14:textId="77777777" w:rsidR="00931253" w:rsidRDefault="00931253" w:rsidP="00931253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663C16D5" w14:textId="77777777" w:rsidR="009F16A7" w:rsidRDefault="00422504" w:rsidP="00931253">
      <w:pP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9F16A7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424/20</w:t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 w:rsidRPr="00A30F1A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  <w:t>Flood Task Force</w:t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</w:p>
    <w:p w14:paraId="4C86CC2F" w14:textId="677E9D12" w:rsidR="00931253" w:rsidRPr="00A30F1A" w:rsidRDefault="00931253" w:rsidP="009F16A7">
      <w:pPr>
        <w:ind w:left="1440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052273">
        <w:rPr>
          <w:rFonts w:asciiTheme="minorHAnsi" w:hAnsiTheme="minorHAnsi" w:cstheme="minorHAnsi"/>
          <w:sz w:val="20"/>
          <w:szCs w:val="20"/>
          <w:shd w:val="clear" w:color="auto" w:fill="FFFFFF"/>
        </w:rPr>
        <w:t>Cllr Mrs Clark</w:t>
      </w:r>
      <w:r w:rsidR="009F16A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reported that the Flood Plan had been circulated with maps. More non-councillor members are needed; one to take the lead.</w:t>
      </w:r>
      <w:r w:rsidR="00C37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Cllr Ratcliffe agreed to approach a resident.</w:t>
      </w:r>
    </w:p>
    <w:p w14:paraId="6A5407E1" w14:textId="77777777" w:rsidR="00931253" w:rsidRDefault="00931253" w:rsidP="00931253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723856DD" w14:textId="77777777" w:rsidR="00422504" w:rsidRDefault="00422504" w:rsidP="00931253">
      <w:pP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425/20</w:t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 w:rsidRPr="00A30F1A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  <w:t>Defibrillators</w:t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  <w:r w:rsidR="00931253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</w:r>
    </w:p>
    <w:p w14:paraId="34BF36A7" w14:textId="7FEC476A" w:rsidR="00931253" w:rsidRPr="00A30F1A" w:rsidRDefault="00422504" w:rsidP="002241FC">
      <w:pPr>
        <w:ind w:left="14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</w:t>
      </w:r>
      <w:r w:rsidR="00931253" w:rsidRPr="00052273">
        <w:rPr>
          <w:rFonts w:asciiTheme="minorHAnsi" w:hAnsiTheme="minorHAnsi" w:cstheme="minorHAnsi"/>
          <w:sz w:val="20"/>
          <w:szCs w:val="20"/>
          <w:shd w:val="clear" w:color="auto" w:fill="FFFFFF"/>
        </w:rPr>
        <w:t>Clerk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reported that the defibrillator pads at the Village Hall and Fontwell sites had been checked and are working. They will need replacing in May next year.</w:t>
      </w:r>
      <w:r w:rsidR="00C3729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Cllr Titmus will arrange for the removal of the books at Fontwell.</w:t>
      </w:r>
    </w:p>
    <w:p w14:paraId="26A07E6F" w14:textId="77777777" w:rsidR="00931253" w:rsidRPr="00052273" w:rsidRDefault="00931253" w:rsidP="00931253">
      <w:pPr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  <w:r w:rsidRPr="00052273">
        <w:rPr>
          <w:rFonts w:asciiTheme="minorHAnsi" w:hAnsiTheme="minorHAnsi" w:cstheme="minorHAnsi"/>
          <w:bCs/>
          <w:color w:val="FF0000"/>
          <w:sz w:val="20"/>
          <w:szCs w:val="20"/>
        </w:rPr>
        <w:tab/>
      </w:r>
    </w:p>
    <w:p w14:paraId="3E41CDEB" w14:textId="77777777" w:rsidR="00422504" w:rsidRDefault="00422504" w:rsidP="00931253">
      <w:pPr>
        <w:rPr>
          <w:rFonts w:asciiTheme="minorHAnsi" w:hAnsiTheme="minorHAnsi" w:cstheme="minorHAnsi"/>
          <w:b/>
          <w:sz w:val="20"/>
          <w:szCs w:val="20"/>
        </w:rPr>
      </w:pPr>
      <w:r w:rsidRPr="0080655C">
        <w:rPr>
          <w:rFonts w:asciiTheme="minorHAnsi" w:hAnsiTheme="minorHAnsi" w:cstheme="minorHAnsi"/>
          <w:b/>
          <w:sz w:val="20"/>
          <w:szCs w:val="20"/>
        </w:rPr>
        <w:t>426/20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  <w:r w:rsidR="00931253">
        <w:rPr>
          <w:rFonts w:asciiTheme="minorHAnsi" w:hAnsiTheme="minorHAnsi" w:cstheme="minorHAnsi"/>
          <w:b/>
          <w:sz w:val="20"/>
          <w:szCs w:val="20"/>
        </w:rPr>
        <w:tab/>
      </w:r>
    </w:p>
    <w:p w14:paraId="7E6994FA" w14:textId="77777777" w:rsidR="00252C67" w:rsidRDefault="00931253" w:rsidP="00D34558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 w:rsidR="00252C67">
        <w:rPr>
          <w:rFonts w:asciiTheme="minorHAnsi" w:hAnsiTheme="minorHAnsi" w:cstheme="minorHAnsi"/>
          <w:bCs/>
          <w:sz w:val="20"/>
          <w:szCs w:val="20"/>
        </w:rPr>
        <w:t xml:space="preserve"> reported that there is n</w:t>
      </w:r>
      <w:r w:rsidR="00252C67" w:rsidRPr="00252C67">
        <w:rPr>
          <w:rFonts w:asciiTheme="minorHAnsi" w:hAnsiTheme="minorHAnsi" w:cstheme="minorHAnsi"/>
          <w:color w:val="000000"/>
          <w:sz w:val="20"/>
          <w:szCs w:val="20"/>
        </w:rPr>
        <w:t>o group update</w:t>
      </w:r>
      <w:r w:rsidR="00252C67">
        <w:rPr>
          <w:rFonts w:asciiTheme="minorHAnsi" w:hAnsiTheme="minorHAnsi" w:cstheme="minorHAnsi"/>
          <w:color w:val="000000"/>
          <w:sz w:val="20"/>
          <w:szCs w:val="20"/>
        </w:rPr>
        <w:t xml:space="preserve">. He referred to </w:t>
      </w:r>
      <w:r w:rsidR="00252C67" w:rsidRPr="00252C67">
        <w:rPr>
          <w:rFonts w:asciiTheme="minorHAnsi" w:hAnsiTheme="minorHAnsi" w:cstheme="minorHAnsi"/>
          <w:color w:val="000000"/>
          <w:sz w:val="20"/>
          <w:szCs w:val="20"/>
        </w:rPr>
        <w:t>Dandara</w:t>
      </w:r>
      <w:r w:rsidR="00252C67">
        <w:rPr>
          <w:rFonts w:asciiTheme="minorHAnsi" w:hAnsiTheme="minorHAnsi" w:cstheme="minorHAnsi"/>
          <w:color w:val="000000"/>
          <w:sz w:val="20"/>
          <w:szCs w:val="20"/>
        </w:rPr>
        <w:t>’s</w:t>
      </w:r>
      <w:r w:rsidR="00252C67" w:rsidRPr="00252C67">
        <w:rPr>
          <w:rFonts w:asciiTheme="minorHAnsi" w:hAnsiTheme="minorHAnsi" w:cstheme="minorHAnsi"/>
          <w:color w:val="000000"/>
          <w:sz w:val="20"/>
          <w:szCs w:val="20"/>
        </w:rPr>
        <w:t xml:space="preserve"> application for phasing</w:t>
      </w:r>
      <w:r w:rsidR="00252C67">
        <w:rPr>
          <w:rFonts w:asciiTheme="minorHAnsi" w:hAnsiTheme="minorHAnsi" w:cstheme="minorHAnsi"/>
          <w:color w:val="000000"/>
          <w:sz w:val="20"/>
          <w:szCs w:val="20"/>
        </w:rPr>
        <w:t xml:space="preserve"> in </w:t>
      </w:r>
      <w:r w:rsidR="00252C67" w:rsidRPr="00252C67">
        <w:rPr>
          <w:rFonts w:asciiTheme="minorHAnsi" w:hAnsiTheme="minorHAnsi" w:cstheme="minorHAnsi"/>
          <w:color w:val="000000"/>
          <w:sz w:val="20"/>
          <w:szCs w:val="20"/>
        </w:rPr>
        <w:t>our Parish</w:t>
      </w:r>
      <w:r w:rsidR="00252C67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14:paraId="61A7B8C2" w14:textId="4E343D62" w:rsidR="00252C67" w:rsidRPr="0080655C" w:rsidRDefault="00252C67" w:rsidP="00D34558">
      <w:pPr>
        <w:pStyle w:val="ListParagraph"/>
        <w:numPr>
          <w:ilvl w:val="3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0655C">
        <w:rPr>
          <w:rFonts w:asciiTheme="minorHAnsi" w:hAnsiTheme="minorHAnsi" w:cstheme="minorHAnsi"/>
          <w:color w:val="000000"/>
          <w:sz w:val="20"/>
          <w:szCs w:val="20"/>
        </w:rPr>
        <w:t>Houses - a few by Dec 22, with rest by May 2025.</w:t>
      </w:r>
    </w:p>
    <w:p w14:paraId="1219C0D8" w14:textId="17FF62DA" w:rsidR="00252C67" w:rsidRPr="0080655C" w:rsidRDefault="00252C67" w:rsidP="00D34558">
      <w:pPr>
        <w:pStyle w:val="ListParagraph"/>
        <w:numPr>
          <w:ilvl w:val="3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0655C">
        <w:rPr>
          <w:rFonts w:asciiTheme="minorHAnsi" w:hAnsiTheme="minorHAnsi" w:cstheme="minorHAnsi"/>
          <w:color w:val="000000"/>
          <w:sz w:val="20"/>
          <w:szCs w:val="20"/>
        </w:rPr>
        <w:lastRenderedPageBreak/>
        <w:t>Allotments – December 2022, so will need to sort out allocations ready for 2023 growing season.</w:t>
      </w:r>
    </w:p>
    <w:p w14:paraId="58B75BF2" w14:textId="3B7FF42D" w:rsidR="00252C67" w:rsidRPr="0080655C" w:rsidRDefault="00252C67" w:rsidP="00D34558">
      <w:pPr>
        <w:pStyle w:val="ListParagraph"/>
        <w:numPr>
          <w:ilvl w:val="3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0655C">
        <w:rPr>
          <w:rFonts w:asciiTheme="minorHAnsi" w:hAnsiTheme="minorHAnsi" w:cstheme="minorHAnsi"/>
          <w:color w:val="000000"/>
          <w:sz w:val="20"/>
          <w:szCs w:val="20"/>
        </w:rPr>
        <w:t>Community Centre - March 2024.</w:t>
      </w:r>
    </w:p>
    <w:p w14:paraId="47565DAC" w14:textId="267C9A28" w:rsidR="00252C67" w:rsidRPr="002241FC" w:rsidRDefault="00252C67" w:rsidP="00D34558">
      <w:pPr>
        <w:pStyle w:val="ListParagraph"/>
        <w:numPr>
          <w:ilvl w:val="3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655C">
        <w:rPr>
          <w:rFonts w:asciiTheme="minorHAnsi" w:hAnsiTheme="minorHAnsi" w:cstheme="minorHAnsi"/>
          <w:color w:val="000000"/>
          <w:sz w:val="20"/>
          <w:szCs w:val="20"/>
        </w:rPr>
        <w:t>Local Green Space – 2024.</w:t>
      </w:r>
    </w:p>
    <w:p w14:paraId="1532B2B2" w14:textId="444FFE68" w:rsidR="00C37296" w:rsidRDefault="00976C68" w:rsidP="002241FC">
      <w:pPr>
        <w:pStyle w:val="ListParagraph"/>
        <w:numPr>
          <w:ilvl w:val="3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241FC">
        <w:rPr>
          <w:rFonts w:asciiTheme="minorHAnsi" w:hAnsiTheme="minorHAnsi" w:cstheme="minorHAnsi"/>
          <w:bCs/>
          <w:sz w:val="20"/>
          <w:szCs w:val="20"/>
        </w:rPr>
        <w:t>Cllr Vawer</w:t>
      </w:r>
      <w:r w:rsidR="00C37296" w:rsidRPr="002241FC">
        <w:rPr>
          <w:rFonts w:asciiTheme="minorHAnsi" w:hAnsiTheme="minorHAnsi" w:cstheme="minorHAnsi"/>
          <w:bCs/>
          <w:sz w:val="20"/>
          <w:szCs w:val="20"/>
        </w:rPr>
        <w:t xml:space="preserve"> will check </w:t>
      </w:r>
      <w:r w:rsidRPr="002241FC">
        <w:rPr>
          <w:rFonts w:asciiTheme="minorHAnsi" w:hAnsiTheme="minorHAnsi" w:cstheme="minorHAnsi"/>
          <w:bCs/>
          <w:sz w:val="20"/>
          <w:szCs w:val="20"/>
        </w:rPr>
        <w:t xml:space="preserve">with Fontwell Group </w:t>
      </w:r>
      <w:r w:rsidR="00C37296" w:rsidRPr="002241FC">
        <w:rPr>
          <w:rFonts w:asciiTheme="minorHAnsi" w:hAnsiTheme="minorHAnsi" w:cstheme="minorHAnsi"/>
          <w:bCs/>
          <w:sz w:val="20"/>
          <w:szCs w:val="20"/>
        </w:rPr>
        <w:t>on the tree preferences for the Orchard to give Dandara / ADC.</w:t>
      </w:r>
    </w:p>
    <w:p w14:paraId="06D00F32" w14:textId="77777777" w:rsidR="000A36A4" w:rsidRDefault="000A36A4" w:rsidP="000A36A4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Cllr Mrs Clark suggested that three dates be included on the Business Activity list:</w:t>
      </w:r>
    </w:p>
    <w:p w14:paraId="1C8D0654" w14:textId="3F50261C" w:rsidR="000A36A4" w:rsidRDefault="000A36A4" w:rsidP="000A36A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4784">
        <w:rPr>
          <w:rFonts w:asciiTheme="minorHAnsi" w:hAnsiTheme="minorHAnsi" w:cstheme="minorHAnsi"/>
          <w:bCs/>
          <w:sz w:val="20"/>
          <w:szCs w:val="20"/>
        </w:rPr>
        <w:t>September 2022 – Fontwell allotments</w:t>
      </w:r>
      <w:r w:rsidR="00377B08">
        <w:rPr>
          <w:rFonts w:asciiTheme="minorHAnsi" w:hAnsiTheme="minorHAnsi" w:cstheme="minorHAnsi"/>
          <w:bCs/>
          <w:sz w:val="20"/>
          <w:szCs w:val="20"/>
        </w:rPr>
        <w:t>.</w:t>
      </w:r>
    </w:p>
    <w:p w14:paraId="67CEFD99" w14:textId="77777777" w:rsidR="000A36A4" w:rsidRDefault="000A36A4" w:rsidP="000A36A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4784">
        <w:rPr>
          <w:rFonts w:asciiTheme="minorHAnsi" w:hAnsiTheme="minorHAnsi" w:cstheme="minorHAnsi"/>
          <w:bCs/>
          <w:sz w:val="20"/>
          <w:szCs w:val="20"/>
        </w:rPr>
        <w:t>May 2024 – Annual Meeting of the Parish to be held in the Fontwell Community building.</w:t>
      </w:r>
    </w:p>
    <w:p w14:paraId="7A958CFC" w14:textId="42A8A1CD" w:rsidR="00EE127C" w:rsidRPr="00BD4784" w:rsidRDefault="000A36A4" w:rsidP="00BD4784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4784">
        <w:rPr>
          <w:rFonts w:asciiTheme="minorHAnsi" w:hAnsiTheme="minorHAnsi" w:cstheme="minorHAnsi"/>
          <w:bCs/>
          <w:sz w:val="20"/>
          <w:szCs w:val="20"/>
        </w:rPr>
        <w:t>2025 – Walbinfont at Fontwell.</w:t>
      </w:r>
    </w:p>
    <w:p w14:paraId="25F5710E" w14:textId="77777777" w:rsidR="00931253" w:rsidRPr="00713526" w:rsidRDefault="00931253" w:rsidP="00931253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3FEF3EF" w14:textId="02954910" w:rsidR="00931253" w:rsidRPr="00B75194" w:rsidRDefault="00422504" w:rsidP="009312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427/20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6E10D75" w14:textId="77777777" w:rsidR="00931253" w:rsidRDefault="00931253" w:rsidP="00D34558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D5AF9">
        <w:rPr>
          <w:rFonts w:asciiTheme="minorHAnsi" w:hAnsiTheme="minorHAnsi" w:cstheme="minorHAnsi"/>
          <w:bCs/>
          <w:sz w:val="20"/>
          <w:szCs w:val="20"/>
        </w:rPr>
        <w:t xml:space="preserve">Email from Carolyn Coles, Binsted PCC, regarding </w:t>
      </w:r>
      <w:r>
        <w:rPr>
          <w:rFonts w:asciiTheme="minorHAnsi" w:hAnsiTheme="minorHAnsi" w:cstheme="minorHAnsi"/>
          <w:bCs/>
          <w:sz w:val="20"/>
          <w:szCs w:val="20"/>
        </w:rPr>
        <w:t xml:space="preserve">lack </w:t>
      </w:r>
      <w:r w:rsidRPr="002D5AF9">
        <w:rPr>
          <w:rFonts w:asciiTheme="minorHAnsi" w:hAnsiTheme="minorHAnsi" w:cstheme="minorHAnsi"/>
          <w:bCs/>
          <w:sz w:val="20"/>
          <w:szCs w:val="20"/>
        </w:rPr>
        <w:t xml:space="preserve">of rubbish / </w:t>
      </w:r>
      <w:r>
        <w:rPr>
          <w:rFonts w:asciiTheme="minorHAnsi" w:hAnsiTheme="minorHAnsi" w:cstheme="minorHAnsi"/>
          <w:bCs/>
          <w:sz w:val="20"/>
          <w:szCs w:val="20"/>
        </w:rPr>
        <w:t xml:space="preserve">dog </w:t>
      </w:r>
      <w:r w:rsidRPr="002D5AF9">
        <w:rPr>
          <w:rFonts w:asciiTheme="minorHAnsi" w:hAnsiTheme="minorHAnsi" w:cstheme="minorHAnsi"/>
          <w:bCs/>
          <w:sz w:val="20"/>
          <w:szCs w:val="20"/>
        </w:rPr>
        <w:t>waste bins in Binsted. Reply sent.</w:t>
      </w:r>
    </w:p>
    <w:p w14:paraId="32CE4873" w14:textId="35C1366E" w:rsidR="00931253" w:rsidRDefault="00931253" w:rsidP="00D34558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Letter of thanks from Mrs Irene Howell regarding the replacement bus </w:t>
      </w:r>
      <w:r w:rsidRPr="00A30F1A">
        <w:rPr>
          <w:rFonts w:asciiTheme="minorHAnsi" w:hAnsiTheme="minorHAnsi" w:cstheme="minorHAnsi"/>
          <w:bCs/>
          <w:sz w:val="20"/>
          <w:szCs w:val="20"/>
        </w:rPr>
        <w:t>shelter.</w:t>
      </w:r>
    </w:p>
    <w:p w14:paraId="5051F66C" w14:textId="281EF9E6" w:rsidR="00E528B9" w:rsidRPr="002D5AF9" w:rsidRDefault="00E528B9" w:rsidP="00D34558">
      <w:pPr>
        <w:ind w:left="144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Letter of thanks from </w:t>
      </w:r>
      <w:r w:rsidR="00692FCA">
        <w:rPr>
          <w:rFonts w:asciiTheme="minorHAnsi" w:hAnsiTheme="minorHAnsi" w:cstheme="minorHAnsi"/>
          <w:bCs/>
          <w:sz w:val="20"/>
          <w:szCs w:val="20"/>
        </w:rPr>
        <w:t xml:space="preserve">the Rt Rev </w:t>
      </w:r>
      <w:r>
        <w:rPr>
          <w:rFonts w:asciiTheme="minorHAnsi" w:hAnsiTheme="minorHAnsi" w:cstheme="minorHAnsi"/>
          <w:bCs/>
          <w:sz w:val="20"/>
          <w:szCs w:val="20"/>
        </w:rPr>
        <w:t xml:space="preserve">Michael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Langrish</w:t>
      </w:r>
      <w:proofErr w:type="spellEnd"/>
      <w:r w:rsidR="003C34FA">
        <w:rPr>
          <w:rFonts w:asciiTheme="minorHAnsi" w:hAnsiTheme="minorHAnsi" w:cstheme="minorHAnsi"/>
          <w:bCs/>
          <w:sz w:val="20"/>
          <w:szCs w:val="20"/>
        </w:rPr>
        <w:t>, Assistant</w:t>
      </w:r>
      <w:r>
        <w:rPr>
          <w:rFonts w:asciiTheme="minorHAnsi" w:hAnsiTheme="minorHAnsi" w:cstheme="minorHAnsi"/>
          <w:bCs/>
          <w:sz w:val="20"/>
          <w:szCs w:val="20"/>
        </w:rPr>
        <w:t xml:space="preserve"> Bishop </w:t>
      </w:r>
      <w:r w:rsidR="003C34FA">
        <w:rPr>
          <w:rFonts w:asciiTheme="minorHAnsi" w:hAnsiTheme="minorHAnsi" w:cstheme="minorHAnsi"/>
          <w:bCs/>
          <w:sz w:val="20"/>
          <w:szCs w:val="20"/>
        </w:rPr>
        <w:t xml:space="preserve">at Chichester </w:t>
      </w:r>
      <w:r>
        <w:rPr>
          <w:rFonts w:asciiTheme="minorHAnsi" w:hAnsiTheme="minorHAnsi" w:cstheme="minorHAnsi"/>
          <w:bCs/>
          <w:sz w:val="20"/>
          <w:szCs w:val="20"/>
        </w:rPr>
        <w:t>for the work the Parish Council does</w:t>
      </w:r>
      <w:r w:rsidR="003C34FA">
        <w:rPr>
          <w:rFonts w:asciiTheme="minorHAnsi" w:hAnsiTheme="minorHAnsi" w:cstheme="minorHAnsi"/>
          <w:bCs/>
          <w:sz w:val="20"/>
          <w:szCs w:val="20"/>
        </w:rPr>
        <w:t xml:space="preserve"> on</w:t>
      </w:r>
      <w:r>
        <w:rPr>
          <w:rFonts w:asciiTheme="minorHAnsi" w:hAnsiTheme="minorHAnsi" w:cstheme="minorHAnsi"/>
          <w:bCs/>
          <w:sz w:val="20"/>
          <w:szCs w:val="20"/>
        </w:rPr>
        <w:t xml:space="preserve"> behalf</w:t>
      </w:r>
      <w:r w:rsidR="003C34FA">
        <w:rPr>
          <w:rFonts w:asciiTheme="minorHAnsi" w:hAnsiTheme="minorHAnsi" w:cstheme="minorHAnsi"/>
          <w:bCs/>
          <w:sz w:val="20"/>
          <w:szCs w:val="20"/>
        </w:rPr>
        <w:t xml:space="preserve"> of the </w:t>
      </w:r>
      <w:r w:rsidR="00D34558">
        <w:rPr>
          <w:rFonts w:asciiTheme="minorHAnsi" w:hAnsiTheme="minorHAnsi" w:cstheme="minorHAnsi"/>
          <w:bCs/>
          <w:sz w:val="20"/>
          <w:szCs w:val="20"/>
        </w:rPr>
        <w:t>D</w:t>
      </w:r>
      <w:r w:rsidR="003C34FA">
        <w:rPr>
          <w:rFonts w:asciiTheme="minorHAnsi" w:hAnsiTheme="minorHAnsi" w:cstheme="minorHAnsi"/>
          <w:bCs/>
          <w:sz w:val="20"/>
          <w:szCs w:val="20"/>
        </w:rPr>
        <w:t>iocese.</w:t>
      </w:r>
    </w:p>
    <w:p w14:paraId="2EBE42DD" w14:textId="77777777" w:rsidR="00931253" w:rsidRDefault="00931253" w:rsidP="00D34558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417DF04" w14:textId="55D25627" w:rsidR="00931253" w:rsidRPr="00B75194" w:rsidRDefault="001F12E0" w:rsidP="00D3455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428/20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Quotes / payments</w:t>
      </w:r>
    </w:p>
    <w:p w14:paraId="32D38847" w14:textId="617DC0A6" w:rsidR="00931253" w:rsidRDefault="00931253" w:rsidP="00D34558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="001F12E0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 w:rsidR="001F12E0">
        <w:rPr>
          <w:rFonts w:asciiTheme="minorHAnsi" w:hAnsiTheme="minorHAnsi" w:cstheme="minorHAnsi"/>
          <w:sz w:val="20"/>
          <w:szCs w:val="20"/>
        </w:rPr>
        <w:t>he Clerk presented a draft payment list of four payments for authorisation.</w:t>
      </w:r>
    </w:p>
    <w:p w14:paraId="30547C05" w14:textId="07AF438D" w:rsidR="001F12E0" w:rsidRPr="001F12E0" w:rsidRDefault="001F12E0" w:rsidP="00D3455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the payments as per the draft payment list.</w:t>
      </w:r>
    </w:p>
    <w:p w14:paraId="781FCDE0" w14:textId="77777777" w:rsidR="00931253" w:rsidRPr="00B75194" w:rsidRDefault="00931253" w:rsidP="00D3455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2A1284" w14:textId="304895A1" w:rsidR="00931253" w:rsidRPr="00B75194" w:rsidRDefault="001F12E0" w:rsidP="00D3455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429/20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7ACC493A" w14:textId="4035D83D" w:rsidR="001F12E0" w:rsidRDefault="001F12E0" w:rsidP="00EE127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866798">
        <w:rPr>
          <w:rFonts w:asciiTheme="minorHAnsi" w:hAnsiTheme="minorHAnsi" w:cstheme="minorHAnsi"/>
          <w:b/>
          <w:sz w:val="20"/>
          <w:szCs w:val="20"/>
        </w:rPr>
        <w:tab/>
      </w:r>
      <w:r w:rsidR="00866798">
        <w:rPr>
          <w:rFonts w:asciiTheme="minorHAnsi" w:hAnsiTheme="minorHAnsi" w:cstheme="minorHAnsi"/>
          <w:bCs/>
          <w:sz w:val="20"/>
          <w:szCs w:val="20"/>
        </w:rPr>
        <w:t xml:space="preserve">Cllr Mrs Shackleton reported on information about suspicious characters in the area last Saturday. The meeting </w:t>
      </w:r>
      <w:r w:rsidR="00866798">
        <w:rPr>
          <w:rFonts w:asciiTheme="minorHAnsi" w:hAnsiTheme="minorHAnsi" w:cstheme="minorHAnsi"/>
          <w:bCs/>
          <w:sz w:val="20"/>
          <w:szCs w:val="20"/>
        </w:rPr>
        <w:tab/>
      </w:r>
      <w:r w:rsidR="00866798">
        <w:rPr>
          <w:rFonts w:asciiTheme="minorHAnsi" w:hAnsiTheme="minorHAnsi" w:cstheme="minorHAnsi"/>
          <w:bCs/>
          <w:sz w:val="20"/>
          <w:szCs w:val="20"/>
        </w:rPr>
        <w:tab/>
        <w:t>reiterated the need for residents to report such information to the police on 101 at the time.</w:t>
      </w:r>
    </w:p>
    <w:p w14:paraId="0DC2011F" w14:textId="77777777" w:rsidR="00866798" w:rsidRPr="00866798" w:rsidRDefault="00866798" w:rsidP="00EE127C">
      <w:pPr>
        <w:jc w:val="both"/>
        <w:rPr>
          <w:rFonts w:asciiTheme="minorHAnsi" w:hAnsiTheme="minorHAnsi" w:cstheme="minorHAnsi"/>
          <w:bCs/>
          <w:strike/>
          <w:sz w:val="20"/>
          <w:szCs w:val="20"/>
        </w:rPr>
      </w:pPr>
    </w:p>
    <w:p w14:paraId="613CD76E" w14:textId="74BBF801" w:rsidR="00931253" w:rsidRPr="00B75194" w:rsidRDefault="001F12E0" w:rsidP="00D3455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430/20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31253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76218FBE" w14:textId="1D23D544" w:rsidR="00931253" w:rsidRDefault="00931253" w:rsidP="00D34558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date of the next meeting </w:t>
      </w:r>
      <w:r w:rsidR="001F12E0">
        <w:rPr>
          <w:rFonts w:asciiTheme="minorHAnsi" w:hAnsiTheme="minorHAnsi" w:cstheme="minorHAnsi"/>
          <w:bCs/>
          <w:sz w:val="20"/>
          <w:szCs w:val="20"/>
        </w:rPr>
        <w:t>was confirmed as 7.00pm on</w:t>
      </w:r>
      <w:r>
        <w:rPr>
          <w:rFonts w:asciiTheme="minorHAnsi" w:hAnsiTheme="minorHAnsi" w:cstheme="minorHAnsi"/>
          <w:bCs/>
          <w:sz w:val="20"/>
          <w:szCs w:val="20"/>
        </w:rPr>
        <w:t xml:space="preserve"> Tuesday 26 January 2021.</w:t>
      </w:r>
    </w:p>
    <w:p w14:paraId="02B95F08" w14:textId="1C7F7AC5" w:rsidR="001F12E0" w:rsidRDefault="001F12E0" w:rsidP="00D34558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1958845" w14:textId="5059A2BA" w:rsidR="001F12E0" w:rsidRDefault="001F12E0" w:rsidP="00D34558">
      <w:pPr>
        <w:ind w:left="720"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There being no other business, the meeting closed at 7.51pm.</w:t>
      </w:r>
    </w:p>
    <w:p w14:paraId="19C4AC37" w14:textId="290F6A03" w:rsidR="001F12E0" w:rsidRDefault="001F12E0" w:rsidP="001F12E0">
      <w:pPr>
        <w:ind w:left="720" w:firstLine="720"/>
        <w:rPr>
          <w:rFonts w:asciiTheme="minorHAnsi" w:hAnsiTheme="minorHAnsi" w:cstheme="minorHAnsi"/>
          <w:bCs/>
          <w:sz w:val="20"/>
          <w:szCs w:val="20"/>
        </w:rPr>
      </w:pPr>
    </w:p>
    <w:p w14:paraId="4F62B920" w14:textId="70E951CA" w:rsidR="001F12E0" w:rsidRDefault="001F12E0" w:rsidP="001F12E0">
      <w:pPr>
        <w:ind w:left="720" w:firstLine="720"/>
        <w:rPr>
          <w:rFonts w:asciiTheme="minorHAnsi" w:hAnsiTheme="minorHAnsi" w:cstheme="minorHAnsi"/>
          <w:bCs/>
          <w:sz w:val="20"/>
          <w:szCs w:val="20"/>
        </w:rPr>
      </w:pPr>
    </w:p>
    <w:p w14:paraId="41F3B7AE" w14:textId="77777777" w:rsidR="001F12E0" w:rsidRDefault="001F12E0" w:rsidP="001F12E0">
      <w:pPr>
        <w:ind w:left="720" w:firstLine="720"/>
        <w:rPr>
          <w:rFonts w:asciiTheme="minorHAnsi" w:hAnsiTheme="minorHAnsi" w:cstheme="minorHAnsi"/>
          <w:bCs/>
          <w:sz w:val="20"/>
          <w:szCs w:val="20"/>
        </w:rPr>
      </w:pPr>
    </w:p>
    <w:p w14:paraId="4CB65D8F" w14:textId="373D6B05" w:rsidR="001F12E0" w:rsidRDefault="001F12E0" w:rsidP="001F12E0">
      <w:pPr>
        <w:ind w:left="72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Signed…………………………………………………………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Date………………………………………………</w:t>
      </w:r>
    </w:p>
    <w:p w14:paraId="4A3F676C" w14:textId="59EF461D" w:rsidR="001F12E0" w:rsidRDefault="001F12E0" w:rsidP="001F12E0">
      <w:pPr>
        <w:ind w:left="720" w:firstLine="720"/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Chair</w:t>
      </w:r>
    </w:p>
    <w:p w14:paraId="4806125C" w14:textId="77777777" w:rsidR="008D6695" w:rsidRDefault="008D6695"/>
    <w:sectPr w:rsidR="008D6695" w:rsidSect="00806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F31C0" w14:textId="77777777" w:rsidR="00295AE4" w:rsidRDefault="00295AE4">
      <w:r>
        <w:separator/>
      </w:r>
    </w:p>
  </w:endnote>
  <w:endnote w:type="continuationSeparator" w:id="0">
    <w:p w14:paraId="2B307CD0" w14:textId="77777777" w:rsidR="00295AE4" w:rsidRDefault="0029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9DC64" w14:textId="77777777" w:rsidR="0009584E" w:rsidRDefault="00C12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13973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C1AAE1" w14:textId="77777777" w:rsidR="0009584E" w:rsidRDefault="00D345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C53A9F" w14:textId="77777777" w:rsidR="0009584E" w:rsidRDefault="00C12B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C5A8B" w14:textId="77777777" w:rsidR="0009584E" w:rsidRDefault="00C12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6A88D" w14:textId="77777777" w:rsidR="00295AE4" w:rsidRDefault="00295AE4">
      <w:r>
        <w:separator/>
      </w:r>
    </w:p>
  </w:footnote>
  <w:footnote w:type="continuationSeparator" w:id="0">
    <w:p w14:paraId="37B3C8BD" w14:textId="77777777" w:rsidR="00295AE4" w:rsidRDefault="0029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BDB38" w14:textId="77777777" w:rsidR="0009584E" w:rsidRDefault="00C12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BFB91" w14:textId="77777777" w:rsidR="0009584E" w:rsidRDefault="00C12B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BB290" w14:textId="77777777" w:rsidR="0009584E" w:rsidRDefault="00C12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B542D"/>
    <w:multiLevelType w:val="hybridMultilevel"/>
    <w:tmpl w:val="DBD0449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46C5D0E"/>
    <w:multiLevelType w:val="hybridMultilevel"/>
    <w:tmpl w:val="3D74F1E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4B7657E"/>
    <w:multiLevelType w:val="hybridMultilevel"/>
    <w:tmpl w:val="DC8432B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19B4DD4"/>
    <w:multiLevelType w:val="hybridMultilevel"/>
    <w:tmpl w:val="5B2E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0214C"/>
    <w:multiLevelType w:val="hybridMultilevel"/>
    <w:tmpl w:val="5684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464B"/>
    <w:multiLevelType w:val="hybridMultilevel"/>
    <w:tmpl w:val="CE9235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53"/>
    <w:rsid w:val="000570F8"/>
    <w:rsid w:val="000A36A4"/>
    <w:rsid w:val="001650CD"/>
    <w:rsid w:val="001F12E0"/>
    <w:rsid w:val="002241FC"/>
    <w:rsid w:val="00252C67"/>
    <w:rsid w:val="00295AE4"/>
    <w:rsid w:val="00296237"/>
    <w:rsid w:val="00377B08"/>
    <w:rsid w:val="00383593"/>
    <w:rsid w:val="003C34FA"/>
    <w:rsid w:val="00422504"/>
    <w:rsid w:val="005D6259"/>
    <w:rsid w:val="00692FCA"/>
    <w:rsid w:val="0077392E"/>
    <w:rsid w:val="00794AEB"/>
    <w:rsid w:val="0080655C"/>
    <w:rsid w:val="00851B4E"/>
    <w:rsid w:val="00866798"/>
    <w:rsid w:val="008852D8"/>
    <w:rsid w:val="008D6695"/>
    <w:rsid w:val="00931253"/>
    <w:rsid w:val="0093256F"/>
    <w:rsid w:val="00935563"/>
    <w:rsid w:val="00976C68"/>
    <w:rsid w:val="009F16A7"/>
    <w:rsid w:val="00AE09B6"/>
    <w:rsid w:val="00B32434"/>
    <w:rsid w:val="00B36450"/>
    <w:rsid w:val="00BD4784"/>
    <w:rsid w:val="00C12B78"/>
    <w:rsid w:val="00C37296"/>
    <w:rsid w:val="00D34558"/>
    <w:rsid w:val="00DD1D00"/>
    <w:rsid w:val="00DE03D3"/>
    <w:rsid w:val="00E17FEA"/>
    <w:rsid w:val="00E452BE"/>
    <w:rsid w:val="00E528B9"/>
    <w:rsid w:val="00EE127C"/>
    <w:rsid w:val="00F24E48"/>
    <w:rsid w:val="00F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3A2F"/>
  <w15:chartTrackingRefBased/>
  <w15:docId w15:val="{6BD235D4-CE1F-4F1A-AB88-D27A0078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5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2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312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2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5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53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16A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0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3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alberton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walberton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672A-00F1-4948-8DB5-79D20F4F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2020-11-13T09:27:00Z</dcterms:created>
  <dcterms:modified xsi:type="dcterms:W3CDTF">2020-11-13T09:27:00Z</dcterms:modified>
</cp:coreProperties>
</file>