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2B4868" w14:paraId="529ECFA2" w14:textId="77777777" w:rsidTr="001A4A4E">
        <w:trPr>
          <w:trHeight w:val="1904"/>
        </w:trPr>
        <w:tc>
          <w:tcPr>
            <w:tcW w:w="3510" w:type="dxa"/>
            <w:hideMark/>
          </w:tcPr>
          <w:p w14:paraId="71502B2E" w14:textId="77777777" w:rsidR="002B4868" w:rsidRDefault="002B4868" w:rsidP="001A4A4E">
            <w:pPr>
              <w:spacing w:line="276" w:lineRule="auto"/>
            </w:pPr>
            <w:r>
              <w:rPr>
                <w:noProof/>
                <w:lang w:eastAsia="en-GB"/>
              </w:rPr>
              <w:drawing>
                <wp:inline distT="0" distB="0" distL="0" distR="0" wp14:anchorId="31906886" wp14:editId="0C069B06">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B958257" w14:textId="77777777" w:rsidR="002B4868" w:rsidRDefault="002B4868" w:rsidP="001A4A4E">
            <w:pPr>
              <w:spacing w:line="276" w:lineRule="auto"/>
              <w:jc w:val="center"/>
              <w:rPr>
                <w:b/>
                <w:bCs/>
                <w:sz w:val="28"/>
                <w:szCs w:val="28"/>
              </w:rPr>
            </w:pPr>
          </w:p>
          <w:p w14:paraId="21B61C8C" w14:textId="77777777" w:rsidR="002B4868" w:rsidRDefault="002B4868" w:rsidP="001A4A4E">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6271F1A3" w14:textId="77777777" w:rsidR="002B4868" w:rsidRDefault="002B4868" w:rsidP="001A4A4E">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484FDEB2" w14:textId="77777777" w:rsidR="002B4868" w:rsidRDefault="002B4868" w:rsidP="001A4A4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B1F1C65" w14:textId="77777777" w:rsidR="002B4868" w:rsidRDefault="002B4868" w:rsidP="001A4A4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3911E57" w14:textId="77777777" w:rsidR="002B4868" w:rsidRDefault="002B4868" w:rsidP="001A4A4E">
            <w:pPr>
              <w:spacing w:line="276" w:lineRule="auto"/>
              <w:jc w:val="center"/>
              <w:rPr>
                <w:rFonts w:asciiTheme="minorHAnsi" w:hAnsiTheme="minorHAnsi" w:cstheme="minorHAnsi"/>
              </w:rPr>
            </w:pPr>
            <w:r>
              <w:rPr>
                <w:rFonts w:asciiTheme="minorHAnsi" w:hAnsiTheme="minorHAnsi" w:cstheme="minorHAnsi"/>
              </w:rPr>
              <w:t>Tel: 01243 554528</w:t>
            </w:r>
          </w:p>
          <w:p w14:paraId="6145CCAA" w14:textId="77777777" w:rsidR="002B4868" w:rsidRDefault="002B4868" w:rsidP="001A4A4E">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4DC98686" w14:textId="77777777" w:rsidR="002B4868" w:rsidRDefault="002B4868" w:rsidP="001A4A4E">
            <w:pPr>
              <w:spacing w:line="276" w:lineRule="auto"/>
              <w:jc w:val="center"/>
              <w:rPr>
                <w:rFonts w:asciiTheme="minorHAnsi" w:hAnsiTheme="minorHAnsi" w:cstheme="minorHAnsi"/>
              </w:rPr>
            </w:pPr>
            <w:r>
              <w:rPr>
                <w:rFonts w:asciiTheme="minorHAnsi" w:hAnsiTheme="minorHAnsi" w:cstheme="minorHAnsi"/>
              </w:rPr>
              <w:t>www.walberton-pc.gov.uk</w:t>
            </w:r>
          </w:p>
          <w:p w14:paraId="473AAAAE" w14:textId="77777777" w:rsidR="002B4868" w:rsidRDefault="002B4868" w:rsidP="001A4A4E">
            <w:pPr>
              <w:spacing w:line="276" w:lineRule="auto"/>
              <w:jc w:val="center"/>
              <w:rPr>
                <w:rFonts w:asciiTheme="minorHAnsi" w:hAnsiTheme="minorHAnsi" w:cstheme="minorHAnsi"/>
              </w:rPr>
            </w:pPr>
          </w:p>
          <w:p w14:paraId="30B2B38C" w14:textId="77777777" w:rsidR="002B4868" w:rsidRDefault="002B4868" w:rsidP="001A4A4E">
            <w:pPr>
              <w:spacing w:line="276" w:lineRule="auto"/>
            </w:pPr>
          </w:p>
        </w:tc>
      </w:tr>
    </w:tbl>
    <w:p w14:paraId="7A01BC4C" w14:textId="77777777" w:rsidR="002B4868" w:rsidRDefault="002B4868" w:rsidP="002B4868">
      <w:pPr>
        <w:jc w:val="center"/>
        <w:rPr>
          <w:rFonts w:asciiTheme="minorHAnsi" w:hAnsiTheme="minorHAnsi" w:cstheme="minorHAnsi"/>
          <w:b/>
        </w:rPr>
      </w:pPr>
    </w:p>
    <w:p w14:paraId="35038E50" w14:textId="77777777" w:rsidR="00BC4503" w:rsidRDefault="00BC4503" w:rsidP="002B4868">
      <w:pPr>
        <w:jc w:val="center"/>
        <w:rPr>
          <w:rFonts w:asciiTheme="minorHAnsi" w:hAnsiTheme="minorHAnsi" w:cstheme="minorHAnsi"/>
          <w:b/>
        </w:rPr>
      </w:pPr>
    </w:p>
    <w:p w14:paraId="3AA3090B" w14:textId="65BD94D5" w:rsidR="002B4868" w:rsidRDefault="002B4868" w:rsidP="002B4868">
      <w:pPr>
        <w:jc w:val="center"/>
        <w:rPr>
          <w:rFonts w:asciiTheme="minorHAnsi" w:hAnsiTheme="minorHAnsi" w:cstheme="minorHAnsi"/>
          <w:b/>
        </w:rPr>
      </w:pPr>
      <w:bookmarkStart w:id="0" w:name="_GoBack"/>
      <w:bookmarkEnd w:id="0"/>
      <w:r>
        <w:rPr>
          <w:rFonts w:asciiTheme="minorHAnsi" w:hAnsiTheme="minorHAnsi" w:cstheme="minorHAnsi"/>
          <w:b/>
        </w:rPr>
        <w:t>MINUTES OF THE METTING OF THE WALBERTON PARISH COUNCIL PLANNING MEETING HELD IN THE PAVILION AT 6</w:t>
      </w:r>
      <w:r w:rsidRPr="00970629">
        <w:rPr>
          <w:rFonts w:asciiTheme="minorHAnsi" w:hAnsiTheme="minorHAnsi" w:cstheme="minorHAnsi"/>
          <w:b/>
        </w:rPr>
        <w:t>.30</w:t>
      </w:r>
      <w:r>
        <w:rPr>
          <w:rFonts w:asciiTheme="minorHAnsi" w:hAnsiTheme="minorHAnsi" w:cstheme="minorHAnsi"/>
          <w:b/>
        </w:rPr>
        <w:t xml:space="preserve"> pm ON TUESDAY 22 MAY 2018.</w:t>
      </w:r>
    </w:p>
    <w:p w14:paraId="1B9ED0AD" w14:textId="77777777" w:rsidR="002B4868" w:rsidRDefault="002B4868" w:rsidP="002B4868">
      <w:pPr>
        <w:jc w:val="both"/>
        <w:rPr>
          <w:rFonts w:asciiTheme="minorHAnsi" w:hAnsiTheme="minorHAnsi" w:cstheme="minorHAnsi"/>
          <w:sz w:val="22"/>
          <w:szCs w:val="22"/>
        </w:rPr>
      </w:pPr>
    </w:p>
    <w:p w14:paraId="36B842FB" w14:textId="77777777" w:rsidR="002B4868" w:rsidRDefault="002B4868" w:rsidP="002B4868">
      <w:pPr>
        <w:jc w:val="both"/>
        <w:rPr>
          <w:rFonts w:asciiTheme="minorHAnsi" w:hAnsiTheme="minorHAnsi" w:cstheme="minorHAnsi"/>
          <w:b/>
          <w:sz w:val="22"/>
          <w:szCs w:val="22"/>
        </w:rPr>
      </w:pPr>
    </w:p>
    <w:p w14:paraId="55EE719F" w14:textId="12C81E62" w:rsidR="002B4868" w:rsidRPr="00F15CFB" w:rsidRDefault="002B4868" w:rsidP="002B4868">
      <w:pPr>
        <w:jc w:val="both"/>
        <w:rPr>
          <w:rFonts w:asciiTheme="minorHAnsi" w:hAnsiTheme="minorHAnsi" w:cstheme="minorHAnsi"/>
          <w:b/>
          <w:sz w:val="22"/>
          <w:szCs w:val="22"/>
        </w:rPr>
      </w:pPr>
      <w:r>
        <w:rPr>
          <w:rFonts w:asciiTheme="minorHAnsi" w:hAnsiTheme="minorHAnsi" w:cstheme="minorHAnsi"/>
          <w:b/>
          <w:sz w:val="22"/>
          <w:szCs w:val="22"/>
        </w:rPr>
        <w:t>251</w:t>
      </w:r>
      <w:r w:rsidRPr="00F15CFB">
        <w:rPr>
          <w:rFonts w:asciiTheme="minorHAnsi" w:hAnsiTheme="minorHAnsi" w:cstheme="minorHAnsi"/>
          <w:b/>
          <w:sz w:val="22"/>
          <w:szCs w:val="22"/>
        </w:rPr>
        <w:t>/18</w:t>
      </w:r>
      <w:r w:rsidRPr="00F15CFB">
        <w:rPr>
          <w:rFonts w:asciiTheme="minorHAnsi" w:hAnsiTheme="minorHAnsi" w:cstheme="minorHAnsi"/>
          <w:b/>
          <w:sz w:val="22"/>
          <w:szCs w:val="22"/>
        </w:rPr>
        <w:tab/>
      </w:r>
      <w:r w:rsidRPr="00F15CFB">
        <w:rPr>
          <w:rFonts w:asciiTheme="minorHAnsi" w:hAnsiTheme="minorHAnsi" w:cstheme="minorHAnsi"/>
          <w:b/>
          <w:sz w:val="22"/>
          <w:szCs w:val="22"/>
        </w:rPr>
        <w:tab/>
        <w:t>Attendance and apologies</w:t>
      </w:r>
    </w:p>
    <w:p w14:paraId="3789C3D1" w14:textId="671D0747" w:rsidR="002B4868" w:rsidRDefault="002B4868" w:rsidP="002B486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In attendance: Cllrs Camerer Cuss (Chair), Mrs Clark,</w:t>
      </w:r>
      <w:r w:rsidR="009D7C73">
        <w:rPr>
          <w:rFonts w:asciiTheme="minorHAnsi" w:hAnsiTheme="minorHAnsi" w:cstheme="minorHAnsi"/>
          <w:sz w:val="22"/>
          <w:szCs w:val="22"/>
        </w:rPr>
        <w:t xml:space="preserve"> Mrs Lewis, Moores.</w:t>
      </w:r>
    </w:p>
    <w:p w14:paraId="5FAD1F90" w14:textId="4F4DD1A5" w:rsidR="009D7C73" w:rsidRDefault="009D7C73" w:rsidP="002B486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Apologies: Apologies were received from Cllr Mrs English.</w:t>
      </w:r>
    </w:p>
    <w:p w14:paraId="3B2A07B6" w14:textId="77777777" w:rsidR="002B4868" w:rsidRDefault="002B4868" w:rsidP="002B486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 Peppler – Clerk</w:t>
      </w:r>
    </w:p>
    <w:p w14:paraId="5676A257" w14:textId="77777777" w:rsidR="002B4868" w:rsidRDefault="002B4868" w:rsidP="002B4868">
      <w:pPr>
        <w:jc w:val="both"/>
        <w:rPr>
          <w:rFonts w:asciiTheme="minorHAnsi" w:hAnsiTheme="minorHAnsi" w:cstheme="minorHAnsi"/>
          <w:sz w:val="22"/>
          <w:szCs w:val="22"/>
        </w:rPr>
      </w:pPr>
    </w:p>
    <w:p w14:paraId="203EB98D" w14:textId="71C817DA" w:rsidR="002B4868" w:rsidRPr="00F15CFB" w:rsidRDefault="002B4868" w:rsidP="002B4868">
      <w:pPr>
        <w:jc w:val="both"/>
        <w:rPr>
          <w:rFonts w:asciiTheme="minorHAnsi" w:hAnsiTheme="minorHAnsi" w:cstheme="minorHAnsi"/>
          <w:b/>
          <w:sz w:val="22"/>
          <w:szCs w:val="22"/>
        </w:rPr>
      </w:pPr>
      <w:r>
        <w:rPr>
          <w:rFonts w:asciiTheme="minorHAnsi" w:hAnsiTheme="minorHAnsi" w:cstheme="minorHAnsi"/>
          <w:b/>
          <w:sz w:val="22"/>
          <w:szCs w:val="22"/>
        </w:rPr>
        <w:t>252</w:t>
      </w:r>
      <w:r w:rsidRPr="00F15CFB">
        <w:rPr>
          <w:rFonts w:asciiTheme="minorHAnsi" w:hAnsiTheme="minorHAnsi" w:cstheme="minorHAnsi"/>
          <w:b/>
          <w:sz w:val="22"/>
          <w:szCs w:val="22"/>
        </w:rPr>
        <w:t>/18</w:t>
      </w:r>
      <w:r w:rsidRPr="00F15CFB">
        <w:rPr>
          <w:rFonts w:asciiTheme="minorHAnsi" w:hAnsiTheme="minorHAnsi" w:cstheme="minorHAnsi"/>
          <w:b/>
          <w:sz w:val="22"/>
          <w:szCs w:val="22"/>
        </w:rPr>
        <w:tab/>
      </w:r>
      <w:r w:rsidRPr="00F15CFB">
        <w:rPr>
          <w:rFonts w:asciiTheme="minorHAnsi" w:hAnsiTheme="minorHAnsi" w:cstheme="minorHAnsi"/>
          <w:b/>
          <w:sz w:val="22"/>
          <w:szCs w:val="22"/>
        </w:rPr>
        <w:tab/>
        <w:t>Declaration of interest in items on the agenda</w:t>
      </w:r>
    </w:p>
    <w:p w14:paraId="216116D0" w14:textId="77777777" w:rsidR="002B4868" w:rsidRDefault="002B4868" w:rsidP="002B486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None.</w:t>
      </w:r>
    </w:p>
    <w:p w14:paraId="24B4F312" w14:textId="77777777" w:rsidR="002B4868" w:rsidRDefault="002B4868" w:rsidP="002B4868">
      <w:pPr>
        <w:jc w:val="both"/>
        <w:rPr>
          <w:rFonts w:asciiTheme="minorHAnsi" w:hAnsiTheme="minorHAnsi" w:cstheme="minorHAnsi"/>
          <w:sz w:val="22"/>
          <w:szCs w:val="22"/>
        </w:rPr>
      </w:pPr>
    </w:p>
    <w:p w14:paraId="4CDDB448" w14:textId="0C8E1293" w:rsidR="002B4868" w:rsidRPr="00F15CFB" w:rsidRDefault="002B4868" w:rsidP="002B4868">
      <w:pPr>
        <w:jc w:val="both"/>
        <w:rPr>
          <w:rFonts w:asciiTheme="minorHAnsi" w:hAnsiTheme="minorHAnsi" w:cstheme="minorHAnsi"/>
          <w:b/>
          <w:sz w:val="22"/>
          <w:szCs w:val="22"/>
        </w:rPr>
      </w:pPr>
      <w:r>
        <w:rPr>
          <w:rFonts w:asciiTheme="minorHAnsi" w:hAnsiTheme="minorHAnsi" w:cstheme="minorHAnsi"/>
          <w:b/>
          <w:sz w:val="22"/>
          <w:szCs w:val="22"/>
        </w:rPr>
        <w:t>253</w:t>
      </w:r>
      <w:r w:rsidRPr="00F15CFB">
        <w:rPr>
          <w:rFonts w:asciiTheme="minorHAnsi" w:hAnsiTheme="minorHAnsi" w:cstheme="minorHAnsi"/>
          <w:b/>
          <w:sz w:val="22"/>
          <w:szCs w:val="22"/>
        </w:rPr>
        <w:t>/18</w:t>
      </w:r>
      <w:r w:rsidRPr="00F15CFB">
        <w:rPr>
          <w:rFonts w:asciiTheme="minorHAnsi" w:hAnsiTheme="minorHAnsi" w:cstheme="minorHAnsi"/>
          <w:b/>
          <w:sz w:val="22"/>
          <w:szCs w:val="22"/>
        </w:rPr>
        <w:tab/>
      </w:r>
      <w:r w:rsidRPr="00F15CFB">
        <w:rPr>
          <w:rFonts w:asciiTheme="minorHAnsi" w:hAnsiTheme="minorHAnsi" w:cstheme="minorHAnsi"/>
          <w:b/>
          <w:sz w:val="22"/>
          <w:szCs w:val="22"/>
        </w:rPr>
        <w:tab/>
        <w:t>Confirmation of Minutes</w:t>
      </w:r>
    </w:p>
    <w:p w14:paraId="705A1794" w14:textId="3B5413D0" w:rsidR="002B4868" w:rsidRDefault="002B4868" w:rsidP="002B4868">
      <w:pPr>
        <w:ind w:left="1440"/>
        <w:jc w:val="both"/>
        <w:rPr>
          <w:rFonts w:asciiTheme="minorHAnsi" w:hAnsiTheme="minorHAnsi" w:cstheme="minorHAnsi"/>
          <w:sz w:val="22"/>
          <w:szCs w:val="22"/>
        </w:rPr>
      </w:pPr>
      <w:r>
        <w:rPr>
          <w:rFonts w:asciiTheme="minorHAnsi" w:hAnsiTheme="minorHAnsi" w:cstheme="minorHAnsi"/>
          <w:sz w:val="22"/>
          <w:szCs w:val="22"/>
        </w:rPr>
        <w:t>The minutes of the Planning Committee meeting of 1 May 2018 were confirmed as a true record of the business transacted.</w:t>
      </w:r>
    </w:p>
    <w:p w14:paraId="4B477869" w14:textId="77777777" w:rsidR="002B4868" w:rsidRDefault="002B4868" w:rsidP="002B4868">
      <w:pPr>
        <w:jc w:val="both"/>
        <w:rPr>
          <w:rFonts w:asciiTheme="minorHAnsi" w:hAnsiTheme="minorHAnsi" w:cstheme="minorHAnsi"/>
          <w:sz w:val="22"/>
          <w:szCs w:val="22"/>
        </w:rPr>
      </w:pPr>
    </w:p>
    <w:p w14:paraId="0FE32080" w14:textId="699865D5" w:rsidR="002B4868" w:rsidRPr="00F15CFB" w:rsidRDefault="002B4868" w:rsidP="002B4868">
      <w:pPr>
        <w:jc w:val="both"/>
        <w:rPr>
          <w:rFonts w:asciiTheme="minorHAnsi" w:hAnsiTheme="minorHAnsi" w:cstheme="minorHAnsi"/>
          <w:b/>
          <w:sz w:val="22"/>
          <w:szCs w:val="22"/>
        </w:rPr>
      </w:pPr>
      <w:r>
        <w:rPr>
          <w:rFonts w:asciiTheme="minorHAnsi" w:hAnsiTheme="minorHAnsi" w:cstheme="minorHAnsi"/>
          <w:b/>
          <w:sz w:val="22"/>
          <w:szCs w:val="22"/>
        </w:rPr>
        <w:t>254</w:t>
      </w:r>
      <w:r w:rsidRPr="00F15CFB">
        <w:rPr>
          <w:rFonts w:asciiTheme="minorHAnsi" w:hAnsiTheme="minorHAnsi" w:cstheme="minorHAnsi"/>
          <w:b/>
          <w:sz w:val="22"/>
          <w:szCs w:val="22"/>
        </w:rPr>
        <w:t>/18</w:t>
      </w:r>
      <w:r w:rsidRPr="00F15CFB">
        <w:rPr>
          <w:rFonts w:asciiTheme="minorHAnsi" w:hAnsiTheme="minorHAnsi" w:cstheme="minorHAnsi"/>
          <w:b/>
          <w:sz w:val="22"/>
          <w:szCs w:val="22"/>
        </w:rPr>
        <w:tab/>
      </w:r>
      <w:r w:rsidRPr="00F15CFB">
        <w:rPr>
          <w:rFonts w:asciiTheme="minorHAnsi" w:hAnsiTheme="minorHAnsi" w:cstheme="minorHAnsi"/>
          <w:b/>
          <w:sz w:val="22"/>
          <w:szCs w:val="22"/>
        </w:rPr>
        <w:tab/>
        <w:t>Public questions</w:t>
      </w:r>
    </w:p>
    <w:p w14:paraId="17628580" w14:textId="3E1CE7D0" w:rsidR="002B4868" w:rsidRDefault="002B4868" w:rsidP="002B4868">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D7C73">
        <w:rPr>
          <w:rFonts w:asciiTheme="minorHAnsi" w:hAnsiTheme="minorHAnsi" w:cstheme="minorHAnsi"/>
          <w:sz w:val="22"/>
          <w:szCs w:val="22"/>
        </w:rPr>
        <w:t>There were 4 members of the public present.</w:t>
      </w:r>
    </w:p>
    <w:p w14:paraId="75F5F63E" w14:textId="5A9B3789" w:rsidR="009D7C73" w:rsidRDefault="009D7C73" w:rsidP="009D7C73">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Ms Julie Robinson asked if the Parish Council would be prepared to support designated funding to improve the crossing of the A27 at Copse Lane. Cllr Camerer Cuss replied that the council would be happy to support an initiative and play its part.</w:t>
      </w:r>
    </w:p>
    <w:p w14:paraId="6411B0BA" w14:textId="0EB42B76" w:rsidR="009D7C73" w:rsidRDefault="009D7C73" w:rsidP="009D7C73">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Mr Mike Tristram asked if the Parish Council was aware that options for the proposed A27 junction at Hundred House copse might include a slip road between Yapton Lane and Option 5A. Cllr Camerer Cuss replied that it was.</w:t>
      </w:r>
    </w:p>
    <w:p w14:paraId="52683CD7" w14:textId="608639B9" w:rsidR="009D7C73" w:rsidRDefault="009D7C73" w:rsidP="009D7C73">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Mr Mike Tristram asked if the Parish Council was contemplating applying for a judicial review in relation to the decision on the A27 Arundel Bypass. Cllr Camerer Cuss replied that this was first Planning Committee meeting since the decision and it would be considered later in the agenda.</w:t>
      </w:r>
    </w:p>
    <w:p w14:paraId="5AB99A6E" w14:textId="6B456688" w:rsidR="00D91320" w:rsidRPr="00D91320" w:rsidRDefault="009D7C73" w:rsidP="00D91320">
      <w:pPr>
        <w:pStyle w:val="ListParagraph"/>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Ms Jan Halstead asked if the Parish Council had any recent traffic data relating to the proposed upgrade of Yapton level crossing. </w:t>
      </w:r>
      <w:r w:rsidRPr="00D91320">
        <w:rPr>
          <w:rFonts w:asciiTheme="minorHAnsi" w:hAnsiTheme="minorHAnsi" w:cstheme="minorHAnsi"/>
          <w:sz w:val="22"/>
          <w:szCs w:val="22"/>
        </w:rPr>
        <w:t xml:space="preserve">Cllr Camerer Cuss replied </w:t>
      </w:r>
      <w:r w:rsidR="00D91320" w:rsidRPr="00D91320">
        <w:rPr>
          <w:rFonts w:ascii="Calibri" w:hAnsi="Calibri" w:cs="Calibri"/>
          <w:color w:val="000000"/>
          <w:sz w:val="22"/>
          <w:szCs w:val="22"/>
          <w:lang w:eastAsia="en-GB"/>
        </w:rPr>
        <w:t>the safety review by Network Rail has already been carried out, which is why the work on the Level Crossing gates is scheduled to start in September this year. The parish is not aware that this work will involve the subsequent permanent prohibition of northbound HGVs turning into Lake Lane but understands that it is possible.</w:t>
      </w:r>
      <w:r w:rsidR="00D91320" w:rsidRPr="00D91320">
        <w:rPr>
          <w:rFonts w:ascii="Calibri" w:hAnsi="Calibri" w:cs="Calibri"/>
          <w:color w:val="000000"/>
          <w:lang w:eastAsia="en-GB"/>
        </w:rPr>
        <w:t> </w:t>
      </w:r>
    </w:p>
    <w:p w14:paraId="39A83F6A" w14:textId="77777777" w:rsidR="002B4868" w:rsidRDefault="002B4868" w:rsidP="002B4868">
      <w:pPr>
        <w:jc w:val="both"/>
        <w:rPr>
          <w:rFonts w:asciiTheme="minorHAnsi" w:hAnsiTheme="minorHAnsi" w:cstheme="minorHAnsi"/>
          <w:sz w:val="22"/>
          <w:szCs w:val="22"/>
        </w:rPr>
      </w:pPr>
    </w:p>
    <w:p w14:paraId="06959D07" w14:textId="0C3BD065" w:rsidR="002B4868" w:rsidRDefault="002B4868" w:rsidP="002B4868">
      <w:pPr>
        <w:jc w:val="both"/>
        <w:rPr>
          <w:rFonts w:asciiTheme="minorHAnsi" w:hAnsiTheme="minorHAnsi" w:cstheme="minorHAnsi"/>
          <w:b/>
          <w:sz w:val="22"/>
          <w:szCs w:val="22"/>
        </w:rPr>
      </w:pPr>
      <w:r>
        <w:rPr>
          <w:rFonts w:asciiTheme="minorHAnsi" w:hAnsiTheme="minorHAnsi" w:cstheme="minorHAnsi"/>
          <w:b/>
          <w:sz w:val="22"/>
          <w:szCs w:val="22"/>
        </w:rPr>
        <w:t>255</w:t>
      </w:r>
      <w:r w:rsidRPr="00F15CFB">
        <w:rPr>
          <w:rFonts w:asciiTheme="minorHAnsi" w:hAnsiTheme="minorHAnsi" w:cstheme="minorHAnsi"/>
          <w:b/>
          <w:sz w:val="22"/>
          <w:szCs w:val="22"/>
        </w:rPr>
        <w:t>/18</w:t>
      </w:r>
      <w:r w:rsidRPr="00F15CFB">
        <w:rPr>
          <w:rFonts w:asciiTheme="minorHAnsi" w:hAnsiTheme="minorHAnsi" w:cstheme="minorHAnsi"/>
          <w:b/>
          <w:sz w:val="22"/>
          <w:szCs w:val="22"/>
        </w:rPr>
        <w:tab/>
      </w:r>
      <w:r w:rsidRPr="00F15CFB">
        <w:rPr>
          <w:rFonts w:asciiTheme="minorHAnsi" w:hAnsiTheme="minorHAnsi" w:cstheme="minorHAnsi"/>
          <w:b/>
          <w:sz w:val="22"/>
          <w:szCs w:val="22"/>
        </w:rPr>
        <w:tab/>
        <w:t>Update of actions agreed at last meeting</w:t>
      </w:r>
    </w:p>
    <w:p w14:paraId="34B5CF04" w14:textId="77677EB6" w:rsidR="002B4868" w:rsidRDefault="002B4868" w:rsidP="002B4868">
      <w:pPr>
        <w:ind w:left="1440"/>
        <w:jc w:val="both"/>
        <w:rPr>
          <w:rFonts w:asciiTheme="minorHAnsi" w:hAnsiTheme="minorHAnsi" w:cstheme="minorHAnsi"/>
          <w:sz w:val="22"/>
          <w:szCs w:val="22"/>
        </w:rPr>
      </w:pPr>
      <w:r>
        <w:rPr>
          <w:rFonts w:asciiTheme="minorHAnsi" w:hAnsiTheme="minorHAnsi" w:cstheme="minorHAnsi"/>
          <w:sz w:val="22"/>
          <w:szCs w:val="22"/>
        </w:rPr>
        <w:t>The Clerk updated the meeting on the 2 items agreed at the last meeting as shown on the agenda.</w:t>
      </w:r>
    </w:p>
    <w:p w14:paraId="5379723A" w14:textId="751FEB04" w:rsidR="002B4868" w:rsidRDefault="002B4868" w:rsidP="002B4868">
      <w:pPr>
        <w:jc w:val="both"/>
        <w:rPr>
          <w:rFonts w:asciiTheme="minorHAnsi" w:hAnsiTheme="minorHAnsi" w:cstheme="minorHAnsi"/>
          <w:sz w:val="22"/>
          <w:szCs w:val="22"/>
        </w:rPr>
      </w:pPr>
    </w:p>
    <w:p w14:paraId="6F7D9028" w14:textId="77777777" w:rsidR="00D91320" w:rsidRDefault="00D91320" w:rsidP="002B4868">
      <w:pPr>
        <w:jc w:val="both"/>
        <w:rPr>
          <w:rFonts w:asciiTheme="minorHAnsi" w:hAnsiTheme="minorHAnsi" w:cstheme="minorHAnsi"/>
          <w:b/>
          <w:sz w:val="22"/>
          <w:szCs w:val="22"/>
        </w:rPr>
      </w:pPr>
    </w:p>
    <w:p w14:paraId="6487F163" w14:textId="3521DF3A" w:rsidR="002B4868" w:rsidRPr="005243AB" w:rsidRDefault="002B4868" w:rsidP="002B4868">
      <w:pPr>
        <w:jc w:val="both"/>
        <w:rPr>
          <w:rFonts w:asciiTheme="minorHAnsi" w:hAnsiTheme="minorHAnsi" w:cstheme="minorHAnsi"/>
          <w:b/>
          <w:sz w:val="22"/>
          <w:szCs w:val="22"/>
        </w:rPr>
      </w:pPr>
      <w:r w:rsidRPr="005243AB">
        <w:rPr>
          <w:rFonts w:asciiTheme="minorHAnsi" w:hAnsiTheme="minorHAnsi" w:cstheme="minorHAnsi"/>
          <w:b/>
          <w:sz w:val="22"/>
          <w:szCs w:val="22"/>
        </w:rPr>
        <w:lastRenderedPageBreak/>
        <w:t>256/18</w:t>
      </w:r>
      <w:r w:rsidRPr="005243AB">
        <w:rPr>
          <w:rFonts w:asciiTheme="minorHAnsi" w:hAnsiTheme="minorHAnsi" w:cstheme="minorHAnsi"/>
          <w:b/>
          <w:sz w:val="22"/>
          <w:szCs w:val="22"/>
        </w:rPr>
        <w:tab/>
      </w:r>
      <w:r w:rsidRPr="005243AB">
        <w:rPr>
          <w:rFonts w:asciiTheme="minorHAnsi" w:hAnsiTheme="minorHAnsi" w:cstheme="minorHAnsi"/>
          <w:b/>
          <w:sz w:val="22"/>
          <w:szCs w:val="22"/>
        </w:rPr>
        <w:tab/>
        <w:t>Planning applications</w:t>
      </w:r>
    </w:p>
    <w:p w14:paraId="0C1A55BF" w14:textId="46C9474B" w:rsidR="002B4868" w:rsidRPr="007837B1" w:rsidRDefault="002B4868" w:rsidP="007837B1">
      <w:pPr>
        <w:pStyle w:val="ListParagraph"/>
        <w:numPr>
          <w:ilvl w:val="0"/>
          <w:numId w:val="4"/>
        </w:numPr>
        <w:jc w:val="both"/>
        <w:rPr>
          <w:rFonts w:asciiTheme="minorHAnsi" w:hAnsiTheme="minorHAnsi" w:cstheme="minorHAnsi"/>
          <w:color w:val="212121"/>
          <w:sz w:val="22"/>
          <w:szCs w:val="22"/>
        </w:rPr>
      </w:pPr>
      <w:r w:rsidRPr="007837B1">
        <w:rPr>
          <w:rFonts w:asciiTheme="minorHAnsi" w:hAnsiTheme="minorHAnsi" w:cstheme="minorHAnsi"/>
          <w:color w:val="000000"/>
          <w:sz w:val="22"/>
          <w:szCs w:val="22"/>
          <w:shd w:val="clear" w:color="auto" w:fill="FFFFFF"/>
        </w:rPr>
        <w:t xml:space="preserve">WA/26/18/HH. Former Lanes End House adjacent to West Walberton Lane and Arundel Lane, Walberton. </w:t>
      </w:r>
      <w:r w:rsidRPr="007837B1">
        <w:rPr>
          <w:rFonts w:asciiTheme="minorHAnsi" w:hAnsiTheme="minorHAnsi" w:cstheme="minorHAnsi"/>
          <w:color w:val="212121"/>
          <w:sz w:val="22"/>
          <w:szCs w:val="22"/>
        </w:rPr>
        <w:t>Outline application with all matters for 6 No detached houses with detached garages. This application is a Departure from the Development Plan. Comment by 31 May 2018.</w:t>
      </w:r>
    </w:p>
    <w:p w14:paraId="11A5BB06" w14:textId="18A1D9BF" w:rsidR="00054654" w:rsidRDefault="00054654" w:rsidP="00054654">
      <w:pPr>
        <w:ind w:left="1800"/>
        <w:jc w:val="both"/>
        <w:rPr>
          <w:rFonts w:asciiTheme="minorHAnsi" w:hAnsiTheme="minorHAnsi" w:cstheme="minorHAnsi"/>
          <w:color w:val="212121"/>
          <w:sz w:val="22"/>
          <w:szCs w:val="22"/>
        </w:rPr>
      </w:pPr>
      <w:r w:rsidRPr="00054654">
        <w:rPr>
          <w:rFonts w:asciiTheme="minorHAnsi" w:hAnsiTheme="minorHAnsi" w:cstheme="minorHAnsi"/>
          <w:color w:val="212121"/>
          <w:sz w:val="22"/>
          <w:szCs w:val="22"/>
          <w:u w:val="single"/>
        </w:rPr>
        <w:t xml:space="preserve">Resolved: Object. </w:t>
      </w:r>
      <w:r>
        <w:rPr>
          <w:rFonts w:asciiTheme="minorHAnsi" w:hAnsiTheme="minorHAnsi" w:cstheme="minorHAnsi"/>
          <w:color w:val="212121"/>
          <w:sz w:val="22"/>
          <w:szCs w:val="22"/>
        </w:rPr>
        <w:t xml:space="preserve">The Committee objects to the application </w:t>
      </w:r>
      <w:proofErr w:type="gramStart"/>
      <w:r>
        <w:rPr>
          <w:rFonts w:asciiTheme="minorHAnsi" w:hAnsiTheme="minorHAnsi" w:cstheme="minorHAnsi"/>
          <w:color w:val="212121"/>
          <w:sz w:val="22"/>
          <w:szCs w:val="22"/>
        </w:rPr>
        <w:t xml:space="preserve">on the grounds </w:t>
      </w:r>
      <w:r w:rsidR="00D91320">
        <w:rPr>
          <w:rFonts w:asciiTheme="minorHAnsi" w:hAnsiTheme="minorHAnsi" w:cstheme="minorHAnsi"/>
          <w:color w:val="212121"/>
          <w:sz w:val="22"/>
          <w:szCs w:val="22"/>
        </w:rPr>
        <w:t>that</w:t>
      </w:r>
      <w:proofErr w:type="gramEnd"/>
      <w:r w:rsidR="00D91320">
        <w:rPr>
          <w:rFonts w:asciiTheme="minorHAnsi" w:hAnsiTheme="minorHAnsi" w:cstheme="minorHAnsi"/>
          <w:color w:val="212121"/>
          <w:sz w:val="22"/>
          <w:szCs w:val="22"/>
        </w:rPr>
        <w:t>: -</w:t>
      </w:r>
      <w:r>
        <w:rPr>
          <w:rFonts w:asciiTheme="minorHAnsi" w:hAnsiTheme="minorHAnsi" w:cstheme="minorHAnsi"/>
          <w:color w:val="212121"/>
          <w:sz w:val="22"/>
          <w:szCs w:val="22"/>
        </w:rPr>
        <w:t xml:space="preserve"> </w:t>
      </w:r>
    </w:p>
    <w:p w14:paraId="5737DB7F" w14:textId="025AFA90" w:rsidR="00054654" w:rsidRPr="00054654" w:rsidRDefault="00054654" w:rsidP="00054654">
      <w:pPr>
        <w:pStyle w:val="ListParagraph"/>
        <w:numPr>
          <w:ilvl w:val="0"/>
          <w:numId w:val="3"/>
        </w:numPr>
        <w:jc w:val="both"/>
        <w:rPr>
          <w:rFonts w:asciiTheme="minorHAnsi" w:hAnsiTheme="minorHAnsi" w:cstheme="minorHAnsi"/>
          <w:color w:val="212121"/>
          <w:sz w:val="22"/>
          <w:szCs w:val="22"/>
        </w:rPr>
      </w:pPr>
      <w:r w:rsidRPr="00054654">
        <w:rPr>
          <w:rFonts w:asciiTheme="minorHAnsi" w:hAnsiTheme="minorHAnsi" w:cstheme="minorHAnsi"/>
          <w:color w:val="212121"/>
          <w:sz w:val="22"/>
          <w:szCs w:val="22"/>
        </w:rPr>
        <w:t>It is not a Neighbourhood Development Plan policy site.</w:t>
      </w:r>
    </w:p>
    <w:p w14:paraId="44C2DB11" w14:textId="30E1DC75" w:rsidR="00054654" w:rsidRDefault="00054654" w:rsidP="00054654">
      <w:pPr>
        <w:pStyle w:val="ListParagraph"/>
        <w:numPr>
          <w:ilvl w:val="0"/>
          <w:numId w:val="3"/>
        </w:numPr>
        <w:jc w:val="both"/>
        <w:rPr>
          <w:rFonts w:asciiTheme="minorHAnsi" w:hAnsiTheme="minorHAnsi" w:cstheme="minorHAnsi"/>
          <w:color w:val="212121"/>
          <w:sz w:val="22"/>
          <w:szCs w:val="22"/>
        </w:rPr>
      </w:pPr>
      <w:r>
        <w:rPr>
          <w:rFonts w:asciiTheme="minorHAnsi" w:hAnsiTheme="minorHAnsi" w:cstheme="minorHAnsi"/>
          <w:color w:val="212121"/>
          <w:sz w:val="22"/>
          <w:szCs w:val="22"/>
        </w:rPr>
        <w:t xml:space="preserve">The applicant is wrong, the development is only partly in the </w:t>
      </w:r>
      <w:r w:rsidR="001563DF">
        <w:rPr>
          <w:rFonts w:asciiTheme="minorHAnsi" w:hAnsiTheme="minorHAnsi" w:cstheme="minorHAnsi"/>
          <w:color w:val="212121"/>
          <w:sz w:val="22"/>
          <w:szCs w:val="22"/>
        </w:rPr>
        <w:t>built-up</w:t>
      </w:r>
      <w:r>
        <w:rPr>
          <w:rFonts w:asciiTheme="minorHAnsi" w:hAnsiTheme="minorHAnsi" w:cstheme="minorHAnsi"/>
          <w:color w:val="212121"/>
          <w:sz w:val="22"/>
          <w:szCs w:val="22"/>
        </w:rPr>
        <w:t xml:space="preserve"> area.</w:t>
      </w:r>
    </w:p>
    <w:p w14:paraId="234219D1" w14:textId="2BE72132" w:rsidR="00054654" w:rsidRDefault="00054654" w:rsidP="00054654">
      <w:pPr>
        <w:pStyle w:val="ListParagraph"/>
        <w:numPr>
          <w:ilvl w:val="0"/>
          <w:numId w:val="3"/>
        </w:numPr>
        <w:jc w:val="both"/>
        <w:rPr>
          <w:rFonts w:asciiTheme="minorHAnsi" w:hAnsiTheme="minorHAnsi" w:cstheme="minorHAnsi"/>
          <w:color w:val="212121"/>
          <w:sz w:val="22"/>
          <w:szCs w:val="22"/>
        </w:rPr>
      </w:pPr>
      <w:r>
        <w:rPr>
          <w:rFonts w:asciiTheme="minorHAnsi" w:hAnsiTheme="minorHAnsi" w:cstheme="minorHAnsi"/>
          <w:color w:val="212121"/>
          <w:sz w:val="22"/>
          <w:szCs w:val="22"/>
        </w:rPr>
        <w:t>It would in any case be considered possibly an over-development of the site</w:t>
      </w:r>
    </w:p>
    <w:p w14:paraId="221DF5BF" w14:textId="484F200D" w:rsidR="00054654" w:rsidRPr="00054654" w:rsidRDefault="00054654" w:rsidP="00054654">
      <w:pPr>
        <w:pStyle w:val="ListParagraph"/>
        <w:numPr>
          <w:ilvl w:val="0"/>
          <w:numId w:val="3"/>
        </w:numPr>
        <w:jc w:val="both"/>
        <w:rPr>
          <w:rFonts w:asciiTheme="minorHAnsi" w:hAnsiTheme="minorHAnsi" w:cstheme="minorHAnsi"/>
          <w:color w:val="212121"/>
          <w:sz w:val="22"/>
          <w:szCs w:val="22"/>
        </w:rPr>
      </w:pPr>
      <w:r>
        <w:rPr>
          <w:rFonts w:asciiTheme="minorHAnsi" w:hAnsiTheme="minorHAnsi" w:cstheme="minorHAnsi"/>
          <w:color w:val="212121"/>
          <w:sz w:val="22"/>
          <w:szCs w:val="22"/>
        </w:rPr>
        <w:t>A form of development might be considered at the up and coming Neighbourhood Development Plan review.</w:t>
      </w:r>
    </w:p>
    <w:p w14:paraId="695838E1" w14:textId="7FC0E1A4" w:rsidR="002B4868" w:rsidRPr="007837B1" w:rsidRDefault="002B4868" w:rsidP="007837B1">
      <w:pPr>
        <w:pStyle w:val="ListParagraph"/>
        <w:numPr>
          <w:ilvl w:val="0"/>
          <w:numId w:val="4"/>
        </w:numPr>
        <w:jc w:val="both"/>
        <w:rPr>
          <w:rFonts w:asciiTheme="minorHAnsi" w:hAnsiTheme="minorHAnsi" w:cstheme="minorHAnsi"/>
          <w:color w:val="212121"/>
          <w:sz w:val="22"/>
          <w:szCs w:val="22"/>
        </w:rPr>
      </w:pPr>
      <w:r w:rsidRPr="007837B1">
        <w:rPr>
          <w:rFonts w:asciiTheme="minorHAnsi" w:hAnsiTheme="minorHAnsi" w:cstheme="minorHAnsi"/>
          <w:color w:val="000000"/>
          <w:sz w:val="22"/>
          <w:szCs w:val="22"/>
          <w:shd w:val="clear" w:color="auto" w:fill="FFFFFF"/>
        </w:rPr>
        <w:t xml:space="preserve">WA/34/18/HH. </w:t>
      </w:r>
      <w:r w:rsidRPr="007837B1">
        <w:rPr>
          <w:rFonts w:asciiTheme="minorHAnsi" w:hAnsiTheme="minorHAnsi" w:cstheme="minorHAnsi"/>
          <w:color w:val="212121"/>
          <w:sz w:val="22"/>
          <w:szCs w:val="22"/>
        </w:rPr>
        <w:t>Holly Tree House, Wandleys Lane, Walberton. Alterations &amp; extension to existing detached garage to provide ancillary accommodation above with new wooden external access staircase &amp; balcony. Comment by 7 June 2018.</w:t>
      </w:r>
    </w:p>
    <w:p w14:paraId="61C45B46" w14:textId="2A0FEF61" w:rsidR="007837B1" w:rsidRPr="007837B1" w:rsidRDefault="007837B1" w:rsidP="007837B1">
      <w:pPr>
        <w:ind w:left="1440" w:firstLine="360"/>
        <w:jc w:val="both"/>
        <w:rPr>
          <w:rFonts w:asciiTheme="minorHAnsi" w:hAnsiTheme="minorHAnsi" w:cstheme="minorHAnsi"/>
          <w:color w:val="212121"/>
          <w:sz w:val="22"/>
          <w:szCs w:val="22"/>
          <w:u w:val="single"/>
        </w:rPr>
      </w:pPr>
      <w:r>
        <w:rPr>
          <w:rFonts w:asciiTheme="minorHAnsi" w:hAnsiTheme="minorHAnsi" w:cstheme="minorHAnsi"/>
          <w:color w:val="212121"/>
          <w:sz w:val="22"/>
          <w:szCs w:val="22"/>
          <w:u w:val="single"/>
        </w:rPr>
        <w:t>Resolved: No o</w:t>
      </w:r>
      <w:r w:rsidR="00EA6C66">
        <w:rPr>
          <w:rFonts w:asciiTheme="minorHAnsi" w:hAnsiTheme="minorHAnsi" w:cstheme="minorHAnsi"/>
          <w:color w:val="212121"/>
          <w:sz w:val="22"/>
          <w:szCs w:val="22"/>
          <w:u w:val="single"/>
        </w:rPr>
        <w:t>b</w:t>
      </w:r>
      <w:r>
        <w:rPr>
          <w:rFonts w:asciiTheme="minorHAnsi" w:hAnsiTheme="minorHAnsi" w:cstheme="minorHAnsi"/>
          <w:color w:val="212121"/>
          <w:sz w:val="22"/>
          <w:szCs w:val="22"/>
          <w:u w:val="single"/>
        </w:rPr>
        <w:t>jection.</w:t>
      </w:r>
    </w:p>
    <w:p w14:paraId="788B0E4A" w14:textId="0EF4E56D" w:rsidR="002B4868" w:rsidRPr="007837B1" w:rsidRDefault="002B4868" w:rsidP="007837B1">
      <w:pPr>
        <w:pStyle w:val="ListParagraph"/>
        <w:numPr>
          <w:ilvl w:val="0"/>
          <w:numId w:val="4"/>
        </w:numPr>
        <w:jc w:val="both"/>
        <w:rPr>
          <w:rFonts w:asciiTheme="minorHAnsi" w:hAnsiTheme="minorHAnsi" w:cstheme="minorHAnsi"/>
          <w:color w:val="212121"/>
          <w:sz w:val="22"/>
          <w:szCs w:val="22"/>
        </w:rPr>
      </w:pPr>
      <w:r w:rsidRPr="007837B1">
        <w:rPr>
          <w:rFonts w:asciiTheme="minorHAnsi" w:hAnsiTheme="minorHAnsi" w:cstheme="minorHAnsi"/>
          <w:color w:val="212121"/>
          <w:sz w:val="22"/>
          <w:szCs w:val="22"/>
        </w:rPr>
        <w:t>WA/41/18/HH. Ashgrove, West Walberton Lane, Walberton. Orangery to side elevation. Comment by 14 June 2018.</w:t>
      </w:r>
    </w:p>
    <w:p w14:paraId="3BD9007F" w14:textId="405F18A1" w:rsidR="007837B1" w:rsidRPr="007837B1" w:rsidRDefault="007837B1" w:rsidP="007837B1">
      <w:pPr>
        <w:pStyle w:val="ListParagraph"/>
        <w:ind w:left="1800"/>
        <w:jc w:val="both"/>
        <w:rPr>
          <w:rFonts w:asciiTheme="minorHAnsi" w:hAnsiTheme="minorHAnsi" w:cstheme="minorHAnsi"/>
          <w:color w:val="212121"/>
          <w:sz w:val="22"/>
          <w:szCs w:val="22"/>
          <w:u w:val="single"/>
        </w:rPr>
      </w:pPr>
      <w:r w:rsidRPr="007837B1">
        <w:rPr>
          <w:rFonts w:asciiTheme="minorHAnsi" w:hAnsiTheme="minorHAnsi" w:cstheme="minorHAnsi"/>
          <w:color w:val="212121"/>
          <w:sz w:val="22"/>
          <w:szCs w:val="22"/>
          <w:u w:val="single"/>
        </w:rPr>
        <w:t>Resolved: No o</w:t>
      </w:r>
      <w:r w:rsidR="00EA6C66">
        <w:rPr>
          <w:rFonts w:asciiTheme="minorHAnsi" w:hAnsiTheme="minorHAnsi" w:cstheme="minorHAnsi"/>
          <w:color w:val="212121"/>
          <w:sz w:val="22"/>
          <w:szCs w:val="22"/>
          <w:u w:val="single"/>
        </w:rPr>
        <w:t>b</w:t>
      </w:r>
      <w:r w:rsidRPr="007837B1">
        <w:rPr>
          <w:rFonts w:asciiTheme="minorHAnsi" w:hAnsiTheme="minorHAnsi" w:cstheme="minorHAnsi"/>
          <w:color w:val="212121"/>
          <w:sz w:val="22"/>
          <w:szCs w:val="22"/>
          <w:u w:val="single"/>
        </w:rPr>
        <w:t>jection.</w:t>
      </w:r>
    </w:p>
    <w:p w14:paraId="09B02512" w14:textId="11332A95" w:rsidR="002B4868" w:rsidRDefault="002B4868" w:rsidP="007837B1">
      <w:pPr>
        <w:pStyle w:val="ListParagraph"/>
        <w:numPr>
          <w:ilvl w:val="0"/>
          <w:numId w:val="4"/>
        </w:numPr>
        <w:jc w:val="both"/>
        <w:rPr>
          <w:rStyle w:val="rphighlightallclass"/>
          <w:rFonts w:asciiTheme="minorHAnsi" w:hAnsiTheme="minorHAnsi" w:cstheme="minorHAnsi"/>
          <w:color w:val="333333"/>
          <w:sz w:val="22"/>
          <w:szCs w:val="22"/>
        </w:rPr>
      </w:pPr>
      <w:r w:rsidRPr="007837B1">
        <w:rPr>
          <w:rStyle w:val="rphighlightallclass"/>
          <w:rFonts w:asciiTheme="minorHAnsi" w:hAnsiTheme="minorHAnsi" w:cstheme="minorHAnsi"/>
          <w:color w:val="333333"/>
          <w:sz w:val="22"/>
          <w:szCs w:val="22"/>
        </w:rPr>
        <w:t xml:space="preserve"> SDNP/18/02131/HOUS. Scotland House, Arundel Road, Walberton. Retrospective Planning for replacement of windows and doors to house and garage building. Comment by 31 May 2018.</w:t>
      </w:r>
    </w:p>
    <w:p w14:paraId="466918BD" w14:textId="1B40C1C4" w:rsidR="007837B1" w:rsidRPr="007837B1" w:rsidRDefault="007837B1" w:rsidP="007837B1">
      <w:pPr>
        <w:pStyle w:val="ListParagraph"/>
        <w:ind w:left="1800"/>
        <w:jc w:val="both"/>
        <w:rPr>
          <w:rFonts w:asciiTheme="minorHAnsi" w:hAnsiTheme="minorHAnsi" w:cstheme="minorHAnsi"/>
          <w:color w:val="212121"/>
          <w:sz w:val="22"/>
          <w:szCs w:val="22"/>
          <w:u w:val="single"/>
        </w:rPr>
      </w:pPr>
      <w:r w:rsidRPr="007837B1">
        <w:rPr>
          <w:rFonts w:asciiTheme="minorHAnsi" w:hAnsiTheme="minorHAnsi" w:cstheme="minorHAnsi"/>
          <w:color w:val="212121"/>
          <w:sz w:val="22"/>
          <w:szCs w:val="22"/>
          <w:u w:val="single"/>
        </w:rPr>
        <w:t>Resolved: No o</w:t>
      </w:r>
      <w:r w:rsidR="00EA6C66">
        <w:rPr>
          <w:rFonts w:asciiTheme="minorHAnsi" w:hAnsiTheme="minorHAnsi" w:cstheme="minorHAnsi"/>
          <w:color w:val="212121"/>
          <w:sz w:val="22"/>
          <w:szCs w:val="22"/>
          <w:u w:val="single"/>
        </w:rPr>
        <w:t>b</w:t>
      </w:r>
      <w:r w:rsidRPr="007837B1">
        <w:rPr>
          <w:rFonts w:asciiTheme="minorHAnsi" w:hAnsiTheme="minorHAnsi" w:cstheme="minorHAnsi"/>
          <w:color w:val="212121"/>
          <w:sz w:val="22"/>
          <w:szCs w:val="22"/>
          <w:u w:val="single"/>
        </w:rPr>
        <w:t>jection.</w:t>
      </w:r>
    </w:p>
    <w:p w14:paraId="59C30119" w14:textId="290E12B2" w:rsidR="005243AB" w:rsidRDefault="005243AB" w:rsidP="005243AB">
      <w:pPr>
        <w:jc w:val="both"/>
        <w:rPr>
          <w:rStyle w:val="rphighlightallclass"/>
          <w:rFonts w:asciiTheme="minorHAnsi" w:hAnsiTheme="minorHAnsi" w:cstheme="minorHAnsi"/>
          <w:color w:val="333333"/>
          <w:sz w:val="22"/>
          <w:szCs w:val="22"/>
        </w:rPr>
      </w:pPr>
    </w:p>
    <w:p w14:paraId="1BEFFEBF" w14:textId="2B1C049A" w:rsidR="005243AB" w:rsidRPr="005243AB" w:rsidRDefault="005243AB" w:rsidP="005243AB">
      <w:pPr>
        <w:jc w:val="both"/>
        <w:rPr>
          <w:rStyle w:val="rphighlightallclass"/>
          <w:rFonts w:asciiTheme="minorHAnsi" w:hAnsiTheme="minorHAnsi" w:cstheme="minorHAnsi"/>
          <w:b/>
          <w:color w:val="333333"/>
          <w:sz w:val="22"/>
          <w:szCs w:val="22"/>
        </w:rPr>
      </w:pPr>
      <w:r w:rsidRPr="005243AB">
        <w:rPr>
          <w:rStyle w:val="rphighlightallclass"/>
          <w:rFonts w:asciiTheme="minorHAnsi" w:hAnsiTheme="minorHAnsi" w:cstheme="minorHAnsi"/>
          <w:b/>
          <w:color w:val="333333"/>
          <w:sz w:val="22"/>
          <w:szCs w:val="22"/>
        </w:rPr>
        <w:t>257/18</w:t>
      </w:r>
      <w:r w:rsidRPr="005243AB">
        <w:rPr>
          <w:rStyle w:val="rphighlightallclass"/>
          <w:rFonts w:asciiTheme="minorHAnsi" w:hAnsiTheme="minorHAnsi" w:cstheme="minorHAnsi"/>
          <w:b/>
          <w:color w:val="333333"/>
          <w:sz w:val="22"/>
          <w:szCs w:val="22"/>
        </w:rPr>
        <w:tab/>
      </w:r>
      <w:r w:rsidRPr="005243AB">
        <w:rPr>
          <w:rStyle w:val="rphighlightallclass"/>
          <w:rFonts w:asciiTheme="minorHAnsi" w:hAnsiTheme="minorHAnsi" w:cstheme="minorHAnsi"/>
          <w:b/>
          <w:color w:val="333333"/>
          <w:sz w:val="22"/>
          <w:szCs w:val="22"/>
        </w:rPr>
        <w:tab/>
        <w:t>Planning decisions</w:t>
      </w:r>
    </w:p>
    <w:p w14:paraId="7EFFAEE2" w14:textId="75B0FCFE" w:rsidR="005243AB" w:rsidRDefault="005243AB" w:rsidP="005243AB">
      <w:pPr>
        <w:shd w:val="clear" w:color="auto" w:fill="FFFFFF"/>
        <w:ind w:left="144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4836EB">
        <w:rPr>
          <w:rFonts w:asciiTheme="minorHAnsi" w:hAnsiTheme="minorHAnsi" w:cstheme="minorHAnsi"/>
          <w:sz w:val="22"/>
          <w:szCs w:val="22"/>
          <w:lang w:eastAsia="en-GB"/>
        </w:rPr>
        <w:t xml:space="preserve">3 </w:t>
      </w:r>
      <w:r>
        <w:rPr>
          <w:rFonts w:asciiTheme="minorHAnsi" w:hAnsiTheme="minorHAnsi" w:cstheme="minorHAnsi"/>
          <w:sz w:val="22"/>
          <w:szCs w:val="22"/>
          <w:lang w:eastAsia="en-GB"/>
        </w:rPr>
        <w:t>planning decisions made by Arun District Council as detailed on the agenda were noted.</w:t>
      </w:r>
    </w:p>
    <w:p w14:paraId="55F5BA91" w14:textId="4F033AE5" w:rsidR="005243AB" w:rsidRDefault="005243AB" w:rsidP="005243AB">
      <w:pPr>
        <w:shd w:val="clear" w:color="auto" w:fill="FFFFFF"/>
        <w:jc w:val="both"/>
        <w:rPr>
          <w:rFonts w:asciiTheme="minorHAnsi" w:hAnsiTheme="minorHAnsi" w:cstheme="minorHAnsi"/>
          <w:sz w:val="22"/>
          <w:szCs w:val="22"/>
          <w:lang w:eastAsia="en-GB"/>
        </w:rPr>
      </w:pPr>
    </w:p>
    <w:p w14:paraId="49F74473" w14:textId="7C8DDD72"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258/18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A27 Arundel Bypass</w:t>
      </w:r>
    </w:p>
    <w:p w14:paraId="25E5B351" w14:textId="124780E2" w:rsidR="004836EB" w:rsidRDefault="004836EB" w:rsidP="005D7F8D">
      <w:pPr>
        <w:shd w:val="clear" w:color="auto" w:fill="FFFFFF"/>
        <w:ind w:left="1440"/>
        <w:jc w:val="both"/>
        <w:rPr>
          <w:rFonts w:asciiTheme="minorHAnsi" w:hAnsiTheme="minorHAnsi" w:cstheme="minorHAnsi"/>
          <w:sz w:val="22"/>
          <w:szCs w:val="22"/>
          <w:lang w:eastAsia="en-GB"/>
        </w:rPr>
      </w:pPr>
      <w:r>
        <w:rPr>
          <w:rFonts w:asciiTheme="minorHAnsi" w:hAnsiTheme="minorHAnsi" w:cstheme="minorHAnsi"/>
          <w:sz w:val="22"/>
          <w:szCs w:val="22"/>
          <w:lang w:eastAsia="en-GB"/>
        </w:rPr>
        <w:t>The decision by Highways England to opt for Option 5A as their preferred route for the A27 Arundel Bypass was noted. The Committee expressed its disappointment</w:t>
      </w:r>
      <w:r w:rsidR="00EA6C66">
        <w:rPr>
          <w:rFonts w:asciiTheme="minorHAnsi" w:hAnsiTheme="minorHAnsi" w:cstheme="minorHAnsi"/>
          <w:sz w:val="22"/>
          <w:szCs w:val="22"/>
          <w:lang w:eastAsia="en-GB"/>
        </w:rPr>
        <w:t xml:space="preserve"> in this choice. The merits of pursing a judicial review was considered, which would be on the grounds of the environmental impact as put forward by ABNC, and the unfairness in the consultation process which Highways England has consistently denied. Consideration was given to the likely costs, balanced against the likelihood of being successful, bearing in mind that further consultation on the preferred route will be held next year.</w:t>
      </w:r>
    </w:p>
    <w:p w14:paraId="29AF7830" w14:textId="49FFA7A1" w:rsidR="005D7F8D" w:rsidRDefault="005D7F8D" w:rsidP="005D7F8D">
      <w:pPr>
        <w:shd w:val="clear" w:color="auto" w:fill="FFFFFF"/>
        <w:ind w:left="1440"/>
        <w:jc w:val="both"/>
        <w:rPr>
          <w:rFonts w:ascii="Calibri" w:hAnsi="Calibri" w:cs="Calibri"/>
          <w:color w:val="000000"/>
          <w:sz w:val="22"/>
          <w:szCs w:val="22"/>
          <w:lang w:eastAsia="en-GB"/>
        </w:rPr>
      </w:pPr>
      <w:r w:rsidRPr="005D7F8D">
        <w:rPr>
          <w:rFonts w:asciiTheme="minorHAnsi" w:hAnsiTheme="minorHAnsi" w:cstheme="minorHAnsi"/>
          <w:sz w:val="22"/>
          <w:szCs w:val="22"/>
          <w:lang w:eastAsia="en-GB"/>
        </w:rPr>
        <w:t xml:space="preserve">It was agreed that the Council should seek to establish the degree of difference </w:t>
      </w:r>
      <w:r w:rsidRPr="005D7F8D">
        <w:rPr>
          <w:rFonts w:ascii="Calibri" w:hAnsi="Calibri" w:cs="Calibri"/>
          <w:color w:val="000000"/>
          <w:sz w:val="22"/>
          <w:szCs w:val="22"/>
          <w:lang w:eastAsia="en-GB"/>
        </w:rPr>
        <w:t>in treatment of Arundel Town Council and Walberton Parish Council in the build up to, during and after the public consultation in the autumn of 2017, and in the build up to and the announcement of the preferred route option earlier this month. </w:t>
      </w:r>
    </w:p>
    <w:p w14:paraId="6FCEB3DC" w14:textId="15126A87" w:rsidR="005D7F8D" w:rsidRPr="005D7F8D" w:rsidRDefault="005D7F8D" w:rsidP="005D7F8D">
      <w:pPr>
        <w:shd w:val="clear" w:color="auto" w:fill="FFFFFF"/>
        <w:ind w:left="1440"/>
        <w:jc w:val="both"/>
        <w:rPr>
          <w:rFonts w:asciiTheme="minorHAnsi" w:hAnsiTheme="minorHAnsi" w:cstheme="minorHAnsi"/>
          <w:sz w:val="22"/>
          <w:szCs w:val="22"/>
          <w:lang w:eastAsia="en-GB"/>
        </w:rPr>
      </w:pPr>
      <w:r w:rsidRPr="005D7F8D">
        <w:rPr>
          <w:rFonts w:asciiTheme="minorHAnsi" w:hAnsiTheme="minorHAnsi" w:cstheme="minorHAnsi"/>
          <w:sz w:val="22"/>
          <w:szCs w:val="22"/>
          <w:u w:val="single"/>
          <w:lang w:eastAsia="en-GB"/>
        </w:rPr>
        <w:t>Resolved:</w:t>
      </w:r>
      <w:r>
        <w:rPr>
          <w:rFonts w:asciiTheme="minorHAnsi" w:hAnsiTheme="minorHAnsi" w:cstheme="minorHAnsi"/>
          <w:sz w:val="22"/>
          <w:szCs w:val="22"/>
          <w:lang w:eastAsia="en-GB"/>
        </w:rPr>
        <w:t xml:space="preserve"> To request relevant information from Mr Feist of Highways England under the Freedom of Information Act. The way to proceed would depend on his response.</w:t>
      </w:r>
    </w:p>
    <w:p w14:paraId="0389D4FD" w14:textId="2E86962B" w:rsidR="005D7F8D" w:rsidRPr="00F8510A" w:rsidRDefault="005D7F8D" w:rsidP="00F8510A">
      <w:pPr>
        <w:rPr>
          <w:rFonts w:ascii="Calibri" w:hAnsi="Calibri" w:cs="Calibri"/>
          <w:color w:val="000000"/>
          <w:lang w:eastAsia="en-GB"/>
        </w:rPr>
      </w:pPr>
    </w:p>
    <w:p w14:paraId="0346B22A" w14:textId="6017ED3F"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259/18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Land west of Tye Lane</w:t>
      </w:r>
    </w:p>
    <w:p w14:paraId="10F569CD" w14:textId="710911C8" w:rsidR="005243AB" w:rsidRDefault="00F8510A"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sz w:val="22"/>
          <w:szCs w:val="22"/>
          <w:lang w:eastAsia="en-GB"/>
        </w:rPr>
        <w:tab/>
        <w:t xml:space="preserve">This site should be known as Langmead’s Field. No follow up </w:t>
      </w:r>
      <w:proofErr w:type="gramStart"/>
      <w:r>
        <w:rPr>
          <w:rFonts w:asciiTheme="minorHAnsi" w:hAnsiTheme="minorHAnsi" w:cstheme="minorHAnsi"/>
          <w:sz w:val="22"/>
          <w:szCs w:val="22"/>
          <w:lang w:eastAsia="en-GB"/>
        </w:rPr>
        <w:t>at this time</w:t>
      </w:r>
      <w:proofErr w:type="gramEnd"/>
      <w:r>
        <w:rPr>
          <w:rFonts w:asciiTheme="minorHAnsi" w:hAnsiTheme="minorHAnsi" w:cstheme="minorHAnsi"/>
          <w:sz w:val="22"/>
          <w:szCs w:val="22"/>
          <w:lang w:eastAsia="en-GB"/>
        </w:rPr>
        <w:t>.</w:t>
      </w:r>
    </w:p>
    <w:p w14:paraId="03FC1F32" w14:textId="77777777" w:rsidR="00F8510A" w:rsidRPr="00F8510A" w:rsidRDefault="00F8510A" w:rsidP="005243AB">
      <w:pPr>
        <w:shd w:val="clear" w:color="auto" w:fill="FFFFFF"/>
        <w:jc w:val="both"/>
        <w:rPr>
          <w:rFonts w:asciiTheme="minorHAnsi" w:hAnsiTheme="minorHAnsi" w:cstheme="minorHAnsi"/>
          <w:sz w:val="22"/>
          <w:szCs w:val="22"/>
          <w:lang w:eastAsia="en-GB"/>
        </w:rPr>
      </w:pPr>
    </w:p>
    <w:p w14:paraId="42A0255B" w14:textId="18047198"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260/18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Welbeck site</w:t>
      </w:r>
    </w:p>
    <w:p w14:paraId="3BB4AC50" w14:textId="7BE8A91C" w:rsidR="00F8510A" w:rsidRPr="00F8510A" w:rsidRDefault="00F8510A"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sz w:val="22"/>
          <w:szCs w:val="22"/>
          <w:lang w:eastAsia="en-GB"/>
        </w:rPr>
        <w:t>There has been no further indication of any appeal.</w:t>
      </w:r>
    </w:p>
    <w:p w14:paraId="3A577F06" w14:textId="77777777" w:rsidR="00F8510A" w:rsidRDefault="00F8510A" w:rsidP="005243AB">
      <w:pPr>
        <w:shd w:val="clear" w:color="auto" w:fill="FFFFFF"/>
        <w:jc w:val="both"/>
        <w:rPr>
          <w:rFonts w:asciiTheme="minorHAnsi" w:hAnsiTheme="minorHAnsi" w:cstheme="minorHAnsi"/>
          <w:b/>
          <w:sz w:val="22"/>
          <w:szCs w:val="22"/>
          <w:lang w:eastAsia="en-GB"/>
        </w:rPr>
      </w:pPr>
    </w:p>
    <w:p w14:paraId="3EF96B92" w14:textId="49B0CFD6"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261/18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Neighbourhood Plan &amp; Review</w:t>
      </w:r>
    </w:p>
    <w:p w14:paraId="6E919DE5" w14:textId="41BD321C" w:rsidR="005243AB" w:rsidRDefault="00F8510A" w:rsidP="001563DF">
      <w:pPr>
        <w:shd w:val="clear" w:color="auto" w:fill="FFFFFF"/>
        <w:ind w:left="144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This is on hold until 15 June 2018. Cllr Mrs Clark said that the council’s assets of community value haven’t been </w:t>
      </w:r>
      <w:r w:rsidR="001563DF">
        <w:rPr>
          <w:rFonts w:asciiTheme="minorHAnsi" w:hAnsiTheme="minorHAnsi" w:cstheme="minorHAnsi"/>
          <w:sz w:val="22"/>
          <w:szCs w:val="22"/>
          <w:lang w:eastAsia="en-GB"/>
        </w:rPr>
        <w:t>registered and asked if the Committee wished to do this.</w:t>
      </w:r>
    </w:p>
    <w:p w14:paraId="12382322" w14:textId="238FF0F6" w:rsidR="001563DF" w:rsidRPr="001563DF" w:rsidRDefault="001563DF" w:rsidP="001563DF">
      <w:pPr>
        <w:shd w:val="clear" w:color="auto" w:fill="FFFFFF"/>
        <w:ind w:left="1440"/>
        <w:jc w:val="both"/>
        <w:rPr>
          <w:rFonts w:asciiTheme="minorHAnsi" w:hAnsiTheme="minorHAnsi" w:cstheme="minorHAnsi"/>
          <w:sz w:val="22"/>
          <w:szCs w:val="22"/>
          <w:lang w:eastAsia="en-GB"/>
        </w:rPr>
      </w:pPr>
      <w:r>
        <w:rPr>
          <w:rFonts w:asciiTheme="minorHAnsi" w:hAnsiTheme="minorHAnsi" w:cstheme="minorHAnsi"/>
          <w:sz w:val="22"/>
          <w:szCs w:val="22"/>
          <w:u w:val="single"/>
          <w:lang w:eastAsia="en-GB"/>
        </w:rPr>
        <w:t>Resolved:</w:t>
      </w:r>
      <w:r>
        <w:rPr>
          <w:rFonts w:asciiTheme="minorHAnsi" w:hAnsiTheme="minorHAnsi" w:cstheme="minorHAnsi"/>
          <w:sz w:val="22"/>
          <w:szCs w:val="22"/>
          <w:lang w:eastAsia="en-GB"/>
        </w:rPr>
        <w:t xml:space="preserve"> The NPSG to be asked to contact Maureen Chaffe to do this on behalf of the Council.</w:t>
      </w:r>
    </w:p>
    <w:p w14:paraId="0635378D" w14:textId="77777777" w:rsidR="001563DF" w:rsidRPr="00F8510A" w:rsidRDefault="001563DF" w:rsidP="005243AB">
      <w:pPr>
        <w:shd w:val="clear" w:color="auto" w:fill="FFFFFF"/>
        <w:jc w:val="both"/>
        <w:rPr>
          <w:rFonts w:asciiTheme="minorHAnsi" w:hAnsiTheme="minorHAnsi" w:cstheme="minorHAnsi"/>
          <w:sz w:val="22"/>
          <w:szCs w:val="22"/>
          <w:lang w:eastAsia="en-GB"/>
        </w:rPr>
      </w:pPr>
    </w:p>
    <w:p w14:paraId="760E20BF" w14:textId="54485279"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262/18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Highways and Traffic</w:t>
      </w:r>
    </w:p>
    <w:p w14:paraId="7590D827" w14:textId="13058DF7" w:rsidR="005243AB" w:rsidRDefault="001563DF"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sz w:val="22"/>
          <w:szCs w:val="22"/>
          <w:lang w:eastAsia="en-GB"/>
        </w:rPr>
        <w:t>Discussed at Public questions.</w:t>
      </w:r>
    </w:p>
    <w:p w14:paraId="57240B54" w14:textId="77777777" w:rsidR="001563DF" w:rsidRPr="001563DF" w:rsidRDefault="001563DF" w:rsidP="005243AB">
      <w:pPr>
        <w:shd w:val="clear" w:color="auto" w:fill="FFFFFF"/>
        <w:jc w:val="both"/>
        <w:rPr>
          <w:rFonts w:asciiTheme="minorHAnsi" w:hAnsiTheme="minorHAnsi" w:cstheme="minorHAnsi"/>
          <w:sz w:val="22"/>
          <w:szCs w:val="22"/>
          <w:lang w:eastAsia="en-GB"/>
        </w:rPr>
      </w:pPr>
    </w:p>
    <w:p w14:paraId="248B4BE7" w14:textId="77777777" w:rsidR="00D91320" w:rsidRDefault="00D91320" w:rsidP="005243AB">
      <w:pPr>
        <w:shd w:val="clear" w:color="auto" w:fill="FFFFFF"/>
        <w:jc w:val="both"/>
        <w:rPr>
          <w:rFonts w:asciiTheme="minorHAnsi" w:hAnsiTheme="minorHAnsi" w:cstheme="minorHAnsi"/>
          <w:b/>
          <w:sz w:val="22"/>
          <w:szCs w:val="22"/>
          <w:lang w:eastAsia="en-GB"/>
        </w:rPr>
      </w:pPr>
    </w:p>
    <w:p w14:paraId="7B85624A" w14:textId="77777777" w:rsidR="00912AB9" w:rsidRDefault="00912AB9" w:rsidP="005243AB">
      <w:pPr>
        <w:shd w:val="clear" w:color="auto" w:fill="FFFFFF"/>
        <w:jc w:val="both"/>
        <w:rPr>
          <w:rFonts w:asciiTheme="minorHAnsi" w:hAnsiTheme="minorHAnsi" w:cstheme="minorHAnsi"/>
          <w:b/>
          <w:sz w:val="22"/>
          <w:szCs w:val="22"/>
          <w:lang w:eastAsia="en-GB"/>
        </w:rPr>
      </w:pPr>
    </w:p>
    <w:p w14:paraId="1F1ECD56" w14:textId="3F42AA20"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263/18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JWAAC</w:t>
      </w:r>
    </w:p>
    <w:p w14:paraId="62F07401" w14:textId="173A464F" w:rsidR="005243AB" w:rsidRDefault="001563DF"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sz w:val="22"/>
          <w:szCs w:val="22"/>
          <w:lang w:eastAsia="en-GB"/>
        </w:rPr>
        <w:t>Nothing to report.</w:t>
      </w:r>
    </w:p>
    <w:p w14:paraId="31A7F9F9" w14:textId="77777777" w:rsidR="001563DF" w:rsidRPr="001563DF" w:rsidRDefault="001563DF" w:rsidP="005243AB">
      <w:pPr>
        <w:shd w:val="clear" w:color="auto" w:fill="FFFFFF"/>
        <w:jc w:val="both"/>
        <w:rPr>
          <w:rFonts w:asciiTheme="minorHAnsi" w:hAnsiTheme="minorHAnsi" w:cstheme="minorHAnsi"/>
          <w:sz w:val="22"/>
          <w:szCs w:val="22"/>
          <w:lang w:eastAsia="en-GB"/>
        </w:rPr>
      </w:pPr>
    </w:p>
    <w:p w14:paraId="62749D6B" w14:textId="361C8E95" w:rsid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264/18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CPRE</w:t>
      </w:r>
    </w:p>
    <w:p w14:paraId="0096C15A" w14:textId="5431E3D9" w:rsidR="001563DF" w:rsidRPr="001563DF" w:rsidRDefault="001563DF"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sz w:val="22"/>
          <w:szCs w:val="22"/>
          <w:lang w:eastAsia="en-GB"/>
        </w:rPr>
        <w:t>Nothing to report.</w:t>
      </w:r>
    </w:p>
    <w:p w14:paraId="110890BF" w14:textId="10A5A723" w:rsidR="005243AB" w:rsidRPr="005243AB" w:rsidRDefault="005243AB" w:rsidP="005243AB">
      <w:pPr>
        <w:shd w:val="clear" w:color="auto" w:fill="FFFFFF"/>
        <w:jc w:val="both"/>
        <w:rPr>
          <w:rFonts w:asciiTheme="minorHAnsi" w:hAnsiTheme="minorHAnsi" w:cstheme="minorHAnsi"/>
          <w:b/>
          <w:sz w:val="22"/>
          <w:szCs w:val="22"/>
          <w:lang w:eastAsia="en-GB"/>
        </w:rPr>
      </w:pPr>
    </w:p>
    <w:p w14:paraId="3E09A296" w14:textId="330F3A5B"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265/18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Conservation issues</w:t>
      </w:r>
    </w:p>
    <w:p w14:paraId="6A3E878D" w14:textId="1FF112A4" w:rsidR="005243AB" w:rsidRDefault="001563DF" w:rsidP="005243AB">
      <w:pPr>
        <w:shd w:val="clear" w:color="auto" w:fill="FFFFFF"/>
        <w:jc w:val="both"/>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sz w:val="22"/>
          <w:szCs w:val="22"/>
          <w:lang w:eastAsia="en-GB"/>
        </w:rPr>
        <w:t>Nothing to report.</w:t>
      </w:r>
    </w:p>
    <w:p w14:paraId="7E64CE81" w14:textId="77777777" w:rsidR="001563DF" w:rsidRPr="001563DF" w:rsidRDefault="001563DF" w:rsidP="005243AB">
      <w:pPr>
        <w:shd w:val="clear" w:color="auto" w:fill="FFFFFF"/>
        <w:jc w:val="both"/>
        <w:rPr>
          <w:rFonts w:asciiTheme="minorHAnsi" w:hAnsiTheme="minorHAnsi" w:cstheme="minorHAnsi"/>
          <w:sz w:val="22"/>
          <w:szCs w:val="22"/>
          <w:lang w:eastAsia="en-GB"/>
        </w:rPr>
      </w:pPr>
    </w:p>
    <w:p w14:paraId="02918695" w14:textId="7CDFA63D" w:rsidR="001563DF" w:rsidRDefault="005243AB" w:rsidP="001563DF">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266/18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Correspondence</w:t>
      </w:r>
    </w:p>
    <w:p w14:paraId="13CBF617" w14:textId="2351F738" w:rsidR="001563DF" w:rsidRDefault="001563DF" w:rsidP="001563DF">
      <w:pPr>
        <w:pStyle w:val="ListParagraph"/>
        <w:numPr>
          <w:ilvl w:val="0"/>
          <w:numId w:val="8"/>
        </w:num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Letter from Ms Jan Halstead regarding Network Rail’s proposed upgrade of Yapton level crossing was noted. It was agreed that Cllr Camerer Cuss would prepare a draft re</w:t>
      </w:r>
      <w:r w:rsidR="001E5217">
        <w:rPr>
          <w:rFonts w:asciiTheme="minorHAnsi" w:hAnsiTheme="minorHAnsi" w:cstheme="minorHAnsi"/>
          <w:sz w:val="22"/>
          <w:szCs w:val="22"/>
          <w:lang w:eastAsia="en-GB"/>
        </w:rPr>
        <w:t xml:space="preserve">ply </w:t>
      </w:r>
      <w:r>
        <w:rPr>
          <w:rFonts w:asciiTheme="minorHAnsi" w:hAnsiTheme="minorHAnsi" w:cstheme="minorHAnsi"/>
          <w:sz w:val="22"/>
          <w:szCs w:val="22"/>
          <w:lang w:eastAsia="en-GB"/>
        </w:rPr>
        <w:t xml:space="preserve">for approval prior to being sent </w:t>
      </w:r>
      <w:r w:rsidR="001E5217">
        <w:rPr>
          <w:rFonts w:asciiTheme="minorHAnsi" w:hAnsiTheme="minorHAnsi" w:cstheme="minorHAnsi"/>
          <w:sz w:val="22"/>
          <w:szCs w:val="22"/>
          <w:lang w:eastAsia="en-GB"/>
        </w:rPr>
        <w:t>by the Clerk.</w:t>
      </w:r>
    </w:p>
    <w:p w14:paraId="1A85D5AB" w14:textId="2779AED5" w:rsidR="001E5217" w:rsidRPr="001563DF" w:rsidRDefault="001E5217" w:rsidP="001563DF">
      <w:pPr>
        <w:pStyle w:val="ListParagraph"/>
        <w:numPr>
          <w:ilvl w:val="0"/>
          <w:numId w:val="8"/>
        </w:num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response from Neil Sedgwick, Office Manager for Bleach of Lavant was noted in relation to HGV’s driving along The Street was noted. </w:t>
      </w:r>
    </w:p>
    <w:p w14:paraId="4FF1C134" w14:textId="2DF9E605" w:rsidR="001563DF" w:rsidRPr="001563DF" w:rsidRDefault="001563DF" w:rsidP="001563DF">
      <w:pPr>
        <w:shd w:val="clear" w:color="auto" w:fill="FFFFFF"/>
        <w:jc w:val="both"/>
        <w:rPr>
          <w:rFonts w:asciiTheme="minorHAnsi" w:hAnsiTheme="minorHAnsi" w:cstheme="minorHAnsi"/>
          <w:sz w:val="22"/>
          <w:szCs w:val="22"/>
          <w:lang w:eastAsia="en-GB"/>
        </w:rPr>
      </w:pPr>
    </w:p>
    <w:p w14:paraId="109BDDDE" w14:textId="4A603AA3"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267/18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Quotes and payments</w:t>
      </w:r>
    </w:p>
    <w:p w14:paraId="68B66E1B" w14:textId="2EC7F0F4" w:rsidR="005243AB" w:rsidRPr="00F44608" w:rsidRDefault="005243AB" w:rsidP="005243AB">
      <w:pPr>
        <w:shd w:val="clear" w:color="auto" w:fill="FFFFFF"/>
        <w:ind w:left="1440"/>
        <w:jc w:val="both"/>
        <w:rPr>
          <w:rFonts w:asciiTheme="minorHAnsi" w:hAnsiTheme="minorHAnsi" w:cstheme="minorHAnsi"/>
          <w:sz w:val="22"/>
          <w:szCs w:val="22"/>
          <w:lang w:eastAsia="en-GB"/>
        </w:rPr>
      </w:pPr>
      <w:r w:rsidRPr="00F44608">
        <w:rPr>
          <w:rFonts w:asciiTheme="minorHAnsi" w:hAnsiTheme="minorHAnsi" w:cstheme="minorHAnsi"/>
          <w:sz w:val="22"/>
          <w:szCs w:val="22"/>
          <w:lang w:eastAsia="en-GB"/>
        </w:rPr>
        <w:t xml:space="preserve">The meeting approved payment of eight cheques (423-430) as </w:t>
      </w:r>
      <w:r w:rsidR="004C18BA">
        <w:rPr>
          <w:rFonts w:asciiTheme="minorHAnsi" w:hAnsiTheme="minorHAnsi" w:cstheme="minorHAnsi"/>
          <w:sz w:val="22"/>
          <w:szCs w:val="22"/>
          <w:lang w:eastAsia="en-GB"/>
        </w:rPr>
        <w:t xml:space="preserve">per a </w:t>
      </w:r>
      <w:r w:rsidRPr="00F44608">
        <w:rPr>
          <w:rFonts w:asciiTheme="minorHAnsi" w:hAnsiTheme="minorHAnsi" w:cstheme="minorHAnsi"/>
          <w:sz w:val="22"/>
          <w:szCs w:val="22"/>
          <w:lang w:eastAsia="en-GB"/>
        </w:rPr>
        <w:t>list prepared by the Clerk.</w:t>
      </w:r>
    </w:p>
    <w:p w14:paraId="1A908D1F" w14:textId="29C07040" w:rsidR="005243AB" w:rsidRPr="005243AB" w:rsidRDefault="005243AB" w:rsidP="005243AB">
      <w:pPr>
        <w:shd w:val="clear" w:color="auto" w:fill="FFFFFF"/>
        <w:jc w:val="both"/>
        <w:rPr>
          <w:rFonts w:asciiTheme="minorHAnsi" w:hAnsiTheme="minorHAnsi" w:cstheme="minorHAnsi"/>
          <w:b/>
          <w:sz w:val="22"/>
          <w:szCs w:val="22"/>
          <w:lang w:eastAsia="en-GB"/>
        </w:rPr>
      </w:pPr>
    </w:p>
    <w:p w14:paraId="569F06A3" w14:textId="05D8254B"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268/18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Any other business</w:t>
      </w:r>
    </w:p>
    <w:p w14:paraId="6112AC29" w14:textId="77777777" w:rsidR="001E5217" w:rsidRDefault="001E5217" w:rsidP="001E5217">
      <w:pPr>
        <w:pStyle w:val="ListParagraph"/>
        <w:numPr>
          <w:ilvl w:val="0"/>
          <w:numId w:val="9"/>
        </w:num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Cllr Mrs Clark reported on the recent Arun District Council planning briefing. She said that it was an excellent presentation.</w:t>
      </w:r>
    </w:p>
    <w:p w14:paraId="798E5D91" w14:textId="47EBE87B" w:rsidR="001E5217" w:rsidRPr="00D91320" w:rsidRDefault="001E5217" w:rsidP="00D91320">
      <w:pPr>
        <w:pStyle w:val="ListParagraph"/>
        <w:numPr>
          <w:ilvl w:val="0"/>
          <w:numId w:val="9"/>
        </w:numPr>
        <w:shd w:val="clear" w:color="auto" w:fill="FFFFFF"/>
        <w:jc w:val="both"/>
        <w:rPr>
          <w:rFonts w:asciiTheme="minorHAnsi" w:hAnsiTheme="minorHAnsi" w:cstheme="minorHAnsi"/>
          <w:sz w:val="22"/>
          <w:szCs w:val="22"/>
          <w:lang w:eastAsia="en-GB"/>
        </w:rPr>
      </w:pPr>
      <w:r w:rsidRPr="001E5217">
        <w:rPr>
          <w:rFonts w:asciiTheme="minorHAnsi" w:hAnsiTheme="minorHAnsi" w:cstheme="minorHAnsi"/>
          <w:sz w:val="22"/>
          <w:szCs w:val="22"/>
          <w:lang w:eastAsia="en-GB"/>
        </w:rPr>
        <w:t xml:space="preserve">Cllr Mrs Clark said that the next </w:t>
      </w:r>
      <w:bookmarkStart w:id="1" w:name="_Hlk514836200"/>
      <w:r w:rsidRPr="001E5217">
        <w:rPr>
          <w:rFonts w:ascii="Calibri" w:hAnsi="Calibri" w:cs="Calibri"/>
          <w:color w:val="000000"/>
          <w:sz w:val="22"/>
          <w:szCs w:val="22"/>
        </w:rPr>
        <w:t xml:space="preserve">Barnham, Eastergate &amp; Westergate </w:t>
      </w:r>
      <w:r>
        <w:rPr>
          <w:rFonts w:ascii="Calibri" w:hAnsi="Calibri" w:cs="Calibri"/>
          <w:color w:val="000000"/>
          <w:sz w:val="22"/>
          <w:szCs w:val="22"/>
        </w:rPr>
        <w:t xml:space="preserve">Advisory Group </w:t>
      </w:r>
      <w:bookmarkEnd w:id="1"/>
      <w:r w:rsidRPr="001E5217">
        <w:rPr>
          <w:rFonts w:ascii="Calibri" w:hAnsi="Calibri" w:cs="Calibri"/>
          <w:color w:val="000000"/>
          <w:sz w:val="22"/>
          <w:szCs w:val="22"/>
        </w:rPr>
        <w:t>(BEW) meeting on Fontwell Meadows is at Barnham Village Hall on Thursday 24 May 6-8pm</w:t>
      </w:r>
      <w:r>
        <w:rPr>
          <w:rFonts w:ascii="Calibri" w:hAnsi="Calibri" w:cs="Calibri"/>
          <w:color w:val="000000"/>
          <w:sz w:val="22"/>
          <w:szCs w:val="22"/>
        </w:rPr>
        <w:t>. Cllr Camerer Cuss will be attending.</w:t>
      </w:r>
      <w:r w:rsidR="00FF146F">
        <w:rPr>
          <w:rFonts w:ascii="Calibri" w:hAnsi="Calibri" w:cs="Calibri"/>
          <w:color w:val="000000"/>
          <w:sz w:val="22"/>
          <w:szCs w:val="22"/>
        </w:rPr>
        <w:t xml:space="preserve"> It was agreed that BEW would be an item for future agendas.</w:t>
      </w:r>
    </w:p>
    <w:p w14:paraId="65FE52F1" w14:textId="77777777" w:rsidR="00D91320" w:rsidRDefault="00D91320" w:rsidP="005243AB">
      <w:pPr>
        <w:shd w:val="clear" w:color="auto" w:fill="FFFFFF"/>
        <w:jc w:val="both"/>
        <w:rPr>
          <w:rFonts w:asciiTheme="minorHAnsi" w:hAnsiTheme="minorHAnsi" w:cstheme="minorHAnsi"/>
          <w:b/>
          <w:sz w:val="22"/>
          <w:szCs w:val="22"/>
          <w:lang w:eastAsia="en-GB"/>
        </w:rPr>
      </w:pPr>
    </w:p>
    <w:p w14:paraId="67249D56" w14:textId="72A2AE1C" w:rsidR="005243AB" w:rsidRPr="005243AB" w:rsidRDefault="005243AB" w:rsidP="005243AB">
      <w:pPr>
        <w:shd w:val="clear" w:color="auto" w:fill="FFFFFF"/>
        <w:jc w:val="both"/>
        <w:rPr>
          <w:rFonts w:asciiTheme="minorHAnsi" w:hAnsiTheme="minorHAnsi" w:cstheme="minorHAnsi"/>
          <w:b/>
          <w:sz w:val="22"/>
          <w:szCs w:val="22"/>
          <w:lang w:eastAsia="en-GB"/>
        </w:rPr>
      </w:pPr>
      <w:r w:rsidRPr="005243AB">
        <w:rPr>
          <w:rFonts w:asciiTheme="minorHAnsi" w:hAnsiTheme="minorHAnsi" w:cstheme="minorHAnsi"/>
          <w:b/>
          <w:sz w:val="22"/>
          <w:szCs w:val="22"/>
          <w:lang w:eastAsia="en-GB"/>
        </w:rPr>
        <w:t>269/18</w:t>
      </w:r>
      <w:r w:rsidRPr="005243AB">
        <w:rPr>
          <w:rFonts w:asciiTheme="minorHAnsi" w:hAnsiTheme="minorHAnsi" w:cstheme="minorHAnsi"/>
          <w:b/>
          <w:sz w:val="22"/>
          <w:szCs w:val="22"/>
          <w:lang w:eastAsia="en-GB"/>
        </w:rPr>
        <w:tab/>
      </w:r>
      <w:r w:rsidRPr="005243AB">
        <w:rPr>
          <w:rFonts w:asciiTheme="minorHAnsi" w:hAnsiTheme="minorHAnsi" w:cstheme="minorHAnsi"/>
          <w:b/>
          <w:sz w:val="22"/>
          <w:szCs w:val="22"/>
          <w:lang w:eastAsia="en-GB"/>
        </w:rPr>
        <w:tab/>
        <w:t>Date of next meeting</w:t>
      </w:r>
    </w:p>
    <w:p w14:paraId="3E519198" w14:textId="31380E57" w:rsidR="005243AB" w:rsidRDefault="005243AB" w:rsidP="005243AB">
      <w:pPr>
        <w:shd w:val="clear" w:color="auto" w:fill="FFFFFF"/>
        <w:ind w:left="1440"/>
        <w:jc w:val="both"/>
        <w:rPr>
          <w:rFonts w:asciiTheme="minorHAnsi" w:hAnsiTheme="minorHAnsi" w:cstheme="minorHAnsi"/>
          <w:sz w:val="22"/>
          <w:szCs w:val="22"/>
          <w:lang w:eastAsia="en-GB"/>
        </w:rPr>
      </w:pPr>
      <w:r>
        <w:rPr>
          <w:rFonts w:asciiTheme="minorHAnsi" w:hAnsiTheme="minorHAnsi" w:cstheme="minorHAnsi"/>
          <w:sz w:val="22"/>
          <w:szCs w:val="22"/>
          <w:lang w:eastAsia="en-GB"/>
        </w:rPr>
        <w:t>The next meeting will be on Tuesday 12 June 2018. The following meetings will be on Tuesday 3 July and 24 July 2018.</w:t>
      </w:r>
    </w:p>
    <w:p w14:paraId="6CE95352" w14:textId="5FA0CE6E" w:rsidR="005243AB" w:rsidRDefault="005243AB" w:rsidP="005243AB">
      <w:pPr>
        <w:jc w:val="both"/>
        <w:rPr>
          <w:rStyle w:val="rphighlightallclass"/>
          <w:rFonts w:asciiTheme="minorHAnsi" w:hAnsiTheme="minorHAnsi" w:cstheme="minorHAnsi"/>
          <w:color w:val="333333"/>
          <w:sz w:val="22"/>
          <w:szCs w:val="22"/>
        </w:rPr>
      </w:pPr>
    </w:p>
    <w:p w14:paraId="371C4D98" w14:textId="53D98ED1" w:rsidR="005F1C73" w:rsidRDefault="005F1C73" w:rsidP="005243AB">
      <w:pPr>
        <w:jc w:val="both"/>
        <w:rPr>
          <w:rStyle w:val="rphighlightallclass"/>
          <w:rFonts w:asciiTheme="minorHAnsi" w:hAnsiTheme="minorHAnsi" w:cstheme="minorHAnsi"/>
          <w:color w:val="333333"/>
          <w:sz w:val="22"/>
          <w:szCs w:val="22"/>
        </w:rPr>
      </w:pPr>
    </w:p>
    <w:p w14:paraId="5C48D685" w14:textId="1E8159F2" w:rsidR="005F1C73" w:rsidRDefault="005F1C73" w:rsidP="005243AB">
      <w:pPr>
        <w:jc w:val="both"/>
        <w:rPr>
          <w:rStyle w:val="rphighlightallclass"/>
          <w:rFonts w:asciiTheme="minorHAnsi" w:hAnsiTheme="minorHAnsi" w:cstheme="minorHAnsi"/>
          <w:color w:val="333333"/>
          <w:sz w:val="22"/>
          <w:szCs w:val="22"/>
        </w:rPr>
      </w:pPr>
      <w:r>
        <w:rPr>
          <w:rStyle w:val="rphighlightallclass"/>
          <w:rFonts w:asciiTheme="minorHAnsi" w:hAnsiTheme="minorHAnsi" w:cstheme="minorHAnsi"/>
          <w:color w:val="333333"/>
          <w:sz w:val="22"/>
          <w:szCs w:val="22"/>
        </w:rPr>
        <w:tab/>
      </w:r>
      <w:r>
        <w:rPr>
          <w:rStyle w:val="rphighlightallclass"/>
          <w:rFonts w:asciiTheme="minorHAnsi" w:hAnsiTheme="minorHAnsi" w:cstheme="minorHAnsi"/>
          <w:color w:val="333333"/>
          <w:sz w:val="22"/>
          <w:szCs w:val="22"/>
        </w:rPr>
        <w:tab/>
        <w:t>Signed …………………………………………………</w:t>
      </w:r>
      <w:r>
        <w:rPr>
          <w:rStyle w:val="rphighlightallclass"/>
          <w:rFonts w:asciiTheme="minorHAnsi" w:hAnsiTheme="minorHAnsi" w:cstheme="minorHAnsi"/>
          <w:color w:val="333333"/>
          <w:sz w:val="22"/>
          <w:szCs w:val="22"/>
        </w:rPr>
        <w:tab/>
      </w:r>
      <w:r>
        <w:rPr>
          <w:rStyle w:val="rphighlightallclass"/>
          <w:rFonts w:asciiTheme="minorHAnsi" w:hAnsiTheme="minorHAnsi" w:cstheme="minorHAnsi"/>
          <w:color w:val="333333"/>
          <w:sz w:val="22"/>
          <w:szCs w:val="22"/>
        </w:rPr>
        <w:tab/>
        <w:t>Date…………………………………………….</w:t>
      </w:r>
    </w:p>
    <w:p w14:paraId="416B8C91" w14:textId="595C6685" w:rsidR="00D91320" w:rsidRPr="00A50F65" w:rsidRDefault="005F1C73" w:rsidP="005243AB">
      <w:pPr>
        <w:jc w:val="both"/>
        <w:rPr>
          <w:rStyle w:val="rphighlightallclass"/>
          <w:rFonts w:asciiTheme="minorHAnsi" w:hAnsiTheme="minorHAnsi" w:cstheme="minorHAnsi"/>
          <w:color w:val="333333"/>
          <w:sz w:val="22"/>
          <w:szCs w:val="22"/>
        </w:rPr>
      </w:pPr>
      <w:r>
        <w:rPr>
          <w:rStyle w:val="rphighlightallclass"/>
          <w:rFonts w:asciiTheme="minorHAnsi" w:hAnsiTheme="minorHAnsi" w:cstheme="minorHAnsi"/>
          <w:color w:val="333333"/>
          <w:sz w:val="22"/>
          <w:szCs w:val="22"/>
        </w:rPr>
        <w:tab/>
      </w:r>
      <w:r>
        <w:rPr>
          <w:rStyle w:val="rphighlightallclass"/>
          <w:rFonts w:asciiTheme="minorHAnsi" w:hAnsiTheme="minorHAnsi" w:cstheme="minorHAnsi"/>
          <w:color w:val="333333"/>
          <w:sz w:val="22"/>
          <w:szCs w:val="22"/>
        </w:rPr>
        <w:tab/>
      </w:r>
      <w:r>
        <w:rPr>
          <w:rStyle w:val="rphighlightallclass"/>
          <w:rFonts w:asciiTheme="minorHAnsi" w:hAnsiTheme="minorHAnsi" w:cstheme="minorHAnsi"/>
          <w:color w:val="333333"/>
          <w:sz w:val="22"/>
          <w:szCs w:val="22"/>
        </w:rPr>
        <w:tab/>
      </w:r>
      <w:r>
        <w:rPr>
          <w:rStyle w:val="rphighlightallclass"/>
          <w:rFonts w:asciiTheme="minorHAnsi" w:hAnsiTheme="minorHAnsi" w:cstheme="minorHAnsi"/>
          <w:color w:val="333333"/>
          <w:sz w:val="22"/>
          <w:szCs w:val="22"/>
        </w:rPr>
        <w:tab/>
        <w:t>Chair</w:t>
      </w:r>
    </w:p>
    <w:p w14:paraId="7EAAC1F2" w14:textId="4DBAA35F" w:rsidR="002B4868" w:rsidRDefault="002B4868" w:rsidP="002B4868">
      <w:pPr>
        <w:jc w:val="both"/>
        <w:rPr>
          <w:rFonts w:asciiTheme="minorHAnsi" w:hAnsiTheme="minorHAnsi" w:cstheme="minorHAnsi"/>
          <w:sz w:val="22"/>
          <w:szCs w:val="22"/>
        </w:rPr>
      </w:pPr>
    </w:p>
    <w:p w14:paraId="73C79F08" w14:textId="77777777" w:rsidR="00CA1C2F" w:rsidRDefault="00CA1C2F"/>
    <w:sectPr w:rsidR="00CA1C2F" w:rsidSect="001563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EA19" w14:textId="77777777" w:rsidR="00A05443" w:rsidRDefault="00A05443" w:rsidP="002B4868">
      <w:r>
        <w:separator/>
      </w:r>
    </w:p>
  </w:endnote>
  <w:endnote w:type="continuationSeparator" w:id="0">
    <w:p w14:paraId="1805C615" w14:textId="77777777" w:rsidR="00A05443" w:rsidRDefault="00A05443" w:rsidP="002B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BAA4" w14:textId="77777777" w:rsidR="002B4868" w:rsidRDefault="002B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9087"/>
      <w:docPartObj>
        <w:docPartGallery w:val="Page Numbers (Bottom of Page)"/>
        <w:docPartUnique/>
      </w:docPartObj>
    </w:sdtPr>
    <w:sdtEndPr>
      <w:rPr>
        <w:color w:val="7F7F7F" w:themeColor="background1" w:themeShade="7F"/>
        <w:spacing w:val="60"/>
      </w:rPr>
    </w:sdtEndPr>
    <w:sdtContent>
      <w:p w14:paraId="210087DF" w14:textId="5B9718FE" w:rsidR="002B4868" w:rsidRDefault="002B486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F90F9DE" w14:textId="77777777" w:rsidR="002B4868" w:rsidRDefault="002B4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C28D" w14:textId="77777777" w:rsidR="002B4868" w:rsidRDefault="002B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CA5C5" w14:textId="77777777" w:rsidR="00A05443" w:rsidRDefault="00A05443" w:rsidP="002B4868">
      <w:r>
        <w:separator/>
      </w:r>
    </w:p>
  </w:footnote>
  <w:footnote w:type="continuationSeparator" w:id="0">
    <w:p w14:paraId="781BE558" w14:textId="77777777" w:rsidR="00A05443" w:rsidRDefault="00A05443" w:rsidP="002B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90DA" w14:textId="77777777" w:rsidR="002B4868" w:rsidRDefault="002B4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0325" w14:textId="77777777" w:rsidR="002B4868" w:rsidRDefault="002B4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3448" w14:textId="77777777" w:rsidR="002B4868" w:rsidRDefault="002B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3D3"/>
    <w:multiLevelType w:val="hybridMultilevel"/>
    <w:tmpl w:val="E8E2E042"/>
    <w:lvl w:ilvl="0" w:tplc="A40255F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8475609"/>
    <w:multiLevelType w:val="hybridMultilevel"/>
    <w:tmpl w:val="A268FDE6"/>
    <w:lvl w:ilvl="0" w:tplc="DB222F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DAD05B7"/>
    <w:multiLevelType w:val="hybridMultilevel"/>
    <w:tmpl w:val="BB4CEB9A"/>
    <w:lvl w:ilvl="0" w:tplc="6F86C65E">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1B77C43"/>
    <w:multiLevelType w:val="hybridMultilevel"/>
    <w:tmpl w:val="CD50F720"/>
    <w:lvl w:ilvl="0" w:tplc="A5F05E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2C02BD3"/>
    <w:multiLevelType w:val="hybridMultilevel"/>
    <w:tmpl w:val="973EA3BE"/>
    <w:lvl w:ilvl="0" w:tplc="2186851A">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24050E3"/>
    <w:multiLevelType w:val="multilevel"/>
    <w:tmpl w:val="B222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40575"/>
    <w:multiLevelType w:val="hybridMultilevel"/>
    <w:tmpl w:val="0E4014A6"/>
    <w:lvl w:ilvl="0" w:tplc="E130A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63D2987"/>
    <w:multiLevelType w:val="hybridMultilevel"/>
    <w:tmpl w:val="DC0A217C"/>
    <w:lvl w:ilvl="0" w:tplc="B874D2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74A1879"/>
    <w:multiLevelType w:val="hybridMultilevel"/>
    <w:tmpl w:val="D0D65FB4"/>
    <w:lvl w:ilvl="0" w:tplc="206EA2B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2"/>
  </w:num>
  <w:num w:numId="3">
    <w:abstractNumId w:val="8"/>
  </w:num>
  <w:num w:numId="4">
    <w:abstractNumId w:val="4"/>
  </w:num>
  <w:num w:numId="5">
    <w:abstractNumId w:val="5"/>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8"/>
    <w:rsid w:val="00050E52"/>
    <w:rsid w:val="00054654"/>
    <w:rsid w:val="001563DF"/>
    <w:rsid w:val="001E5217"/>
    <w:rsid w:val="002B4868"/>
    <w:rsid w:val="003F4506"/>
    <w:rsid w:val="004836EB"/>
    <w:rsid w:val="004C18BA"/>
    <w:rsid w:val="005243AB"/>
    <w:rsid w:val="005D7F8D"/>
    <w:rsid w:val="005F1C73"/>
    <w:rsid w:val="006F5C97"/>
    <w:rsid w:val="007837B1"/>
    <w:rsid w:val="00912AB9"/>
    <w:rsid w:val="009D7C73"/>
    <w:rsid w:val="00A05443"/>
    <w:rsid w:val="00B20C01"/>
    <w:rsid w:val="00B93578"/>
    <w:rsid w:val="00BC4503"/>
    <w:rsid w:val="00CA1C2F"/>
    <w:rsid w:val="00D91320"/>
    <w:rsid w:val="00EA6C66"/>
    <w:rsid w:val="00F44608"/>
    <w:rsid w:val="00F8510A"/>
    <w:rsid w:val="00FE0CB0"/>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375E"/>
  <w15:chartTrackingRefBased/>
  <w15:docId w15:val="{F7E255DC-3F55-4858-94ED-060C5EB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86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2B4868"/>
  </w:style>
  <w:style w:type="paragraph" w:styleId="Header">
    <w:name w:val="header"/>
    <w:basedOn w:val="Normal"/>
    <w:link w:val="HeaderChar"/>
    <w:uiPriority w:val="99"/>
    <w:unhideWhenUsed/>
    <w:rsid w:val="002B4868"/>
    <w:pPr>
      <w:tabs>
        <w:tab w:val="center" w:pos="4513"/>
        <w:tab w:val="right" w:pos="9026"/>
      </w:tabs>
    </w:pPr>
  </w:style>
  <w:style w:type="character" w:customStyle="1" w:styleId="HeaderChar">
    <w:name w:val="Header Char"/>
    <w:basedOn w:val="DefaultParagraphFont"/>
    <w:link w:val="Header"/>
    <w:uiPriority w:val="99"/>
    <w:rsid w:val="002B4868"/>
    <w:rPr>
      <w:rFonts w:ascii="Arial" w:eastAsia="Times New Roman" w:hAnsi="Arial" w:cs="Arial"/>
      <w:sz w:val="24"/>
      <w:szCs w:val="24"/>
    </w:rPr>
  </w:style>
  <w:style w:type="paragraph" w:styleId="Footer">
    <w:name w:val="footer"/>
    <w:basedOn w:val="Normal"/>
    <w:link w:val="FooterChar"/>
    <w:uiPriority w:val="99"/>
    <w:unhideWhenUsed/>
    <w:rsid w:val="002B4868"/>
    <w:pPr>
      <w:tabs>
        <w:tab w:val="center" w:pos="4513"/>
        <w:tab w:val="right" w:pos="9026"/>
      </w:tabs>
    </w:pPr>
  </w:style>
  <w:style w:type="character" w:customStyle="1" w:styleId="FooterChar">
    <w:name w:val="Footer Char"/>
    <w:basedOn w:val="DefaultParagraphFont"/>
    <w:link w:val="Footer"/>
    <w:uiPriority w:val="99"/>
    <w:rsid w:val="002B4868"/>
    <w:rPr>
      <w:rFonts w:ascii="Arial" w:eastAsia="Times New Roman" w:hAnsi="Arial" w:cs="Arial"/>
      <w:sz w:val="24"/>
      <w:szCs w:val="24"/>
    </w:rPr>
  </w:style>
  <w:style w:type="paragraph" w:styleId="ListParagraph">
    <w:name w:val="List Paragraph"/>
    <w:basedOn w:val="Normal"/>
    <w:uiPriority w:val="34"/>
    <w:qFormat/>
    <w:rsid w:val="009D7C73"/>
    <w:pPr>
      <w:ind w:left="720"/>
      <w:contextualSpacing/>
    </w:pPr>
  </w:style>
  <w:style w:type="paragraph" w:styleId="NormalWeb">
    <w:name w:val="Normal (Web)"/>
    <w:basedOn w:val="Normal"/>
    <w:uiPriority w:val="99"/>
    <w:unhideWhenUsed/>
    <w:rsid w:val="001E5217"/>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BC4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5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4912">
      <w:bodyDiv w:val="1"/>
      <w:marLeft w:val="0"/>
      <w:marRight w:val="0"/>
      <w:marTop w:val="0"/>
      <w:marBottom w:val="0"/>
      <w:divBdr>
        <w:top w:val="none" w:sz="0" w:space="0" w:color="auto"/>
        <w:left w:val="none" w:sz="0" w:space="0" w:color="auto"/>
        <w:bottom w:val="none" w:sz="0" w:space="0" w:color="auto"/>
        <w:right w:val="none" w:sz="0" w:space="0" w:color="auto"/>
      </w:divBdr>
    </w:div>
    <w:div w:id="1485705188">
      <w:bodyDiv w:val="1"/>
      <w:marLeft w:val="0"/>
      <w:marRight w:val="0"/>
      <w:marTop w:val="0"/>
      <w:marBottom w:val="0"/>
      <w:divBdr>
        <w:top w:val="none" w:sz="0" w:space="0" w:color="auto"/>
        <w:left w:val="none" w:sz="0" w:space="0" w:color="auto"/>
        <w:bottom w:val="none" w:sz="0" w:space="0" w:color="auto"/>
        <w:right w:val="none" w:sz="0" w:space="0" w:color="auto"/>
      </w:divBdr>
    </w:div>
    <w:div w:id="1702898892">
      <w:bodyDiv w:val="1"/>
      <w:marLeft w:val="0"/>
      <w:marRight w:val="0"/>
      <w:marTop w:val="0"/>
      <w:marBottom w:val="0"/>
      <w:divBdr>
        <w:top w:val="none" w:sz="0" w:space="0" w:color="auto"/>
        <w:left w:val="none" w:sz="0" w:space="0" w:color="auto"/>
        <w:bottom w:val="none" w:sz="0" w:space="0" w:color="auto"/>
        <w:right w:val="none" w:sz="0" w:space="0" w:color="auto"/>
      </w:divBdr>
    </w:div>
    <w:div w:id="19550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15</cp:revision>
  <cp:lastPrinted>2018-06-11T09:15:00Z</cp:lastPrinted>
  <dcterms:created xsi:type="dcterms:W3CDTF">2018-05-22T09:29:00Z</dcterms:created>
  <dcterms:modified xsi:type="dcterms:W3CDTF">2018-06-11T09:15:00Z</dcterms:modified>
</cp:coreProperties>
</file>