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510"/>
        <w:gridCol w:w="5346"/>
      </w:tblGrid>
      <w:tr w:rsidR="00F63250" w14:paraId="14EB34C9" w14:textId="77777777" w:rsidTr="00172245">
        <w:trPr>
          <w:trHeight w:val="1904"/>
        </w:trPr>
        <w:tc>
          <w:tcPr>
            <w:tcW w:w="3510" w:type="dxa"/>
            <w:hideMark/>
          </w:tcPr>
          <w:p w14:paraId="1301F25A" w14:textId="77777777" w:rsidR="00F63250" w:rsidRDefault="00F63250" w:rsidP="00172245">
            <w:pPr>
              <w:spacing w:line="276" w:lineRule="auto"/>
            </w:pPr>
            <w:bookmarkStart w:id="0" w:name="_GoBack"/>
            <w:bookmarkEnd w:id="0"/>
            <w:r>
              <w:rPr>
                <w:noProof/>
                <w:lang w:eastAsia="en-GB"/>
              </w:rPr>
              <w:drawing>
                <wp:inline distT="0" distB="0" distL="0" distR="0" wp14:anchorId="4ED4B281" wp14:editId="50D0D1D8">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4CBB2CD4" w14:textId="77777777" w:rsidR="00F63250" w:rsidRDefault="00F63250" w:rsidP="00172245">
            <w:pPr>
              <w:spacing w:line="276" w:lineRule="auto"/>
              <w:jc w:val="center"/>
              <w:rPr>
                <w:b/>
                <w:bCs/>
                <w:sz w:val="28"/>
                <w:szCs w:val="28"/>
              </w:rPr>
            </w:pPr>
          </w:p>
          <w:p w14:paraId="43B39B74" w14:textId="77777777" w:rsidR="00F63250" w:rsidRDefault="00F63250" w:rsidP="00172245">
            <w:pPr>
              <w:spacing w:line="276" w:lineRule="auto"/>
              <w:jc w:val="center"/>
              <w:rPr>
                <w:rFonts w:asciiTheme="minorHAnsi" w:hAnsiTheme="minorHAnsi" w:cstheme="minorHAnsi"/>
              </w:rPr>
            </w:pPr>
            <w:r>
              <w:rPr>
                <w:rFonts w:asciiTheme="minorHAnsi" w:hAnsiTheme="minorHAnsi" w:cstheme="minorHAnsi"/>
                <w:b/>
                <w:bCs/>
                <w:sz w:val="28"/>
                <w:szCs w:val="28"/>
              </w:rPr>
              <w:t>WALBERTON PARISH COUNCIL</w:t>
            </w:r>
          </w:p>
          <w:p w14:paraId="5C5F9432" w14:textId="77777777" w:rsidR="00F63250" w:rsidRDefault="00F63250" w:rsidP="00172245">
            <w:pPr>
              <w:spacing w:line="276" w:lineRule="auto"/>
              <w:jc w:val="center"/>
              <w:rPr>
                <w:rFonts w:asciiTheme="minorHAnsi" w:hAnsiTheme="minorHAnsi" w:cstheme="minorHAnsi"/>
                <w:b/>
                <w:bCs/>
                <w:sz w:val="28"/>
                <w:szCs w:val="28"/>
              </w:rPr>
            </w:pPr>
            <w:r>
              <w:rPr>
                <w:rFonts w:asciiTheme="minorHAnsi" w:hAnsiTheme="minorHAnsi" w:cstheme="minorHAnsi"/>
                <w:b/>
                <w:bCs/>
                <w:sz w:val="28"/>
                <w:szCs w:val="28"/>
              </w:rPr>
              <w:t>INCLUDING FONTWELL AND BINSTED</w:t>
            </w:r>
          </w:p>
          <w:p w14:paraId="59C520F2" w14:textId="77777777" w:rsidR="00F63250" w:rsidRDefault="00F63250" w:rsidP="00172245">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7A8DDB7F" w14:textId="77777777" w:rsidR="00F63250" w:rsidRDefault="00F63250" w:rsidP="00172245">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2F2A9372" w14:textId="77777777" w:rsidR="00F63250" w:rsidRDefault="00F63250" w:rsidP="00172245">
            <w:pPr>
              <w:spacing w:line="276" w:lineRule="auto"/>
              <w:jc w:val="center"/>
              <w:rPr>
                <w:rFonts w:asciiTheme="minorHAnsi" w:hAnsiTheme="minorHAnsi" w:cstheme="minorHAnsi"/>
              </w:rPr>
            </w:pPr>
            <w:r>
              <w:rPr>
                <w:rFonts w:asciiTheme="minorHAnsi" w:hAnsiTheme="minorHAnsi" w:cstheme="minorHAnsi"/>
              </w:rPr>
              <w:t>Tel: 01243 554528</w:t>
            </w:r>
          </w:p>
          <w:p w14:paraId="0F673D15" w14:textId="77777777" w:rsidR="00F63250" w:rsidRDefault="00F63250" w:rsidP="00172245">
            <w:pPr>
              <w:spacing w:line="276" w:lineRule="auto"/>
              <w:jc w:val="center"/>
              <w:rPr>
                <w:rFonts w:asciiTheme="minorHAnsi" w:hAnsiTheme="minorHAnsi" w:cstheme="minorHAnsi"/>
              </w:rPr>
            </w:pPr>
            <w:proofErr w:type="gramStart"/>
            <w:r>
              <w:rPr>
                <w:rFonts w:asciiTheme="minorHAnsi" w:hAnsiTheme="minorHAnsi" w:cstheme="minorHAnsi"/>
              </w:rPr>
              <w:t>email:clerk@walbertonpc-pc.gov.uk</w:t>
            </w:r>
            <w:proofErr w:type="gramEnd"/>
          </w:p>
          <w:p w14:paraId="069EF8BE" w14:textId="77777777" w:rsidR="00F63250" w:rsidRDefault="00F63250" w:rsidP="00172245">
            <w:pPr>
              <w:spacing w:line="276" w:lineRule="auto"/>
              <w:jc w:val="center"/>
              <w:rPr>
                <w:rFonts w:asciiTheme="minorHAnsi" w:hAnsiTheme="minorHAnsi" w:cstheme="minorHAnsi"/>
              </w:rPr>
            </w:pPr>
            <w:r>
              <w:rPr>
                <w:rFonts w:asciiTheme="minorHAnsi" w:hAnsiTheme="minorHAnsi" w:cstheme="minorHAnsi"/>
              </w:rPr>
              <w:t>www.walberton-pc.gov.uk</w:t>
            </w:r>
          </w:p>
          <w:p w14:paraId="1BB947A6" w14:textId="77777777" w:rsidR="00F63250" w:rsidRDefault="00F63250" w:rsidP="00172245">
            <w:pPr>
              <w:spacing w:line="276" w:lineRule="auto"/>
              <w:jc w:val="center"/>
              <w:rPr>
                <w:rFonts w:asciiTheme="minorHAnsi" w:hAnsiTheme="minorHAnsi" w:cstheme="minorHAnsi"/>
              </w:rPr>
            </w:pPr>
          </w:p>
          <w:p w14:paraId="2DFE6EBE" w14:textId="77777777" w:rsidR="00F63250" w:rsidRDefault="00F63250" w:rsidP="00172245">
            <w:pPr>
              <w:spacing w:line="276" w:lineRule="auto"/>
            </w:pPr>
          </w:p>
        </w:tc>
      </w:tr>
    </w:tbl>
    <w:p w14:paraId="1E54BA9E" w14:textId="77777777" w:rsidR="00F63250" w:rsidRDefault="00F63250" w:rsidP="00F63250">
      <w:pPr>
        <w:shd w:val="clear" w:color="auto" w:fill="FFFFFF"/>
        <w:jc w:val="both"/>
        <w:rPr>
          <w:rFonts w:asciiTheme="minorHAnsi" w:hAnsiTheme="minorHAnsi" w:cstheme="minorHAnsi"/>
          <w:b/>
          <w:color w:val="212121"/>
          <w:lang w:eastAsia="en-GB"/>
        </w:rPr>
      </w:pPr>
    </w:p>
    <w:p w14:paraId="338810B2" w14:textId="354E097F" w:rsidR="00F63250" w:rsidRDefault="00F63250" w:rsidP="00F63250">
      <w:pPr>
        <w:shd w:val="clear" w:color="auto" w:fill="FFFFFF"/>
        <w:jc w:val="both"/>
        <w:rPr>
          <w:rFonts w:asciiTheme="minorHAnsi" w:hAnsiTheme="minorHAnsi" w:cstheme="minorHAnsi"/>
          <w:b/>
          <w:color w:val="212121"/>
          <w:lang w:eastAsia="en-GB"/>
        </w:rPr>
      </w:pPr>
      <w:r>
        <w:rPr>
          <w:rFonts w:asciiTheme="minorHAnsi" w:hAnsiTheme="minorHAnsi" w:cstheme="minorHAnsi"/>
          <w:b/>
          <w:color w:val="212121"/>
          <w:lang w:eastAsia="en-GB"/>
        </w:rPr>
        <w:t>TO ALL MEMBERS OF THE PLANNING COMMITTEE – You are summoned to attend a meeting of the PLANNING COMMITTEE at 6.</w:t>
      </w:r>
      <w:r w:rsidR="00FF5264">
        <w:rPr>
          <w:rFonts w:asciiTheme="minorHAnsi" w:hAnsiTheme="minorHAnsi" w:cstheme="minorHAnsi"/>
          <w:b/>
          <w:color w:val="212121"/>
          <w:lang w:eastAsia="en-GB"/>
        </w:rPr>
        <w:t>0</w:t>
      </w:r>
      <w:r>
        <w:rPr>
          <w:rFonts w:asciiTheme="minorHAnsi" w:hAnsiTheme="minorHAnsi" w:cstheme="minorHAnsi"/>
          <w:b/>
          <w:color w:val="212121"/>
          <w:lang w:eastAsia="en-GB"/>
        </w:rPr>
        <w:t>0pm on Tue</w:t>
      </w:r>
      <w:r w:rsidR="00FF5264">
        <w:rPr>
          <w:rFonts w:asciiTheme="minorHAnsi" w:hAnsiTheme="minorHAnsi" w:cstheme="minorHAnsi"/>
          <w:b/>
          <w:color w:val="212121"/>
          <w:lang w:eastAsia="en-GB"/>
        </w:rPr>
        <w:t>sday</w:t>
      </w:r>
      <w:r w:rsidR="00D94CB5">
        <w:rPr>
          <w:rFonts w:asciiTheme="minorHAnsi" w:hAnsiTheme="minorHAnsi" w:cstheme="minorHAnsi"/>
          <w:b/>
          <w:color w:val="212121"/>
          <w:lang w:eastAsia="en-GB"/>
        </w:rPr>
        <w:t xml:space="preserve"> 30 April 2019 </w:t>
      </w:r>
      <w:r>
        <w:rPr>
          <w:rFonts w:asciiTheme="minorHAnsi" w:hAnsiTheme="minorHAnsi" w:cstheme="minorHAnsi"/>
          <w:b/>
          <w:color w:val="212121"/>
          <w:lang w:eastAsia="en-GB"/>
        </w:rPr>
        <w:t>in the Pavilion for the purpose of transacting the business set out in the agenda below.</w:t>
      </w:r>
    </w:p>
    <w:p w14:paraId="05F55994" w14:textId="77777777" w:rsidR="00F63250" w:rsidRDefault="00F63250" w:rsidP="00F63250">
      <w:pPr>
        <w:shd w:val="clear" w:color="auto" w:fill="FFFFFF"/>
        <w:rPr>
          <w:rFonts w:asciiTheme="minorHAnsi" w:hAnsiTheme="minorHAnsi" w:cstheme="minorHAnsi"/>
          <w:b/>
          <w:color w:val="212121"/>
          <w:lang w:eastAsia="en-GB"/>
        </w:rPr>
      </w:pPr>
    </w:p>
    <w:p w14:paraId="307A3F3C" w14:textId="517A5B85" w:rsidR="00F63250" w:rsidRDefault="00F63250" w:rsidP="00F63250">
      <w:pPr>
        <w:shd w:val="clear" w:color="auto" w:fill="FFFFFF"/>
        <w:rPr>
          <w:rFonts w:asciiTheme="minorHAnsi" w:hAnsiTheme="minorHAnsi" w:cstheme="minorHAnsi"/>
          <w:color w:val="212121"/>
          <w:lang w:eastAsia="en-GB"/>
        </w:rPr>
      </w:pPr>
      <w:r>
        <w:rPr>
          <w:rFonts w:asciiTheme="minorHAnsi" w:hAnsiTheme="minorHAnsi" w:cstheme="minorHAnsi"/>
          <w:color w:val="212121"/>
          <w:lang w:eastAsia="en-GB"/>
        </w:rPr>
        <w:t>Signed:</w:t>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t xml:space="preserve">Date:  </w:t>
      </w:r>
      <w:r w:rsidR="006F697B">
        <w:rPr>
          <w:rFonts w:asciiTheme="minorHAnsi" w:hAnsiTheme="minorHAnsi" w:cstheme="minorHAnsi"/>
          <w:color w:val="212121"/>
          <w:lang w:eastAsia="en-GB"/>
        </w:rPr>
        <w:t>25 April 2019</w:t>
      </w:r>
    </w:p>
    <w:p w14:paraId="5CD8AAAD" w14:textId="77777777" w:rsidR="00F63250" w:rsidRDefault="00F63250" w:rsidP="00F63250">
      <w:pPr>
        <w:rPr>
          <w:rFonts w:asciiTheme="minorHAnsi" w:hAnsiTheme="minorHAnsi" w:cstheme="minorHAnsi"/>
          <w:color w:val="212121"/>
          <w:lang w:eastAsia="en-GB"/>
        </w:rPr>
      </w:pPr>
      <w:r>
        <w:rPr>
          <w:rFonts w:asciiTheme="minorHAnsi" w:hAnsiTheme="minorHAnsi" w:cstheme="minorHAnsi"/>
          <w:color w:val="212121"/>
          <w:lang w:eastAsia="en-GB"/>
        </w:rPr>
        <w:tab/>
      </w:r>
    </w:p>
    <w:p w14:paraId="7F188C6E" w14:textId="77777777" w:rsidR="00F63250" w:rsidRDefault="00F63250" w:rsidP="00F63250">
      <w:pPr>
        <w:ind w:left="720" w:firstLine="720"/>
        <w:rPr>
          <w:rFonts w:asciiTheme="minorHAnsi" w:hAnsiTheme="minorHAnsi" w:cstheme="minorHAnsi"/>
          <w:color w:val="212121"/>
          <w:lang w:eastAsia="en-GB"/>
        </w:rPr>
      </w:pPr>
      <w:r>
        <w:rPr>
          <w:rFonts w:asciiTheme="minorHAnsi" w:hAnsiTheme="minorHAnsi" w:cstheme="minorHAnsi"/>
          <w:color w:val="212121"/>
          <w:lang w:eastAsia="en-GB"/>
        </w:rPr>
        <w:t>Parish clerk</w:t>
      </w:r>
    </w:p>
    <w:p w14:paraId="6BD05324" w14:textId="77777777" w:rsidR="00F63250" w:rsidRDefault="00F63250" w:rsidP="00F63250">
      <w:pPr>
        <w:jc w:val="center"/>
        <w:rPr>
          <w:rFonts w:asciiTheme="minorHAnsi" w:hAnsiTheme="minorHAnsi" w:cstheme="minorHAnsi"/>
          <w:b/>
          <w:u w:val="single"/>
        </w:rPr>
      </w:pPr>
    </w:p>
    <w:p w14:paraId="54A2376D" w14:textId="77777777" w:rsidR="002945EF" w:rsidRDefault="002945EF" w:rsidP="00F63250">
      <w:pPr>
        <w:jc w:val="center"/>
        <w:rPr>
          <w:rFonts w:asciiTheme="minorHAnsi" w:hAnsiTheme="minorHAnsi" w:cstheme="minorHAnsi"/>
          <w:b/>
          <w:u w:val="single"/>
        </w:rPr>
      </w:pPr>
    </w:p>
    <w:p w14:paraId="32127D98" w14:textId="69574941" w:rsidR="00F63250" w:rsidRDefault="00F63250" w:rsidP="00F63250">
      <w:pPr>
        <w:jc w:val="center"/>
        <w:rPr>
          <w:rFonts w:asciiTheme="minorHAnsi" w:hAnsiTheme="minorHAnsi" w:cstheme="minorHAnsi"/>
          <w:b/>
          <w:u w:val="single"/>
        </w:rPr>
      </w:pPr>
      <w:r>
        <w:rPr>
          <w:rFonts w:asciiTheme="minorHAnsi" w:hAnsiTheme="minorHAnsi" w:cstheme="minorHAnsi"/>
          <w:b/>
          <w:u w:val="single"/>
        </w:rPr>
        <w:t>AGENDA</w:t>
      </w:r>
    </w:p>
    <w:p w14:paraId="0A691141" w14:textId="77777777" w:rsidR="00F63250" w:rsidRDefault="00F63250" w:rsidP="00F63250">
      <w:pPr>
        <w:rPr>
          <w:rFonts w:asciiTheme="minorHAnsi" w:hAnsiTheme="minorHAnsi" w:cstheme="minorHAnsi"/>
          <w:sz w:val="22"/>
          <w:szCs w:val="22"/>
        </w:rPr>
      </w:pPr>
    </w:p>
    <w:p w14:paraId="7BC7A6B4" w14:textId="77777777" w:rsidR="00F63250" w:rsidRPr="007B0C47" w:rsidRDefault="00F63250" w:rsidP="00F63250">
      <w:pPr>
        <w:shd w:val="clear" w:color="auto" w:fill="FFFFFF"/>
        <w:jc w:val="both"/>
        <w:rPr>
          <w:rFonts w:asciiTheme="minorHAnsi" w:hAnsiTheme="minorHAnsi" w:cstheme="minorHAnsi"/>
          <w:b/>
          <w:sz w:val="22"/>
          <w:szCs w:val="22"/>
          <w:lang w:eastAsia="en-GB"/>
        </w:rPr>
      </w:pPr>
    </w:p>
    <w:p w14:paraId="35533B28" w14:textId="77777777" w:rsidR="00F63250" w:rsidRPr="00A50E34" w:rsidRDefault="00F63250" w:rsidP="00F63250">
      <w:pPr>
        <w:shd w:val="clear" w:color="auto" w:fill="FFFFFF"/>
        <w:jc w:val="both"/>
        <w:rPr>
          <w:rFonts w:asciiTheme="minorHAnsi" w:hAnsiTheme="minorHAnsi" w:cstheme="minorHAnsi"/>
          <w:b/>
          <w:sz w:val="20"/>
          <w:szCs w:val="20"/>
          <w:lang w:eastAsia="en-GB"/>
        </w:rPr>
      </w:pPr>
      <w:r w:rsidRPr="00A50E34">
        <w:rPr>
          <w:rFonts w:asciiTheme="minorHAnsi" w:hAnsiTheme="minorHAnsi" w:cstheme="minorHAnsi"/>
          <w:b/>
          <w:sz w:val="20"/>
          <w:szCs w:val="20"/>
          <w:lang w:eastAsia="en-GB"/>
        </w:rPr>
        <w:t>1.</w:t>
      </w:r>
      <w:r w:rsidRPr="00A50E34">
        <w:rPr>
          <w:rFonts w:asciiTheme="minorHAnsi" w:hAnsiTheme="minorHAnsi" w:cstheme="minorHAnsi"/>
          <w:b/>
          <w:sz w:val="20"/>
          <w:szCs w:val="20"/>
          <w:lang w:eastAsia="en-GB"/>
        </w:rPr>
        <w:tab/>
        <w:t>Record of attendance and apologies</w:t>
      </w:r>
    </w:p>
    <w:p w14:paraId="5511396F" w14:textId="77777777" w:rsidR="00F63250" w:rsidRPr="00A50E34" w:rsidRDefault="00F63250" w:rsidP="00F63250">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ab/>
      </w:r>
    </w:p>
    <w:p w14:paraId="10D5313E" w14:textId="77777777" w:rsidR="00F63250" w:rsidRPr="00A50E34" w:rsidRDefault="00F63250" w:rsidP="00F63250">
      <w:pPr>
        <w:shd w:val="clear" w:color="auto" w:fill="FFFFFF"/>
        <w:jc w:val="both"/>
        <w:rPr>
          <w:rFonts w:asciiTheme="minorHAnsi" w:hAnsiTheme="minorHAnsi" w:cstheme="minorHAnsi"/>
          <w:b/>
          <w:sz w:val="20"/>
          <w:szCs w:val="20"/>
          <w:lang w:eastAsia="en-GB"/>
        </w:rPr>
      </w:pPr>
      <w:r w:rsidRPr="00A50E34">
        <w:rPr>
          <w:rFonts w:asciiTheme="minorHAnsi" w:hAnsiTheme="minorHAnsi" w:cstheme="minorHAnsi"/>
          <w:b/>
          <w:sz w:val="20"/>
          <w:szCs w:val="20"/>
          <w:lang w:eastAsia="en-GB"/>
        </w:rPr>
        <w:t>2.</w:t>
      </w:r>
      <w:r w:rsidRPr="00A50E34">
        <w:rPr>
          <w:rFonts w:asciiTheme="minorHAnsi" w:hAnsiTheme="minorHAnsi" w:cstheme="minorHAnsi"/>
          <w:b/>
          <w:sz w:val="20"/>
          <w:szCs w:val="20"/>
          <w:lang w:eastAsia="en-GB"/>
        </w:rPr>
        <w:tab/>
        <w:t>Declaration of interest in items on the agenda</w:t>
      </w:r>
    </w:p>
    <w:p w14:paraId="5DCEC9CD" w14:textId="77777777" w:rsidR="00F63250" w:rsidRPr="00A50E34" w:rsidRDefault="00F63250" w:rsidP="00F63250">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612092BD" w14:textId="77777777" w:rsidR="00F63250" w:rsidRPr="00A50E34" w:rsidRDefault="00F63250" w:rsidP="00F63250">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a)    the item they have the interest in</w:t>
      </w:r>
    </w:p>
    <w:p w14:paraId="39AA51A0" w14:textId="77777777" w:rsidR="00F63250" w:rsidRPr="00A50E34" w:rsidRDefault="00F63250" w:rsidP="00F63250">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b)    whether it is a pecuniary, personal and/or prejudicial interest</w:t>
      </w:r>
    </w:p>
    <w:p w14:paraId="560A2F5B" w14:textId="77777777" w:rsidR="00F63250" w:rsidRPr="00A50E34" w:rsidRDefault="00F63250" w:rsidP="00F63250">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c)    the nature of the interest</w:t>
      </w:r>
    </w:p>
    <w:p w14:paraId="5FC793CB" w14:textId="77777777" w:rsidR="00F63250" w:rsidRPr="00A50E34" w:rsidRDefault="00F63250" w:rsidP="00F63250">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d)   if it is a pecuniary or prejudicial interest, whether they will be exercising their right to speak under Question Time.</w:t>
      </w:r>
    </w:p>
    <w:p w14:paraId="067DB581" w14:textId="77777777" w:rsidR="00F63250" w:rsidRPr="00A50E34" w:rsidRDefault="00F63250" w:rsidP="00F63250">
      <w:pPr>
        <w:shd w:val="clear" w:color="auto" w:fill="FFFFFF"/>
        <w:jc w:val="both"/>
        <w:rPr>
          <w:rFonts w:asciiTheme="minorHAnsi" w:hAnsiTheme="minorHAnsi" w:cstheme="minorHAnsi"/>
          <w:sz w:val="20"/>
          <w:szCs w:val="20"/>
          <w:lang w:eastAsia="en-GB"/>
        </w:rPr>
      </w:pPr>
    </w:p>
    <w:p w14:paraId="1FA8D8C7" w14:textId="77777777" w:rsidR="00F63250" w:rsidRPr="00A50E34" w:rsidRDefault="00F63250" w:rsidP="00F63250">
      <w:pPr>
        <w:shd w:val="clear" w:color="auto" w:fill="FFFFFF"/>
        <w:jc w:val="both"/>
        <w:rPr>
          <w:rFonts w:asciiTheme="minorHAnsi" w:hAnsiTheme="minorHAnsi" w:cstheme="minorHAnsi"/>
          <w:b/>
          <w:sz w:val="20"/>
          <w:szCs w:val="20"/>
          <w:lang w:eastAsia="en-GB"/>
        </w:rPr>
      </w:pPr>
      <w:r w:rsidRPr="00A50E34">
        <w:rPr>
          <w:rFonts w:asciiTheme="minorHAnsi" w:hAnsiTheme="minorHAnsi" w:cstheme="minorHAnsi"/>
          <w:b/>
          <w:sz w:val="20"/>
          <w:szCs w:val="20"/>
          <w:lang w:eastAsia="en-GB"/>
        </w:rPr>
        <w:t>3.</w:t>
      </w:r>
      <w:r w:rsidRPr="00A50E34">
        <w:rPr>
          <w:rFonts w:asciiTheme="minorHAnsi" w:hAnsiTheme="minorHAnsi" w:cstheme="minorHAnsi"/>
          <w:b/>
          <w:sz w:val="20"/>
          <w:szCs w:val="20"/>
          <w:lang w:eastAsia="en-GB"/>
        </w:rPr>
        <w:tab/>
        <w:t>Confirmation of Minutes</w:t>
      </w:r>
    </w:p>
    <w:p w14:paraId="2B9105A3" w14:textId="10EACB1F" w:rsidR="00F63250" w:rsidRPr="00A50E34" w:rsidRDefault="00F63250" w:rsidP="00AF2033">
      <w:pPr>
        <w:shd w:val="clear" w:color="auto" w:fill="FFFFFF"/>
        <w:ind w:left="720"/>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 xml:space="preserve">To confirm the minutes of the Planning Committee meeting of </w:t>
      </w:r>
      <w:r w:rsidR="00AF2033" w:rsidRPr="00A50E34">
        <w:rPr>
          <w:rFonts w:asciiTheme="minorHAnsi" w:hAnsiTheme="minorHAnsi" w:cstheme="minorHAnsi"/>
          <w:sz w:val="20"/>
          <w:szCs w:val="20"/>
          <w:lang w:eastAsia="en-GB"/>
        </w:rPr>
        <w:t>5 March 2019</w:t>
      </w:r>
      <w:r w:rsidR="00025C6F" w:rsidRPr="00A50E34">
        <w:rPr>
          <w:rFonts w:asciiTheme="minorHAnsi" w:hAnsiTheme="minorHAnsi" w:cstheme="minorHAnsi"/>
          <w:sz w:val="20"/>
          <w:szCs w:val="20"/>
          <w:lang w:eastAsia="en-GB"/>
        </w:rPr>
        <w:t xml:space="preserve"> </w:t>
      </w:r>
      <w:r w:rsidRPr="00A50E34">
        <w:rPr>
          <w:rFonts w:asciiTheme="minorHAnsi" w:hAnsiTheme="minorHAnsi" w:cstheme="minorHAnsi"/>
          <w:sz w:val="20"/>
          <w:szCs w:val="20"/>
          <w:lang w:eastAsia="en-GB"/>
        </w:rPr>
        <w:t xml:space="preserve">was a true record of the business transacted. </w:t>
      </w:r>
    </w:p>
    <w:p w14:paraId="759212A8" w14:textId="77777777" w:rsidR="00F63250" w:rsidRPr="00A50E34" w:rsidRDefault="00F63250" w:rsidP="00F63250">
      <w:pPr>
        <w:shd w:val="clear" w:color="auto" w:fill="FFFFFF"/>
        <w:jc w:val="both"/>
        <w:rPr>
          <w:rFonts w:asciiTheme="minorHAnsi" w:hAnsiTheme="minorHAnsi" w:cstheme="minorHAnsi"/>
          <w:sz w:val="20"/>
          <w:szCs w:val="20"/>
          <w:lang w:eastAsia="en-GB"/>
        </w:rPr>
      </w:pPr>
    </w:p>
    <w:p w14:paraId="7FE2AC11" w14:textId="77777777" w:rsidR="00F63250" w:rsidRPr="00A50E34" w:rsidRDefault="00F63250" w:rsidP="00F63250">
      <w:pPr>
        <w:shd w:val="clear" w:color="auto" w:fill="FFFFFF"/>
        <w:jc w:val="both"/>
        <w:rPr>
          <w:rFonts w:asciiTheme="minorHAnsi" w:hAnsiTheme="minorHAnsi" w:cstheme="minorHAnsi"/>
          <w:b/>
          <w:sz w:val="20"/>
          <w:szCs w:val="20"/>
          <w:lang w:eastAsia="en-GB"/>
        </w:rPr>
      </w:pPr>
      <w:r w:rsidRPr="00A50E34">
        <w:rPr>
          <w:rFonts w:asciiTheme="minorHAnsi" w:hAnsiTheme="minorHAnsi" w:cstheme="minorHAnsi"/>
          <w:b/>
          <w:sz w:val="20"/>
          <w:szCs w:val="20"/>
          <w:lang w:eastAsia="en-GB"/>
        </w:rPr>
        <w:t>4.</w:t>
      </w:r>
      <w:r w:rsidRPr="00A50E34">
        <w:rPr>
          <w:rFonts w:asciiTheme="minorHAnsi" w:hAnsiTheme="minorHAnsi" w:cstheme="minorHAnsi"/>
          <w:b/>
          <w:sz w:val="20"/>
          <w:szCs w:val="20"/>
          <w:lang w:eastAsia="en-GB"/>
        </w:rPr>
        <w:tab/>
        <w:t>Public questions (max 15 minutes)</w:t>
      </w:r>
    </w:p>
    <w:p w14:paraId="35EFFDE4" w14:textId="77777777" w:rsidR="00F63250" w:rsidRPr="00A50E34" w:rsidRDefault="00F63250" w:rsidP="00F63250">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ab/>
        <w:t>To consider questions from members of the public on items on the agenda.</w:t>
      </w:r>
    </w:p>
    <w:p w14:paraId="52EBD517" w14:textId="77777777" w:rsidR="00F63250" w:rsidRPr="00A50E34" w:rsidRDefault="00F63250" w:rsidP="00F63250">
      <w:pPr>
        <w:shd w:val="clear" w:color="auto" w:fill="FFFFFF"/>
        <w:jc w:val="both"/>
        <w:rPr>
          <w:rFonts w:asciiTheme="minorHAnsi" w:hAnsiTheme="minorHAnsi" w:cstheme="minorHAnsi"/>
          <w:b/>
          <w:sz w:val="20"/>
          <w:szCs w:val="20"/>
          <w:lang w:eastAsia="en-GB"/>
        </w:rPr>
      </w:pPr>
    </w:p>
    <w:p w14:paraId="3C5AB536" w14:textId="77777777" w:rsidR="00F63250" w:rsidRPr="00A50E34" w:rsidRDefault="00F63250" w:rsidP="00F63250">
      <w:pPr>
        <w:shd w:val="clear" w:color="auto" w:fill="FFFFFF"/>
        <w:jc w:val="both"/>
        <w:rPr>
          <w:rFonts w:asciiTheme="minorHAnsi" w:hAnsiTheme="minorHAnsi" w:cstheme="minorHAnsi"/>
          <w:b/>
          <w:sz w:val="20"/>
          <w:szCs w:val="20"/>
          <w:lang w:eastAsia="en-GB"/>
        </w:rPr>
      </w:pPr>
      <w:r w:rsidRPr="00A50E34">
        <w:rPr>
          <w:rFonts w:asciiTheme="minorHAnsi" w:hAnsiTheme="minorHAnsi" w:cstheme="minorHAnsi"/>
          <w:b/>
          <w:sz w:val="20"/>
          <w:szCs w:val="20"/>
          <w:lang w:eastAsia="en-GB"/>
        </w:rPr>
        <w:t>5.</w:t>
      </w:r>
      <w:r w:rsidRPr="00A50E34">
        <w:rPr>
          <w:rFonts w:asciiTheme="minorHAnsi" w:hAnsiTheme="minorHAnsi" w:cstheme="minorHAnsi"/>
          <w:b/>
          <w:sz w:val="20"/>
          <w:szCs w:val="20"/>
          <w:lang w:eastAsia="en-GB"/>
        </w:rPr>
        <w:tab/>
        <w:t>Updates of actions agreed at last meeting</w:t>
      </w:r>
    </w:p>
    <w:p w14:paraId="013BDB28" w14:textId="6FD752AF" w:rsidR="00F63250" w:rsidRPr="00A50E34" w:rsidRDefault="00F63250" w:rsidP="00025C6F">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b/>
          <w:sz w:val="20"/>
          <w:szCs w:val="20"/>
          <w:lang w:eastAsia="en-GB"/>
        </w:rPr>
        <w:tab/>
      </w:r>
      <w:r w:rsidR="00A86A20" w:rsidRPr="00A86A20">
        <w:rPr>
          <w:rFonts w:asciiTheme="minorHAnsi" w:hAnsiTheme="minorHAnsi" w:cstheme="minorHAnsi"/>
          <w:sz w:val="20"/>
          <w:szCs w:val="20"/>
          <w:lang w:eastAsia="en-GB"/>
        </w:rPr>
        <w:t xml:space="preserve">Minute </w:t>
      </w:r>
      <w:r w:rsidR="00A86A20">
        <w:rPr>
          <w:rFonts w:asciiTheme="minorHAnsi" w:hAnsiTheme="minorHAnsi" w:cstheme="minorHAnsi"/>
          <w:sz w:val="20"/>
          <w:szCs w:val="20"/>
          <w:lang w:eastAsia="en-GB"/>
        </w:rPr>
        <w:t>1</w:t>
      </w:r>
      <w:r w:rsidR="00A86A20" w:rsidRPr="00A86A20">
        <w:rPr>
          <w:rFonts w:asciiTheme="minorHAnsi" w:hAnsiTheme="minorHAnsi" w:cstheme="minorHAnsi"/>
          <w:sz w:val="20"/>
          <w:szCs w:val="20"/>
          <w:lang w:eastAsia="en-GB"/>
        </w:rPr>
        <w:t xml:space="preserve">08/19. </w:t>
      </w:r>
      <w:r w:rsidR="00A86A20" w:rsidRPr="00A86A20">
        <w:rPr>
          <w:rFonts w:asciiTheme="minorHAnsi" w:hAnsiTheme="minorHAnsi" w:cstheme="minorHAnsi"/>
          <w:sz w:val="20"/>
          <w:szCs w:val="20"/>
        </w:rPr>
        <w:t>Cllr</w:t>
      </w:r>
      <w:r w:rsidR="00A86A20">
        <w:rPr>
          <w:rFonts w:asciiTheme="minorHAnsi" w:hAnsiTheme="minorHAnsi" w:cstheme="minorHAnsi"/>
          <w:sz w:val="20"/>
          <w:szCs w:val="20"/>
        </w:rPr>
        <w:t xml:space="preserve"> Mrs Lewis </w:t>
      </w:r>
      <w:r w:rsidR="00FE47AD">
        <w:rPr>
          <w:rFonts w:asciiTheme="minorHAnsi" w:hAnsiTheme="minorHAnsi" w:cstheme="minorHAnsi"/>
          <w:sz w:val="20"/>
          <w:szCs w:val="20"/>
        </w:rPr>
        <w:t>sent</w:t>
      </w:r>
      <w:r w:rsidR="00A86A20">
        <w:rPr>
          <w:rFonts w:asciiTheme="minorHAnsi" w:hAnsiTheme="minorHAnsi" w:cstheme="minorHAnsi"/>
          <w:sz w:val="20"/>
          <w:szCs w:val="20"/>
        </w:rPr>
        <w:t xml:space="preserve"> letter to Arun’s Compliance officer. </w:t>
      </w:r>
    </w:p>
    <w:p w14:paraId="0F98449A" w14:textId="6F849BB7" w:rsidR="00B172D5" w:rsidRPr="00A50E34" w:rsidRDefault="00A86A20" w:rsidP="00A86A20">
      <w:pPr>
        <w:shd w:val="clear" w:color="auto" w:fill="FFFFFF"/>
        <w:ind w:left="720"/>
        <w:jc w:val="both"/>
        <w:rPr>
          <w:rFonts w:asciiTheme="minorHAnsi" w:hAnsiTheme="minorHAnsi" w:cstheme="minorHAnsi"/>
          <w:sz w:val="20"/>
          <w:szCs w:val="20"/>
          <w:lang w:eastAsia="en-GB"/>
        </w:rPr>
      </w:pPr>
      <w:r>
        <w:rPr>
          <w:rFonts w:asciiTheme="minorHAnsi" w:hAnsiTheme="minorHAnsi" w:cstheme="minorHAnsi"/>
          <w:sz w:val="20"/>
          <w:szCs w:val="20"/>
          <w:lang w:eastAsia="en-GB"/>
        </w:rPr>
        <w:t xml:space="preserve">Minute 113/19. </w:t>
      </w:r>
      <w:r>
        <w:rPr>
          <w:rFonts w:asciiTheme="minorHAnsi" w:hAnsiTheme="minorHAnsi" w:cstheme="minorHAnsi"/>
          <w:sz w:val="20"/>
          <w:szCs w:val="20"/>
          <w:shd w:val="clear" w:color="auto" w:fill="FFFFFF"/>
        </w:rPr>
        <w:t>Cllr Ratcliffe</w:t>
      </w:r>
      <w:r w:rsidR="00FE47AD">
        <w:rPr>
          <w:rFonts w:asciiTheme="minorHAnsi" w:hAnsiTheme="minorHAnsi" w:cstheme="minorHAnsi"/>
          <w:sz w:val="20"/>
          <w:szCs w:val="20"/>
          <w:shd w:val="clear" w:color="auto" w:fill="FFFFFF"/>
        </w:rPr>
        <w:t xml:space="preserve"> </w:t>
      </w:r>
      <w:r>
        <w:rPr>
          <w:rFonts w:asciiTheme="minorHAnsi" w:hAnsiTheme="minorHAnsi" w:cstheme="minorHAnsi"/>
          <w:sz w:val="20"/>
          <w:szCs w:val="20"/>
          <w:shd w:val="clear" w:color="auto" w:fill="FFFFFF"/>
        </w:rPr>
        <w:t>prepare</w:t>
      </w:r>
      <w:r w:rsidR="00FE47AD">
        <w:rPr>
          <w:rFonts w:asciiTheme="minorHAnsi" w:hAnsiTheme="minorHAnsi" w:cstheme="minorHAnsi"/>
          <w:sz w:val="20"/>
          <w:szCs w:val="20"/>
          <w:shd w:val="clear" w:color="auto" w:fill="FFFFFF"/>
        </w:rPr>
        <w:t>d</w:t>
      </w:r>
      <w:r>
        <w:rPr>
          <w:rFonts w:asciiTheme="minorHAnsi" w:hAnsiTheme="minorHAnsi" w:cstheme="minorHAnsi"/>
          <w:sz w:val="20"/>
          <w:szCs w:val="20"/>
          <w:shd w:val="clear" w:color="auto" w:fill="FFFFFF"/>
        </w:rPr>
        <w:t xml:space="preserve"> a draft to the consultation which ends on the 26</w:t>
      </w:r>
      <w:r>
        <w:rPr>
          <w:rFonts w:asciiTheme="minorHAnsi" w:hAnsiTheme="minorHAnsi" w:cstheme="minorHAnsi"/>
          <w:sz w:val="20"/>
          <w:szCs w:val="20"/>
          <w:shd w:val="clear" w:color="auto" w:fill="FFFFFF"/>
          <w:vertAlign w:val="superscript"/>
        </w:rPr>
        <w:t xml:space="preserve"> </w:t>
      </w:r>
      <w:r>
        <w:rPr>
          <w:rFonts w:asciiTheme="minorHAnsi" w:hAnsiTheme="minorHAnsi" w:cstheme="minorHAnsi"/>
          <w:sz w:val="20"/>
          <w:szCs w:val="20"/>
          <w:shd w:val="clear" w:color="auto" w:fill="FFFFFF"/>
        </w:rPr>
        <w:t>April 2019.</w:t>
      </w:r>
    </w:p>
    <w:p w14:paraId="4BC22E1E" w14:textId="6965C998" w:rsidR="00A86A20" w:rsidRDefault="00A86A20" w:rsidP="00F63250">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ab/>
      </w:r>
      <w:r w:rsidRPr="00A86A20">
        <w:rPr>
          <w:rFonts w:asciiTheme="minorHAnsi" w:hAnsiTheme="minorHAnsi" w:cstheme="minorHAnsi"/>
          <w:sz w:val="20"/>
          <w:szCs w:val="20"/>
          <w:lang w:eastAsia="en-GB"/>
        </w:rPr>
        <w:t>Minute 115/19.</w:t>
      </w:r>
      <w:r>
        <w:rPr>
          <w:rFonts w:asciiTheme="minorHAnsi" w:hAnsiTheme="minorHAnsi" w:cstheme="minorHAnsi"/>
          <w:b/>
          <w:sz w:val="20"/>
          <w:szCs w:val="20"/>
          <w:lang w:eastAsia="en-GB"/>
        </w:rPr>
        <w:t xml:space="preserve"> </w:t>
      </w:r>
      <w:r>
        <w:rPr>
          <w:rFonts w:asciiTheme="minorHAnsi" w:hAnsiTheme="minorHAnsi" w:cstheme="minorHAnsi"/>
          <w:sz w:val="20"/>
          <w:szCs w:val="20"/>
          <w:shd w:val="clear" w:color="auto" w:fill="FFFFFF"/>
        </w:rPr>
        <w:t>Clerk to wrote to ADC, response received.</w:t>
      </w:r>
    </w:p>
    <w:p w14:paraId="4CD56D3A" w14:textId="77777777" w:rsidR="00A86A20" w:rsidRDefault="00A86A20" w:rsidP="00F63250">
      <w:pPr>
        <w:shd w:val="clear" w:color="auto" w:fill="FFFFFF"/>
        <w:jc w:val="both"/>
        <w:rPr>
          <w:rFonts w:asciiTheme="minorHAnsi" w:hAnsiTheme="minorHAnsi" w:cstheme="minorHAnsi"/>
          <w:b/>
          <w:sz w:val="20"/>
          <w:szCs w:val="20"/>
          <w:lang w:eastAsia="en-GB"/>
        </w:rPr>
      </w:pPr>
    </w:p>
    <w:p w14:paraId="70534C8B" w14:textId="481AF27C" w:rsidR="00F63250" w:rsidRPr="00A50E34" w:rsidRDefault="00F63250" w:rsidP="00F63250">
      <w:pPr>
        <w:shd w:val="clear" w:color="auto" w:fill="FFFFFF"/>
        <w:jc w:val="both"/>
        <w:rPr>
          <w:rFonts w:asciiTheme="minorHAnsi" w:hAnsiTheme="minorHAnsi" w:cstheme="minorHAnsi"/>
          <w:b/>
          <w:sz w:val="20"/>
          <w:szCs w:val="20"/>
          <w:lang w:eastAsia="en-GB"/>
        </w:rPr>
      </w:pPr>
      <w:r w:rsidRPr="00A50E34">
        <w:rPr>
          <w:rFonts w:asciiTheme="minorHAnsi" w:hAnsiTheme="minorHAnsi" w:cstheme="minorHAnsi"/>
          <w:b/>
          <w:sz w:val="20"/>
          <w:szCs w:val="20"/>
          <w:lang w:eastAsia="en-GB"/>
        </w:rPr>
        <w:t xml:space="preserve">6. </w:t>
      </w:r>
      <w:r w:rsidRPr="00A50E34">
        <w:rPr>
          <w:rFonts w:asciiTheme="minorHAnsi" w:hAnsiTheme="minorHAnsi" w:cstheme="minorHAnsi"/>
          <w:b/>
          <w:sz w:val="20"/>
          <w:szCs w:val="20"/>
          <w:lang w:eastAsia="en-GB"/>
        </w:rPr>
        <w:tab/>
        <w:t>Planning applications</w:t>
      </w:r>
    </w:p>
    <w:p w14:paraId="46AC677C" w14:textId="77777777" w:rsidR="00F63250" w:rsidRPr="00A50E34" w:rsidRDefault="00F63250" w:rsidP="00F63250">
      <w:pPr>
        <w:rPr>
          <w:rFonts w:asciiTheme="minorHAnsi" w:hAnsiTheme="minorHAnsi" w:cstheme="minorHAnsi"/>
          <w:sz w:val="20"/>
          <w:szCs w:val="20"/>
          <w:lang w:eastAsia="en-GB"/>
        </w:rPr>
      </w:pPr>
      <w:r w:rsidRPr="00A50E34">
        <w:rPr>
          <w:rFonts w:asciiTheme="minorHAnsi" w:hAnsiTheme="minorHAnsi" w:cstheme="minorHAnsi"/>
          <w:b/>
          <w:sz w:val="20"/>
          <w:szCs w:val="20"/>
          <w:lang w:eastAsia="en-GB"/>
        </w:rPr>
        <w:tab/>
      </w:r>
      <w:r w:rsidRPr="00A50E34">
        <w:rPr>
          <w:rFonts w:asciiTheme="minorHAnsi" w:hAnsiTheme="minorHAnsi" w:cstheme="minorHAnsi"/>
          <w:sz w:val="20"/>
          <w:szCs w:val="20"/>
          <w:u w:val="single"/>
          <w:lang w:eastAsia="en-GB"/>
        </w:rPr>
        <w:t>1. Considered out of meeting.</w:t>
      </w:r>
    </w:p>
    <w:p w14:paraId="7760937D" w14:textId="72668BF1" w:rsidR="00025C6F" w:rsidRPr="00A50E34" w:rsidRDefault="00025C6F" w:rsidP="00025C6F">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lastRenderedPageBreak/>
        <w:t>1. WA/15/19/TC. Amber, The Street, Walberton. Crown reduction of 4m and crown thin 30% to 1 birch tree within the Walberton Village Conservation Area. Comment by 22 April.</w:t>
      </w:r>
      <w:r w:rsidR="0035493E" w:rsidRPr="00A50E34">
        <w:rPr>
          <w:rFonts w:asciiTheme="minorHAnsi" w:hAnsiTheme="minorHAnsi" w:cstheme="minorHAnsi"/>
          <w:color w:val="000000"/>
          <w:sz w:val="20"/>
          <w:szCs w:val="20"/>
          <w:shd w:val="clear" w:color="auto" w:fill="FFFFFF"/>
        </w:rPr>
        <w:t xml:space="preserve"> No objection.</w:t>
      </w:r>
    </w:p>
    <w:p w14:paraId="17851311" w14:textId="7C03B970" w:rsidR="00DD2940" w:rsidRPr="00A50E34" w:rsidRDefault="00DD2940" w:rsidP="00025C6F">
      <w:pPr>
        <w:ind w:left="720"/>
        <w:jc w:val="both"/>
        <w:rPr>
          <w:rFonts w:asciiTheme="minorHAnsi" w:hAnsiTheme="minorHAnsi" w:cstheme="minorHAnsi"/>
          <w:color w:val="212121"/>
          <w:sz w:val="20"/>
          <w:szCs w:val="20"/>
          <w:shd w:val="clear" w:color="auto" w:fill="FFFFFF"/>
        </w:rPr>
      </w:pPr>
      <w:r w:rsidRPr="00A50E34">
        <w:rPr>
          <w:rFonts w:asciiTheme="minorHAnsi" w:hAnsiTheme="minorHAnsi" w:cstheme="minorHAnsi"/>
          <w:color w:val="000000"/>
          <w:sz w:val="20"/>
          <w:szCs w:val="20"/>
          <w:shd w:val="clear" w:color="auto" w:fill="FFFFFF"/>
        </w:rPr>
        <w:t xml:space="preserve">2. WA/16/19/TC. </w:t>
      </w:r>
      <w:r w:rsidRPr="00A50E34">
        <w:rPr>
          <w:rFonts w:asciiTheme="minorHAnsi" w:hAnsiTheme="minorHAnsi" w:cstheme="minorHAnsi"/>
          <w:color w:val="212121"/>
          <w:sz w:val="20"/>
          <w:szCs w:val="20"/>
          <w:shd w:val="clear" w:color="auto" w:fill="FFFFFF"/>
        </w:rPr>
        <w:t>Old Stores House, The Street, Walberton. Fell to ground 1 field maple tree within the Walberton Village Conservation Area. Comment by 12 April.</w:t>
      </w:r>
      <w:r w:rsidR="00A50E34" w:rsidRPr="00A50E34">
        <w:rPr>
          <w:rFonts w:asciiTheme="minorHAnsi" w:hAnsiTheme="minorHAnsi" w:cstheme="minorHAnsi"/>
          <w:color w:val="212121"/>
          <w:sz w:val="20"/>
          <w:szCs w:val="20"/>
          <w:shd w:val="clear" w:color="auto" w:fill="FFFFFF"/>
        </w:rPr>
        <w:t xml:space="preserve"> No objection.</w:t>
      </w:r>
    </w:p>
    <w:p w14:paraId="0CD907A6" w14:textId="571996F7" w:rsidR="00302198" w:rsidRPr="00A50E34" w:rsidRDefault="00302198" w:rsidP="00025C6F">
      <w:pPr>
        <w:ind w:left="720"/>
        <w:jc w:val="both"/>
        <w:rPr>
          <w:rFonts w:asciiTheme="minorHAnsi" w:hAnsiTheme="minorHAnsi" w:cstheme="minorHAnsi"/>
          <w:color w:val="212121"/>
          <w:sz w:val="20"/>
          <w:szCs w:val="20"/>
          <w:shd w:val="clear" w:color="auto" w:fill="FFFFFF"/>
        </w:rPr>
      </w:pPr>
      <w:r w:rsidRPr="00A50E34">
        <w:rPr>
          <w:rFonts w:asciiTheme="minorHAnsi" w:hAnsiTheme="minorHAnsi" w:cstheme="minorHAnsi"/>
          <w:color w:val="000000"/>
          <w:sz w:val="20"/>
          <w:szCs w:val="20"/>
          <w:shd w:val="clear" w:color="auto" w:fill="FFFFFF"/>
        </w:rPr>
        <w:t xml:space="preserve">3. WA/18/19/PL. Land adjacent to 1 Orchard Way, Fontwell. </w:t>
      </w:r>
      <w:r w:rsidRPr="00A50E34">
        <w:rPr>
          <w:rFonts w:asciiTheme="minorHAnsi" w:hAnsiTheme="minorHAnsi" w:cstheme="minorHAnsi"/>
          <w:color w:val="212121"/>
          <w:sz w:val="20"/>
          <w:szCs w:val="20"/>
          <w:shd w:val="clear" w:color="auto" w:fill="FFFFFF"/>
        </w:rPr>
        <w:t>Erection of 2 No. detached dwellings, adaptation to existing crossover &amp; new driveway (resubmission following WA/58/18/PL). Comment by 18 April.</w:t>
      </w:r>
      <w:r w:rsidR="00D7694B">
        <w:rPr>
          <w:rFonts w:asciiTheme="minorHAnsi" w:hAnsiTheme="minorHAnsi" w:cstheme="minorHAnsi"/>
          <w:color w:val="212121"/>
          <w:sz w:val="20"/>
          <w:szCs w:val="20"/>
          <w:shd w:val="clear" w:color="auto" w:fill="FFFFFF"/>
        </w:rPr>
        <w:t xml:space="preserve"> Objection </w:t>
      </w:r>
      <w:r w:rsidR="00D7694B">
        <w:rPr>
          <w:rFonts w:ascii="Calibri" w:hAnsi="Calibri" w:cs="Calibri"/>
          <w:color w:val="000000"/>
          <w:sz w:val="20"/>
          <w:szCs w:val="20"/>
          <w:shd w:val="clear" w:color="auto" w:fill="FFFFFF"/>
        </w:rPr>
        <w:t>on the grounds that this application conflicts with its Neighbourhood Development Plan.</w:t>
      </w:r>
    </w:p>
    <w:p w14:paraId="3357D86E" w14:textId="54F35C6E" w:rsidR="00BB1224" w:rsidRPr="00A50E34" w:rsidRDefault="00BB1224" w:rsidP="00025C6F">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 xml:space="preserve">3. SDNP/19/00871/BBPN. Side of 58 </w:t>
      </w:r>
      <w:proofErr w:type="spellStart"/>
      <w:r w:rsidRPr="00A50E34">
        <w:rPr>
          <w:rFonts w:asciiTheme="minorHAnsi" w:hAnsiTheme="minorHAnsi" w:cstheme="minorHAnsi"/>
          <w:color w:val="000000"/>
          <w:sz w:val="20"/>
          <w:szCs w:val="20"/>
          <w:shd w:val="clear" w:color="auto" w:fill="FFFFFF"/>
        </w:rPr>
        <w:t>Havenwood</w:t>
      </w:r>
      <w:proofErr w:type="spellEnd"/>
      <w:r w:rsidRPr="00A50E34">
        <w:rPr>
          <w:rFonts w:asciiTheme="minorHAnsi" w:hAnsiTheme="minorHAnsi" w:cstheme="minorHAnsi"/>
          <w:color w:val="000000"/>
          <w:sz w:val="20"/>
          <w:szCs w:val="20"/>
          <w:shd w:val="clear" w:color="auto" w:fill="FFFFFF"/>
        </w:rPr>
        <w:t xml:space="preserve"> Park, Chichester Road, Arundel. Notification of the Proposed Installation of a </w:t>
      </w:r>
      <w:proofErr w:type="gramStart"/>
      <w:r w:rsidR="00D32B4C">
        <w:rPr>
          <w:rFonts w:asciiTheme="minorHAnsi" w:hAnsiTheme="minorHAnsi" w:cstheme="minorHAnsi"/>
          <w:color w:val="000000"/>
          <w:sz w:val="20"/>
          <w:szCs w:val="20"/>
          <w:shd w:val="clear" w:color="auto" w:fill="FFFFFF"/>
        </w:rPr>
        <w:t>h</w:t>
      </w:r>
      <w:r w:rsidRPr="00A50E34">
        <w:rPr>
          <w:rFonts w:asciiTheme="minorHAnsi" w:hAnsiTheme="minorHAnsi" w:cstheme="minorHAnsi"/>
          <w:color w:val="000000"/>
          <w:sz w:val="20"/>
          <w:szCs w:val="20"/>
          <w:shd w:val="clear" w:color="auto" w:fill="FFFFFF"/>
        </w:rPr>
        <w:t xml:space="preserve">igh </w:t>
      </w:r>
      <w:r w:rsidR="00D32B4C">
        <w:rPr>
          <w:rFonts w:asciiTheme="minorHAnsi" w:hAnsiTheme="minorHAnsi" w:cstheme="minorHAnsi"/>
          <w:color w:val="000000"/>
          <w:sz w:val="20"/>
          <w:szCs w:val="20"/>
          <w:shd w:val="clear" w:color="auto" w:fill="FFFFFF"/>
        </w:rPr>
        <w:t>s</w:t>
      </w:r>
      <w:r w:rsidRPr="00A50E34">
        <w:rPr>
          <w:rFonts w:asciiTheme="minorHAnsi" w:hAnsiTheme="minorHAnsi" w:cstheme="minorHAnsi"/>
          <w:color w:val="000000"/>
          <w:sz w:val="20"/>
          <w:szCs w:val="20"/>
          <w:shd w:val="clear" w:color="auto" w:fill="FFFFFF"/>
        </w:rPr>
        <w:t>peed</w:t>
      </w:r>
      <w:proofErr w:type="gramEnd"/>
      <w:r w:rsidRPr="00A50E34">
        <w:rPr>
          <w:rFonts w:asciiTheme="minorHAnsi" w:hAnsiTheme="minorHAnsi" w:cstheme="minorHAnsi"/>
          <w:color w:val="000000"/>
          <w:sz w:val="20"/>
          <w:szCs w:val="20"/>
          <w:shd w:val="clear" w:color="auto" w:fill="FFFFFF"/>
        </w:rPr>
        <w:t xml:space="preserve"> </w:t>
      </w:r>
      <w:r w:rsidR="00D32B4C">
        <w:rPr>
          <w:rFonts w:asciiTheme="minorHAnsi" w:hAnsiTheme="minorHAnsi" w:cstheme="minorHAnsi"/>
          <w:color w:val="000000"/>
          <w:sz w:val="20"/>
          <w:szCs w:val="20"/>
          <w:shd w:val="clear" w:color="auto" w:fill="FFFFFF"/>
        </w:rPr>
        <w:t>b</w:t>
      </w:r>
      <w:r w:rsidRPr="00A50E34">
        <w:rPr>
          <w:rFonts w:asciiTheme="minorHAnsi" w:hAnsiTheme="minorHAnsi" w:cstheme="minorHAnsi"/>
          <w:color w:val="000000"/>
          <w:sz w:val="20"/>
          <w:szCs w:val="20"/>
          <w:shd w:val="clear" w:color="auto" w:fill="FFFFFF"/>
        </w:rPr>
        <w:t xml:space="preserve">roadband </w:t>
      </w:r>
      <w:r w:rsidR="00D32B4C">
        <w:rPr>
          <w:rFonts w:asciiTheme="minorHAnsi" w:hAnsiTheme="minorHAnsi" w:cstheme="minorHAnsi"/>
          <w:color w:val="000000"/>
          <w:sz w:val="20"/>
          <w:szCs w:val="20"/>
          <w:shd w:val="clear" w:color="auto" w:fill="FFFFFF"/>
        </w:rPr>
        <w:t>c</w:t>
      </w:r>
      <w:r w:rsidRPr="00A50E34">
        <w:rPr>
          <w:rFonts w:asciiTheme="minorHAnsi" w:hAnsiTheme="minorHAnsi" w:cstheme="minorHAnsi"/>
          <w:color w:val="000000"/>
          <w:sz w:val="20"/>
          <w:szCs w:val="20"/>
          <w:shd w:val="clear" w:color="auto" w:fill="FFFFFF"/>
        </w:rPr>
        <w:t>abinet. Comment by 16 April.</w:t>
      </w:r>
      <w:r w:rsidR="00845CFA">
        <w:rPr>
          <w:rFonts w:asciiTheme="minorHAnsi" w:hAnsiTheme="minorHAnsi" w:cstheme="minorHAnsi"/>
          <w:color w:val="000000"/>
          <w:sz w:val="20"/>
          <w:szCs w:val="20"/>
          <w:shd w:val="clear" w:color="auto" w:fill="FFFFFF"/>
        </w:rPr>
        <w:t xml:space="preserve"> Support.</w:t>
      </w:r>
    </w:p>
    <w:p w14:paraId="5629EA16" w14:textId="7991F723" w:rsidR="00EC652F" w:rsidRDefault="00EC652F" w:rsidP="00025C6F">
      <w:pPr>
        <w:ind w:left="720"/>
        <w:jc w:val="both"/>
        <w:rPr>
          <w:rFonts w:asciiTheme="minorHAnsi" w:hAnsiTheme="minorHAnsi" w:cstheme="minorHAnsi"/>
          <w:color w:val="212121"/>
          <w:sz w:val="20"/>
          <w:szCs w:val="20"/>
          <w:shd w:val="clear" w:color="auto" w:fill="FFFFFF"/>
        </w:rPr>
      </w:pPr>
      <w:r w:rsidRPr="00A50E34">
        <w:rPr>
          <w:rFonts w:asciiTheme="minorHAnsi" w:hAnsiTheme="minorHAnsi" w:cstheme="minorHAnsi"/>
          <w:color w:val="000000"/>
          <w:sz w:val="20"/>
          <w:szCs w:val="20"/>
          <w:shd w:val="clear" w:color="auto" w:fill="FFFFFF"/>
        </w:rPr>
        <w:t xml:space="preserve">4. WA/20/19/HH. 11 Orchard Way, Fontwell. </w:t>
      </w:r>
      <w:r w:rsidRPr="00A50E34">
        <w:rPr>
          <w:rFonts w:asciiTheme="minorHAnsi" w:hAnsiTheme="minorHAnsi" w:cstheme="minorHAnsi"/>
          <w:color w:val="212121"/>
          <w:sz w:val="20"/>
          <w:szCs w:val="20"/>
          <w:shd w:val="clear" w:color="auto" w:fill="FFFFFF"/>
        </w:rPr>
        <w:t>Extend existing garage, front and rear with first floor extension over new front porch &amp; canopy. Comment by 27 April.</w:t>
      </w:r>
      <w:r w:rsidR="00074AF0">
        <w:rPr>
          <w:rFonts w:asciiTheme="minorHAnsi" w:hAnsiTheme="minorHAnsi" w:cstheme="minorHAnsi"/>
          <w:color w:val="212121"/>
          <w:sz w:val="20"/>
          <w:szCs w:val="20"/>
          <w:shd w:val="clear" w:color="auto" w:fill="FFFFFF"/>
        </w:rPr>
        <w:t xml:space="preserve"> No objection.</w:t>
      </w:r>
    </w:p>
    <w:p w14:paraId="6FC2E22A" w14:textId="59E4A6DE" w:rsidR="005556B7" w:rsidRPr="00A50E34" w:rsidRDefault="005556B7" w:rsidP="00025C6F">
      <w:pPr>
        <w:ind w:left="72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5. WA/22/19/PL. </w:t>
      </w:r>
      <w:r w:rsidRPr="005556B7">
        <w:rPr>
          <w:rFonts w:asciiTheme="minorHAnsi" w:hAnsiTheme="minorHAnsi" w:cstheme="minorHAnsi"/>
          <w:color w:val="212121"/>
          <w:sz w:val="20"/>
          <w:szCs w:val="20"/>
          <w:shd w:val="clear" w:color="auto" w:fill="FFFFFF"/>
        </w:rPr>
        <w:t>The White Cottage West Walberton Lane Walberton. Demolition of existing dwelling &amp; erection of 1 No. replacement dwelling (amendment to WA/49/18/PL). Comment by 27 April.</w:t>
      </w:r>
      <w:r w:rsidR="00F15BB5">
        <w:rPr>
          <w:rFonts w:asciiTheme="minorHAnsi" w:hAnsiTheme="minorHAnsi" w:cstheme="minorHAnsi"/>
          <w:color w:val="212121"/>
          <w:sz w:val="20"/>
          <w:szCs w:val="20"/>
          <w:shd w:val="clear" w:color="auto" w:fill="FFFFFF"/>
        </w:rPr>
        <w:t xml:space="preserve"> No objection but recommend a permeable driveway.</w:t>
      </w:r>
    </w:p>
    <w:p w14:paraId="41D13C60" w14:textId="338B058C" w:rsidR="00025C6F" w:rsidRPr="00A50E34" w:rsidRDefault="00025C6F" w:rsidP="00783E23">
      <w:pPr>
        <w:jc w:val="both"/>
        <w:rPr>
          <w:rFonts w:asciiTheme="minorHAnsi" w:hAnsiTheme="minorHAnsi" w:cstheme="minorHAnsi"/>
          <w:color w:val="000000"/>
          <w:sz w:val="20"/>
          <w:szCs w:val="20"/>
          <w:shd w:val="clear" w:color="auto" w:fill="FFFFFF"/>
        </w:rPr>
      </w:pPr>
    </w:p>
    <w:p w14:paraId="2E0D2834" w14:textId="701A7396" w:rsidR="00F63250" w:rsidRPr="00A50E34" w:rsidRDefault="00F63250" w:rsidP="002945EF">
      <w:pPr>
        <w:ind w:firstLine="720"/>
        <w:jc w:val="both"/>
        <w:rPr>
          <w:rFonts w:asciiTheme="minorHAnsi" w:hAnsiTheme="minorHAnsi" w:cstheme="minorHAnsi"/>
          <w:color w:val="000000"/>
          <w:sz w:val="20"/>
          <w:szCs w:val="20"/>
          <w:u w:val="single"/>
          <w:shd w:val="clear" w:color="auto" w:fill="FFFFFF"/>
        </w:rPr>
      </w:pPr>
      <w:r w:rsidRPr="00A50E34">
        <w:rPr>
          <w:rFonts w:asciiTheme="minorHAnsi" w:hAnsiTheme="minorHAnsi" w:cstheme="minorHAnsi"/>
          <w:color w:val="000000"/>
          <w:sz w:val="20"/>
          <w:szCs w:val="20"/>
          <w:u w:val="single"/>
          <w:shd w:val="clear" w:color="auto" w:fill="FFFFFF"/>
        </w:rPr>
        <w:t>2. For consideration this meeting.</w:t>
      </w:r>
    </w:p>
    <w:p w14:paraId="304709DD" w14:textId="195444F7" w:rsidR="00CA7CF9" w:rsidRDefault="00CA7CF9" w:rsidP="00CA7CF9">
      <w:pPr>
        <w:ind w:left="720"/>
        <w:jc w:val="both"/>
        <w:rPr>
          <w:rFonts w:asciiTheme="minorHAnsi" w:hAnsiTheme="minorHAnsi" w:cstheme="minorHAnsi"/>
          <w:color w:val="212121"/>
          <w:sz w:val="20"/>
          <w:szCs w:val="20"/>
          <w:shd w:val="clear" w:color="auto" w:fill="FFFFFF"/>
        </w:rPr>
      </w:pPr>
      <w:r>
        <w:rPr>
          <w:rFonts w:asciiTheme="minorHAnsi" w:hAnsiTheme="minorHAnsi" w:cstheme="minorHAnsi"/>
          <w:color w:val="000000"/>
          <w:sz w:val="20"/>
          <w:szCs w:val="20"/>
          <w:shd w:val="clear" w:color="auto" w:fill="FFFFFF"/>
        </w:rPr>
        <w:t xml:space="preserve">1. WA/27/19/A. </w:t>
      </w:r>
      <w:r w:rsidRPr="00CA7CF9">
        <w:rPr>
          <w:rFonts w:asciiTheme="minorHAnsi" w:hAnsiTheme="minorHAnsi" w:cstheme="minorHAnsi"/>
          <w:color w:val="212121"/>
          <w:sz w:val="20"/>
          <w:szCs w:val="20"/>
          <w:shd w:val="clear" w:color="auto" w:fill="FFFFFF"/>
        </w:rPr>
        <w:t xml:space="preserve">South of corner of The Street &amp; </w:t>
      </w:r>
      <w:proofErr w:type="spellStart"/>
      <w:r w:rsidRPr="00CA7CF9">
        <w:rPr>
          <w:rFonts w:asciiTheme="minorHAnsi" w:hAnsiTheme="minorHAnsi" w:cstheme="minorHAnsi"/>
          <w:color w:val="212121"/>
          <w:sz w:val="20"/>
          <w:szCs w:val="20"/>
          <w:shd w:val="clear" w:color="auto" w:fill="FFFFFF"/>
        </w:rPr>
        <w:t>Yapton</w:t>
      </w:r>
      <w:proofErr w:type="spellEnd"/>
      <w:r w:rsidRPr="00CA7CF9">
        <w:rPr>
          <w:rFonts w:asciiTheme="minorHAnsi" w:hAnsiTheme="minorHAnsi" w:cstheme="minorHAnsi"/>
          <w:color w:val="212121"/>
          <w:sz w:val="20"/>
          <w:szCs w:val="20"/>
          <w:shd w:val="clear" w:color="auto" w:fill="FFFFFF"/>
        </w:rPr>
        <w:t xml:space="preserve"> Lane Walberton. 1 non illuminated pole mounted free standing sign. Comment by 12 May.</w:t>
      </w:r>
    </w:p>
    <w:p w14:paraId="217F56C6" w14:textId="40A9182E" w:rsidR="00AB6618" w:rsidRDefault="00AB6618" w:rsidP="00AB6618">
      <w:pPr>
        <w:ind w:left="72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2. WA/30/19/PL. </w:t>
      </w:r>
      <w:r w:rsidRPr="00AB6618">
        <w:rPr>
          <w:rFonts w:asciiTheme="minorHAnsi" w:hAnsiTheme="minorHAnsi" w:cstheme="minorHAnsi"/>
          <w:color w:val="212121"/>
          <w:sz w:val="20"/>
          <w:szCs w:val="20"/>
          <w:shd w:val="clear" w:color="auto" w:fill="FFFFFF"/>
        </w:rPr>
        <w:t>Walberton House, The Annexe, The Street. Walberton. Listed building for change of use from part of accommodation of Walberton House to separate self-contained dwelling. This application affects the character and appearance of Walberton Village Conservation Area. Comment by 31 May.</w:t>
      </w:r>
    </w:p>
    <w:p w14:paraId="5F0A7BAD" w14:textId="6126661A" w:rsidR="00E32D88" w:rsidRPr="00CA7CF9" w:rsidRDefault="00AB6618" w:rsidP="00CA7CF9">
      <w:pPr>
        <w:ind w:left="72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3</w:t>
      </w:r>
      <w:r w:rsidR="00E32D88">
        <w:rPr>
          <w:rFonts w:asciiTheme="minorHAnsi" w:hAnsiTheme="minorHAnsi" w:cstheme="minorHAnsi"/>
          <w:color w:val="000000"/>
          <w:sz w:val="20"/>
          <w:szCs w:val="20"/>
          <w:shd w:val="clear" w:color="auto" w:fill="FFFFFF"/>
        </w:rPr>
        <w:t>. WA/33/19/HH</w:t>
      </w:r>
      <w:r w:rsidR="00E32D88" w:rsidRPr="00E32D88">
        <w:rPr>
          <w:rFonts w:asciiTheme="minorHAnsi" w:hAnsiTheme="minorHAnsi" w:cstheme="minorHAnsi"/>
          <w:color w:val="000000"/>
          <w:sz w:val="20"/>
          <w:szCs w:val="20"/>
          <w:shd w:val="clear" w:color="auto" w:fill="FFFFFF"/>
        </w:rPr>
        <w:t xml:space="preserve">. </w:t>
      </w:r>
      <w:proofErr w:type="spellStart"/>
      <w:r w:rsidR="00E32D88" w:rsidRPr="00E32D88">
        <w:rPr>
          <w:rFonts w:asciiTheme="minorHAnsi" w:hAnsiTheme="minorHAnsi" w:cstheme="minorHAnsi"/>
          <w:color w:val="212121"/>
          <w:sz w:val="20"/>
          <w:szCs w:val="20"/>
          <w:shd w:val="clear" w:color="auto" w:fill="FFFFFF"/>
        </w:rPr>
        <w:t>Longacres</w:t>
      </w:r>
      <w:proofErr w:type="spellEnd"/>
      <w:r w:rsidR="00E32D88" w:rsidRPr="00E32D88">
        <w:rPr>
          <w:rFonts w:asciiTheme="minorHAnsi" w:hAnsiTheme="minorHAnsi" w:cstheme="minorHAnsi"/>
          <w:color w:val="212121"/>
          <w:sz w:val="20"/>
          <w:szCs w:val="20"/>
          <w:shd w:val="clear" w:color="auto" w:fill="FFFFFF"/>
        </w:rPr>
        <w:t xml:space="preserve"> Eastergate Lane Walberton. Replace rear flat roof with pitched roof, replace front porch, replace cladding and remove front conservatory with alterations to internal arrangements and alterations to </w:t>
      </w:r>
      <w:proofErr w:type="spellStart"/>
      <w:r w:rsidR="00E32D88" w:rsidRPr="00E32D88">
        <w:rPr>
          <w:rFonts w:asciiTheme="minorHAnsi" w:hAnsiTheme="minorHAnsi" w:cstheme="minorHAnsi"/>
          <w:color w:val="212121"/>
          <w:sz w:val="20"/>
          <w:szCs w:val="20"/>
          <w:shd w:val="clear" w:color="auto" w:fill="FFFFFF"/>
        </w:rPr>
        <w:t>fenstration</w:t>
      </w:r>
      <w:proofErr w:type="spellEnd"/>
      <w:r w:rsidR="00E32D88" w:rsidRPr="00E32D88">
        <w:rPr>
          <w:rFonts w:asciiTheme="minorHAnsi" w:hAnsiTheme="minorHAnsi" w:cstheme="minorHAnsi"/>
          <w:color w:val="212121"/>
          <w:sz w:val="20"/>
          <w:szCs w:val="20"/>
          <w:shd w:val="clear" w:color="auto" w:fill="FFFFFF"/>
        </w:rPr>
        <w:t>. Comment by 24 May.</w:t>
      </w:r>
    </w:p>
    <w:p w14:paraId="64241E43" w14:textId="77777777" w:rsidR="00CA7CF9" w:rsidRDefault="00CA7CF9" w:rsidP="00F63250">
      <w:pPr>
        <w:jc w:val="both"/>
        <w:rPr>
          <w:rFonts w:asciiTheme="minorHAnsi" w:hAnsiTheme="minorHAnsi" w:cstheme="minorHAnsi"/>
          <w:b/>
          <w:color w:val="000000"/>
          <w:sz w:val="20"/>
          <w:szCs w:val="20"/>
          <w:shd w:val="clear" w:color="auto" w:fill="FFFFFF"/>
        </w:rPr>
      </w:pPr>
    </w:p>
    <w:p w14:paraId="56E7CA06" w14:textId="013EE000" w:rsidR="00F63250" w:rsidRPr="00A50E34" w:rsidRDefault="00F63250" w:rsidP="00F63250">
      <w:pPr>
        <w:jc w:val="both"/>
        <w:rPr>
          <w:rFonts w:asciiTheme="minorHAnsi" w:hAnsiTheme="minorHAnsi" w:cstheme="minorHAnsi"/>
          <w:b/>
          <w:color w:val="000000"/>
          <w:sz w:val="20"/>
          <w:szCs w:val="20"/>
          <w:u w:val="single"/>
          <w:shd w:val="clear" w:color="auto" w:fill="FFFFFF"/>
        </w:rPr>
      </w:pPr>
      <w:r w:rsidRPr="00A50E34">
        <w:rPr>
          <w:rFonts w:asciiTheme="minorHAnsi" w:hAnsiTheme="minorHAnsi" w:cstheme="minorHAnsi"/>
          <w:b/>
          <w:color w:val="000000"/>
          <w:sz w:val="20"/>
          <w:szCs w:val="20"/>
          <w:shd w:val="clear" w:color="auto" w:fill="FFFFFF"/>
        </w:rPr>
        <w:t>7.</w:t>
      </w:r>
      <w:r w:rsidRPr="00A50E34">
        <w:rPr>
          <w:rFonts w:asciiTheme="minorHAnsi" w:hAnsiTheme="minorHAnsi" w:cstheme="minorHAnsi"/>
          <w:b/>
          <w:color w:val="000000"/>
          <w:sz w:val="20"/>
          <w:szCs w:val="20"/>
          <w:shd w:val="clear" w:color="auto" w:fill="FFFFFF"/>
        </w:rPr>
        <w:tab/>
        <w:t>Planning decisions</w:t>
      </w:r>
    </w:p>
    <w:p w14:paraId="65E3A279" w14:textId="5D372979" w:rsidR="004279A1" w:rsidRDefault="004279A1" w:rsidP="004279A1">
      <w:pPr>
        <w:ind w:left="72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 xml:space="preserve">1. WA/95/18/RES. Land east of </w:t>
      </w:r>
      <w:proofErr w:type="spellStart"/>
      <w:r>
        <w:rPr>
          <w:rFonts w:asciiTheme="minorHAnsi" w:hAnsiTheme="minorHAnsi" w:cstheme="minorHAnsi"/>
          <w:color w:val="000000"/>
          <w:sz w:val="20"/>
          <w:szCs w:val="20"/>
          <w:shd w:val="clear" w:color="auto" w:fill="FFFFFF"/>
        </w:rPr>
        <w:t>Tye</w:t>
      </w:r>
      <w:proofErr w:type="spellEnd"/>
      <w:r>
        <w:rPr>
          <w:rFonts w:asciiTheme="minorHAnsi" w:hAnsiTheme="minorHAnsi" w:cstheme="minorHAnsi"/>
          <w:color w:val="000000"/>
          <w:sz w:val="20"/>
          <w:szCs w:val="20"/>
          <w:shd w:val="clear" w:color="auto" w:fill="FFFFFF"/>
        </w:rPr>
        <w:t xml:space="preserve"> Lane, Walberton. Approval of reserved matters following outline consent WA/44/17/OUT for the erection of 175dwellings, car parking including garages, internal access roads, footpaths, parking &amp; circulation areas, hard &amp; soft landscaping, allotments, play areas / equipment &amp; community orchard &amp;other associated infrastructure &amp; engineering works. This application may affect the character and appearance of the Walberton Village Conservation Area. Approved conditionally.</w:t>
      </w:r>
    </w:p>
    <w:p w14:paraId="275A5732" w14:textId="197DA870" w:rsidR="001E79CC" w:rsidRDefault="004279A1" w:rsidP="00D60077">
      <w:pPr>
        <w:ind w:left="720"/>
        <w:jc w:val="both"/>
        <w:rPr>
          <w:color w:val="000000"/>
          <w:shd w:val="clear" w:color="auto" w:fill="FFFFFF"/>
        </w:rPr>
      </w:pPr>
      <w:r>
        <w:rPr>
          <w:rFonts w:asciiTheme="minorHAnsi" w:hAnsiTheme="minorHAnsi" w:cstheme="minorHAnsi"/>
          <w:color w:val="000000"/>
          <w:sz w:val="20"/>
          <w:szCs w:val="20"/>
          <w:shd w:val="clear" w:color="auto" w:fill="FFFFFF"/>
        </w:rPr>
        <w:t>2</w:t>
      </w:r>
      <w:r w:rsidR="001E79CC">
        <w:rPr>
          <w:rFonts w:asciiTheme="minorHAnsi" w:hAnsiTheme="minorHAnsi" w:cstheme="minorHAnsi"/>
          <w:color w:val="000000"/>
          <w:sz w:val="20"/>
          <w:szCs w:val="20"/>
          <w:shd w:val="clear" w:color="auto" w:fill="FFFFFF"/>
        </w:rPr>
        <w:t>. WA/109/</w:t>
      </w:r>
      <w:r w:rsidR="00D60077">
        <w:rPr>
          <w:rFonts w:asciiTheme="minorHAnsi" w:hAnsiTheme="minorHAnsi" w:cstheme="minorHAnsi"/>
          <w:color w:val="000000"/>
          <w:sz w:val="20"/>
          <w:szCs w:val="20"/>
          <w:shd w:val="clear" w:color="auto" w:fill="FFFFFF"/>
        </w:rPr>
        <w:t>18</w:t>
      </w:r>
      <w:r w:rsidR="001E79CC">
        <w:rPr>
          <w:rFonts w:asciiTheme="minorHAnsi" w:hAnsiTheme="minorHAnsi" w:cstheme="minorHAnsi"/>
          <w:color w:val="000000"/>
          <w:sz w:val="20"/>
          <w:szCs w:val="20"/>
          <w:shd w:val="clear" w:color="auto" w:fill="FFFFFF"/>
        </w:rPr>
        <w:t>/T</w:t>
      </w:r>
      <w:r w:rsidR="001E79CC" w:rsidRPr="00D60077">
        <w:rPr>
          <w:rFonts w:asciiTheme="minorHAnsi" w:hAnsiTheme="minorHAnsi" w:cstheme="minorHAnsi"/>
          <w:color w:val="000000"/>
          <w:sz w:val="20"/>
          <w:szCs w:val="20"/>
          <w:shd w:val="clear" w:color="auto" w:fill="FFFFFF"/>
        </w:rPr>
        <w:t>. Willow Tree Cottage</w:t>
      </w:r>
      <w:r w:rsidR="00D60077" w:rsidRPr="00D60077">
        <w:rPr>
          <w:rFonts w:asciiTheme="minorHAnsi" w:hAnsiTheme="minorHAnsi" w:cstheme="minorHAnsi"/>
          <w:color w:val="000000"/>
          <w:sz w:val="20"/>
          <w:szCs w:val="20"/>
          <w:shd w:val="clear" w:color="auto" w:fill="FFFFFF"/>
        </w:rPr>
        <w:t>,</w:t>
      </w:r>
      <w:r w:rsidR="001E79CC" w:rsidRPr="00D60077">
        <w:rPr>
          <w:rFonts w:asciiTheme="minorHAnsi" w:hAnsiTheme="minorHAnsi" w:cstheme="minorHAnsi"/>
          <w:color w:val="000000"/>
          <w:sz w:val="20"/>
          <w:szCs w:val="20"/>
          <w:shd w:val="clear" w:color="auto" w:fill="FFFFFF"/>
        </w:rPr>
        <w:t xml:space="preserve"> The Street</w:t>
      </w:r>
      <w:r w:rsidR="00D60077" w:rsidRPr="00D60077">
        <w:rPr>
          <w:rFonts w:asciiTheme="minorHAnsi" w:hAnsiTheme="minorHAnsi" w:cstheme="minorHAnsi"/>
          <w:color w:val="000000"/>
          <w:sz w:val="20"/>
          <w:szCs w:val="20"/>
          <w:shd w:val="clear" w:color="auto" w:fill="FFFFFF"/>
        </w:rPr>
        <w:t>,</w:t>
      </w:r>
      <w:r w:rsidR="001E79CC" w:rsidRPr="00D60077">
        <w:rPr>
          <w:rFonts w:asciiTheme="minorHAnsi" w:hAnsiTheme="minorHAnsi" w:cstheme="minorHAnsi"/>
          <w:color w:val="000000"/>
          <w:sz w:val="20"/>
          <w:szCs w:val="20"/>
          <w:shd w:val="clear" w:color="auto" w:fill="FFFFFF"/>
        </w:rPr>
        <w:t xml:space="preserve"> Walberton</w:t>
      </w:r>
      <w:r w:rsidR="00D60077" w:rsidRPr="00D60077">
        <w:rPr>
          <w:rFonts w:asciiTheme="minorHAnsi" w:hAnsiTheme="minorHAnsi" w:cstheme="minorHAnsi"/>
          <w:color w:val="000000"/>
          <w:sz w:val="20"/>
          <w:szCs w:val="20"/>
          <w:shd w:val="clear" w:color="auto" w:fill="FFFFFF"/>
        </w:rPr>
        <w:t>. Crown reduction 1m and crown thin 10% to 1 beech tree. Re-pollard 1 willow tree. Approved conditionally.</w:t>
      </w:r>
      <w:r w:rsidR="00D60077">
        <w:rPr>
          <w:color w:val="000000"/>
          <w:shd w:val="clear" w:color="auto" w:fill="FFFFFF"/>
        </w:rPr>
        <w:t xml:space="preserve"> </w:t>
      </w:r>
    </w:p>
    <w:p w14:paraId="6AB25092" w14:textId="42AA4AFE" w:rsidR="00D47D7A" w:rsidRPr="00D47D7A" w:rsidRDefault="004279A1" w:rsidP="00D60077">
      <w:pPr>
        <w:ind w:left="72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3</w:t>
      </w:r>
      <w:r w:rsidR="00D47D7A" w:rsidRPr="00D47D7A">
        <w:rPr>
          <w:rFonts w:asciiTheme="minorHAnsi" w:hAnsiTheme="minorHAnsi" w:cstheme="minorHAnsi"/>
          <w:color w:val="000000"/>
          <w:sz w:val="20"/>
          <w:szCs w:val="20"/>
          <w:shd w:val="clear" w:color="auto" w:fill="FFFFFF"/>
        </w:rPr>
        <w:t>.WA/</w:t>
      </w:r>
      <w:r w:rsidR="00D47D7A">
        <w:rPr>
          <w:rFonts w:asciiTheme="minorHAnsi" w:hAnsiTheme="minorHAnsi" w:cstheme="minorHAnsi"/>
          <w:color w:val="000000"/>
          <w:sz w:val="20"/>
          <w:szCs w:val="20"/>
          <w:shd w:val="clear" w:color="auto" w:fill="FFFFFF"/>
        </w:rPr>
        <w:t>1</w:t>
      </w:r>
      <w:r w:rsidR="00D47D7A" w:rsidRPr="00D47D7A">
        <w:rPr>
          <w:rFonts w:asciiTheme="minorHAnsi" w:hAnsiTheme="minorHAnsi" w:cstheme="minorHAnsi"/>
          <w:color w:val="000000"/>
          <w:sz w:val="20"/>
          <w:szCs w:val="20"/>
          <w:shd w:val="clear" w:color="auto" w:fill="FFFFFF"/>
        </w:rPr>
        <w:t xml:space="preserve">12/19/CLE. Star Plants, Lake Lane, Barnham. Lawful development certificate for the existing use of the land &amp; associated structures. This application also lies within the parish of </w:t>
      </w:r>
      <w:proofErr w:type="spellStart"/>
      <w:r w:rsidR="00D47D7A" w:rsidRPr="00D47D7A">
        <w:rPr>
          <w:rFonts w:asciiTheme="minorHAnsi" w:hAnsiTheme="minorHAnsi" w:cstheme="minorHAnsi"/>
          <w:color w:val="000000"/>
          <w:sz w:val="20"/>
          <w:szCs w:val="20"/>
          <w:shd w:val="clear" w:color="auto" w:fill="FFFFFF"/>
        </w:rPr>
        <w:t>Yapton</w:t>
      </w:r>
      <w:proofErr w:type="spellEnd"/>
      <w:r w:rsidR="00D47D7A" w:rsidRPr="00D47D7A">
        <w:rPr>
          <w:rFonts w:asciiTheme="minorHAnsi" w:hAnsiTheme="minorHAnsi" w:cstheme="minorHAnsi"/>
          <w:color w:val="000000"/>
          <w:sz w:val="20"/>
          <w:szCs w:val="20"/>
          <w:shd w:val="clear" w:color="auto" w:fill="FFFFFF"/>
        </w:rPr>
        <w:t>. Planning permission no</w:t>
      </w:r>
      <w:r w:rsidR="00637369">
        <w:rPr>
          <w:rFonts w:asciiTheme="minorHAnsi" w:hAnsiTheme="minorHAnsi" w:cstheme="minorHAnsi"/>
          <w:color w:val="000000"/>
          <w:sz w:val="20"/>
          <w:szCs w:val="20"/>
          <w:shd w:val="clear" w:color="auto" w:fill="FFFFFF"/>
        </w:rPr>
        <w:t>t</w:t>
      </w:r>
      <w:r w:rsidR="00D47D7A" w:rsidRPr="00D47D7A">
        <w:rPr>
          <w:rFonts w:asciiTheme="minorHAnsi" w:hAnsiTheme="minorHAnsi" w:cstheme="minorHAnsi"/>
          <w:color w:val="000000"/>
          <w:sz w:val="20"/>
          <w:szCs w:val="20"/>
          <w:shd w:val="clear" w:color="auto" w:fill="FFFFFF"/>
        </w:rPr>
        <w:t xml:space="preserve"> required.</w:t>
      </w:r>
    </w:p>
    <w:p w14:paraId="07715304" w14:textId="2567248A" w:rsidR="00421613" w:rsidRPr="00421613" w:rsidRDefault="004279A1" w:rsidP="002A1E40">
      <w:pPr>
        <w:ind w:left="72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4</w:t>
      </w:r>
      <w:r w:rsidR="00421613">
        <w:rPr>
          <w:rFonts w:asciiTheme="minorHAnsi" w:hAnsiTheme="minorHAnsi" w:cstheme="minorHAnsi"/>
          <w:color w:val="000000"/>
          <w:sz w:val="20"/>
          <w:szCs w:val="20"/>
          <w:shd w:val="clear" w:color="auto" w:fill="FFFFFF"/>
        </w:rPr>
        <w:t xml:space="preserve">. WA/118/18/CLE. Star Plants, Lake Lane, Barnham. </w:t>
      </w:r>
      <w:r w:rsidR="00421613" w:rsidRPr="00421613">
        <w:rPr>
          <w:rFonts w:asciiTheme="minorHAnsi" w:hAnsiTheme="minorHAnsi" w:cstheme="minorHAnsi"/>
          <w:color w:val="212121"/>
          <w:sz w:val="20"/>
          <w:szCs w:val="20"/>
          <w:shd w:val="clear" w:color="auto" w:fill="FFFFFF"/>
        </w:rPr>
        <w:t xml:space="preserve">Lawful development certificate for the existing use of the land &amp; associated structures. This application also lies within the parish of </w:t>
      </w:r>
      <w:proofErr w:type="spellStart"/>
      <w:r w:rsidR="00421613" w:rsidRPr="00421613">
        <w:rPr>
          <w:rFonts w:asciiTheme="minorHAnsi" w:hAnsiTheme="minorHAnsi" w:cstheme="minorHAnsi"/>
          <w:color w:val="212121"/>
          <w:sz w:val="20"/>
          <w:szCs w:val="20"/>
          <w:shd w:val="clear" w:color="auto" w:fill="FFFFFF"/>
        </w:rPr>
        <w:t>Yapton</w:t>
      </w:r>
      <w:proofErr w:type="spellEnd"/>
      <w:r w:rsidR="00421613" w:rsidRPr="00421613">
        <w:rPr>
          <w:rFonts w:asciiTheme="minorHAnsi" w:hAnsiTheme="minorHAnsi" w:cstheme="minorHAnsi"/>
          <w:color w:val="212121"/>
          <w:sz w:val="20"/>
          <w:szCs w:val="20"/>
          <w:shd w:val="clear" w:color="auto" w:fill="FFFFFF"/>
        </w:rPr>
        <w:t xml:space="preserve">. </w:t>
      </w:r>
      <w:r w:rsidR="00C610F9">
        <w:rPr>
          <w:rFonts w:asciiTheme="minorHAnsi" w:hAnsiTheme="minorHAnsi" w:cstheme="minorHAnsi"/>
          <w:color w:val="212121"/>
          <w:sz w:val="20"/>
          <w:szCs w:val="20"/>
          <w:shd w:val="clear" w:color="auto" w:fill="FFFFFF"/>
        </w:rPr>
        <w:t>Planning permission not required.</w:t>
      </w:r>
    </w:p>
    <w:p w14:paraId="7CA7DD59" w14:textId="331DF82F" w:rsidR="002A1E40" w:rsidRPr="00A50E34" w:rsidRDefault="004279A1" w:rsidP="002A1E40">
      <w:pPr>
        <w:ind w:left="72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5</w:t>
      </w:r>
      <w:r w:rsidR="002A1E40" w:rsidRPr="00A50E34">
        <w:rPr>
          <w:rFonts w:asciiTheme="minorHAnsi" w:hAnsiTheme="minorHAnsi" w:cstheme="minorHAnsi"/>
          <w:color w:val="000000"/>
          <w:sz w:val="20"/>
          <w:szCs w:val="20"/>
          <w:shd w:val="clear" w:color="auto" w:fill="FFFFFF"/>
        </w:rPr>
        <w:t xml:space="preserve">. WA/113/18/HH. </w:t>
      </w:r>
      <w:r w:rsidR="002A1E40" w:rsidRPr="00A50E34">
        <w:rPr>
          <w:rFonts w:asciiTheme="minorHAnsi" w:hAnsiTheme="minorHAnsi" w:cstheme="minorHAnsi"/>
          <w:color w:val="212121"/>
          <w:sz w:val="20"/>
          <w:szCs w:val="20"/>
          <w:shd w:val="clear" w:color="auto" w:fill="FFFFFF"/>
        </w:rPr>
        <w:t>9 Orchard Way, Fontwell, Walberton. Two storey rear extension, first floor extension &amp; conversion of garage to habitable use. Approved conditionally.</w:t>
      </w:r>
    </w:p>
    <w:p w14:paraId="165B7E47" w14:textId="2E82BE75" w:rsidR="00D34518" w:rsidRDefault="004279A1" w:rsidP="002A1E40">
      <w:pPr>
        <w:ind w:left="720"/>
        <w:jc w:val="both"/>
        <w:rPr>
          <w:rFonts w:asciiTheme="minorHAnsi" w:hAnsiTheme="minorHAnsi" w:cstheme="minorHAnsi"/>
          <w:color w:val="212121"/>
          <w:sz w:val="20"/>
          <w:szCs w:val="20"/>
          <w:shd w:val="clear" w:color="auto" w:fill="FFFFFF"/>
        </w:rPr>
      </w:pPr>
      <w:r>
        <w:rPr>
          <w:rFonts w:asciiTheme="minorHAnsi" w:hAnsiTheme="minorHAnsi" w:cstheme="minorHAnsi"/>
          <w:color w:val="000000"/>
          <w:sz w:val="20"/>
          <w:szCs w:val="20"/>
          <w:shd w:val="clear" w:color="auto" w:fill="FFFFFF"/>
        </w:rPr>
        <w:t>6</w:t>
      </w:r>
      <w:r w:rsidR="002A1E40" w:rsidRPr="00A50E34">
        <w:rPr>
          <w:rFonts w:asciiTheme="minorHAnsi" w:hAnsiTheme="minorHAnsi" w:cstheme="minorHAnsi"/>
          <w:color w:val="000000"/>
          <w:sz w:val="20"/>
          <w:szCs w:val="20"/>
          <w:shd w:val="clear" w:color="auto" w:fill="FFFFFF"/>
        </w:rPr>
        <w:t xml:space="preserve">. </w:t>
      </w:r>
      <w:r w:rsidR="00B97A02" w:rsidRPr="00A50E34">
        <w:rPr>
          <w:rFonts w:asciiTheme="minorHAnsi" w:hAnsiTheme="minorHAnsi" w:cstheme="minorHAnsi"/>
          <w:color w:val="000000"/>
          <w:sz w:val="20"/>
          <w:szCs w:val="20"/>
          <w:shd w:val="clear" w:color="auto" w:fill="FFFFFF"/>
        </w:rPr>
        <w:t xml:space="preserve">WA/114/18/HH. </w:t>
      </w:r>
      <w:r w:rsidR="00B97A02" w:rsidRPr="00A50E34">
        <w:rPr>
          <w:rFonts w:asciiTheme="minorHAnsi" w:hAnsiTheme="minorHAnsi" w:cstheme="minorHAnsi"/>
          <w:color w:val="212121"/>
          <w:sz w:val="20"/>
          <w:szCs w:val="20"/>
          <w:shd w:val="clear" w:color="auto" w:fill="FFFFFF"/>
        </w:rPr>
        <w:t>5 Orchard Crescent Arundel Road Fontwell Walberton. Single storey front extension, internal works &amp; brick-built garage with a pitched tiled roof. Approved conditionally.</w:t>
      </w:r>
    </w:p>
    <w:p w14:paraId="79ABFD9B" w14:textId="4526C36F" w:rsidR="00E5183C" w:rsidRDefault="004279A1" w:rsidP="002A1E40">
      <w:pPr>
        <w:ind w:left="720"/>
        <w:jc w:val="both"/>
        <w:rPr>
          <w:rFonts w:asciiTheme="minorHAnsi" w:hAnsiTheme="minorHAnsi" w:cstheme="minorHAnsi"/>
          <w:color w:val="212121"/>
          <w:sz w:val="20"/>
          <w:szCs w:val="20"/>
          <w:shd w:val="clear" w:color="auto" w:fill="FFFFFF"/>
        </w:rPr>
      </w:pPr>
      <w:r>
        <w:rPr>
          <w:rFonts w:asciiTheme="minorHAnsi" w:hAnsiTheme="minorHAnsi" w:cstheme="minorHAnsi"/>
          <w:color w:val="000000"/>
          <w:sz w:val="20"/>
          <w:szCs w:val="20"/>
          <w:shd w:val="clear" w:color="auto" w:fill="FFFFFF"/>
        </w:rPr>
        <w:t>7</w:t>
      </w:r>
      <w:r w:rsidR="00E5183C">
        <w:rPr>
          <w:rFonts w:asciiTheme="minorHAnsi" w:hAnsiTheme="minorHAnsi" w:cstheme="minorHAnsi"/>
          <w:color w:val="000000"/>
          <w:sz w:val="20"/>
          <w:szCs w:val="20"/>
          <w:shd w:val="clear" w:color="auto" w:fill="FFFFFF"/>
        </w:rPr>
        <w:t>.</w:t>
      </w:r>
      <w:r w:rsidR="00E5183C">
        <w:rPr>
          <w:rFonts w:asciiTheme="minorHAnsi" w:hAnsiTheme="minorHAnsi" w:cstheme="minorHAnsi"/>
          <w:color w:val="212121"/>
          <w:sz w:val="20"/>
          <w:szCs w:val="20"/>
          <w:shd w:val="clear" w:color="auto" w:fill="FFFFFF"/>
        </w:rPr>
        <w:t xml:space="preserve"> WA/1/19/PL. </w:t>
      </w:r>
      <w:r w:rsidR="00E5183C" w:rsidRPr="00E5183C">
        <w:rPr>
          <w:rFonts w:asciiTheme="minorHAnsi" w:hAnsiTheme="minorHAnsi"/>
          <w:color w:val="212121"/>
          <w:sz w:val="20"/>
          <w:szCs w:val="20"/>
          <w:shd w:val="clear" w:color="auto" w:fill="FFFFFF"/>
        </w:rPr>
        <w:t>Land East of Fontwell Avenue Fontwell. Variation of condition 24 following the grant of WA/22/15/OUT (APP/C3810/V/16/3143095) to read 'No more than 150 units hereby permitted shall be occupied for more than two years lapse from the date of first occupation of the development (whichever is sooner) until the completion of the improvements to the A/27/A29 Fontwell Roundabout shown on Drawing Number 1186-05 REV A - Proposed Roundabout Improvements'. This application also lies within the parish of Eastergate. Approved conditionally.</w:t>
      </w:r>
    </w:p>
    <w:p w14:paraId="5333443F" w14:textId="3AA00F0D" w:rsidR="004A7A85" w:rsidRDefault="004279A1" w:rsidP="002A1E40">
      <w:pPr>
        <w:ind w:left="720"/>
        <w:jc w:val="both"/>
        <w:rPr>
          <w:rFonts w:asciiTheme="minorHAnsi" w:hAnsiTheme="minorHAnsi" w:cstheme="minorHAnsi"/>
          <w:color w:val="212121"/>
          <w:sz w:val="20"/>
          <w:szCs w:val="20"/>
          <w:shd w:val="clear" w:color="auto" w:fill="FFFFFF"/>
        </w:rPr>
      </w:pPr>
      <w:r>
        <w:rPr>
          <w:rFonts w:asciiTheme="minorHAnsi" w:hAnsiTheme="minorHAnsi" w:cstheme="minorHAnsi"/>
          <w:color w:val="000000"/>
          <w:sz w:val="20"/>
          <w:szCs w:val="20"/>
          <w:shd w:val="clear" w:color="auto" w:fill="FFFFFF"/>
        </w:rPr>
        <w:t>8</w:t>
      </w:r>
      <w:r w:rsidR="004A7A85">
        <w:rPr>
          <w:rFonts w:asciiTheme="minorHAnsi" w:hAnsiTheme="minorHAnsi" w:cstheme="minorHAnsi"/>
          <w:color w:val="000000"/>
          <w:sz w:val="20"/>
          <w:szCs w:val="20"/>
          <w:shd w:val="clear" w:color="auto" w:fill="FFFFFF"/>
        </w:rPr>
        <w:t>.</w:t>
      </w:r>
      <w:r w:rsidR="004A7A85">
        <w:rPr>
          <w:rFonts w:asciiTheme="minorHAnsi" w:hAnsiTheme="minorHAnsi" w:cstheme="minorHAnsi"/>
          <w:color w:val="212121"/>
          <w:sz w:val="20"/>
          <w:szCs w:val="20"/>
          <w:shd w:val="clear" w:color="auto" w:fill="FFFFFF"/>
        </w:rPr>
        <w:t xml:space="preserve"> WA/3/19/T. </w:t>
      </w:r>
      <w:r w:rsidR="004A7A85" w:rsidRPr="004A7A85">
        <w:rPr>
          <w:rFonts w:asciiTheme="minorHAnsi" w:hAnsiTheme="minorHAnsi" w:cstheme="minorHAnsi"/>
          <w:color w:val="212121"/>
          <w:sz w:val="20"/>
          <w:szCs w:val="20"/>
          <w:shd w:val="clear" w:color="auto" w:fill="FFFFFF"/>
        </w:rPr>
        <w:t>Walberton Park Walberton. Fell 1 ash tree and crown reduction up to 3m to 1 magnolia tree. Approved conditionally.</w:t>
      </w:r>
    </w:p>
    <w:p w14:paraId="39EB716F" w14:textId="06D6B9FD" w:rsidR="00E526DE" w:rsidRDefault="004279A1" w:rsidP="002A1E40">
      <w:pPr>
        <w:ind w:left="720"/>
        <w:jc w:val="both"/>
        <w:rPr>
          <w:rFonts w:asciiTheme="minorHAnsi" w:hAnsiTheme="minorHAnsi" w:cstheme="minorHAnsi"/>
          <w:color w:val="212121"/>
          <w:sz w:val="20"/>
          <w:szCs w:val="20"/>
          <w:shd w:val="clear" w:color="auto" w:fill="FFFFFF"/>
        </w:rPr>
      </w:pPr>
      <w:r>
        <w:rPr>
          <w:rFonts w:asciiTheme="minorHAnsi" w:hAnsiTheme="minorHAnsi" w:cstheme="minorHAnsi"/>
          <w:color w:val="000000"/>
          <w:sz w:val="20"/>
          <w:szCs w:val="20"/>
          <w:shd w:val="clear" w:color="auto" w:fill="FFFFFF"/>
        </w:rPr>
        <w:t>9</w:t>
      </w:r>
      <w:r w:rsidR="00E526DE">
        <w:rPr>
          <w:rFonts w:asciiTheme="minorHAnsi" w:hAnsiTheme="minorHAnsi" w:cstheme="minorHAnsi"/>
          <w:color w:val="000000"/>
          <w:sz w:val="20"/>
          <w:szCs w:val="20"/>
          <w:shd w:val="clear" w:color="auto" w:fill="FFFFFF"/>
        </w:rPr>
        <w:t>.</w:t>
      </w:r>
      <w:r w:rsidR="00E526DE">
        <w:rPr>
          <w:rFonts w:asciiTheme="minorHAnsi" w:hAnsiTheme="minorHAnsi" w:cstheme="minorHAnsi"/>
          <w:color w:val="212121"/>
          <w:sz w:val="20"/>
          <w:szCs w:val="20"/>
          <w:shd w:val="clear" w:color="auto" w:fill="FFFFFF"/>
        </w:rPr>
        <w:t xml:space="preserve"> WA/4/19/HH. </w:t>
      </w:r>
      <w:proofErr w:type="spellStart"/>
      <w:r w:rsidR="00E526DE" w:rsidRPr="00E526DE">
        <w:rPr>
          <w:rFonts w:asciiTheme="minorHAnsi" w:hAnsiTheme="minorHAnsi" w:cstheme="minorHAnsi"/>
          <w:color w:val="212121"/>
          <w:sz w:val="20"/>
          <w:szCs w:val="20"/>
          <w:shd w:val="clear" w:color="auto" w:fill="FFFFFF"/>
        </w:rPr>
        <w:t>Ashogle</w:t>
      </w:r>
      <w:proofErr w:type="spellEnd"/>
      <w:r w:rsidR="00E526DE">
        <w:rPr>
          <w:rFonts w:asciiTheme="minorHAnsi" w:hAnsiTheme="minorHAnsi" w:cstheme="minorHAnsi"/>
          <w:color w:val="212121"/>
          <w:sz w:val="20"/>
          <w:szCs w:val="20"/>
          <w:shd w:val="clear" w:color="auto" w:fill="FFFFFF"/>
        </w:rPr>
        <w:t>,</w:t>
      </w:r>
      <w:r w:rsidR="00E526DE" w:rsidRPr="00E526DE">
        <w:rPr>
          <w:rFonts w:asciiTheme="minorHAnsi" w:hAnsiTheme="minorHAnsi" w:cstheme="minorHAnsi"/>
          <w:color w:val="212121"/>
          <w:sz w:val="20"/>
          <w:szCs w:val="20"/>
          <w:shd w:val="clear" w:color="auto" w:fill="FFFFFF"/>
        </w:rPr>
        <w:t xml:space="preserve"> Eastergate Lane</w:t>
      </w:r>
      <w:r w:rsidR="00E526DE">
        <w:rPr>
          <w:rFonts w:asciiTheme="minorHAnsi" w:hAnsiTheme="minorHAnsi" w:cstheme="minorHAnsi"/>
          <w:color w:val="212121"/>
          <w:sz w:val="20"/>
          <w:szCs w:val="20"/>
          <w:shd w:val="clear" w:color="auto" w:fill="FFFFFF"/>
        </w:rPr>
        <w:t>,</w:t>
      </w:r>
      <w:r w:rsidR="00E526DE" w:rsidRPr="00E526DE">
        <w:rPr>
          <w:rFonts w:asciiTheme="minorHAnsi" w:hAnsiTheme="minorHAnsi" w:cstheme="minorHAnsi"/>
          <w:color w:val="212121"/>
          <w:sz w:val="20"/>
          <w:szCs w:val="20"/>
          <w:shd w:val="clear" w:color="auto" w:fill="FFFFFF"/>
        </w:rPr>
        <w:t xml:space="preserve"> Walberton. Alterations to the approved detached garage/store to be used as a detached garage/annex to the main dwelling (Retrospective). Approved conditionally.</w:t>
      </w:r>
    </w:p>
    <w:p w14:paraId="65EC082E" w14:textId="09CABA11" w:rsidR="00CB6BF7" w:rsidRDefault="004279A1" w:rsidP="002A1E40">
      <w:pPr>
        <w:ind w:left="720"/>
        <w:jc w:val="both"/>
        <w:rPr>
          <w:rFonts w:asciiTheme="minorHAnsi" w:hAnsiTheme="minorHAnsi" w:cstheme="minorHAnsi"/>
          <w:color w:val="212121"/>
          <w:sz w:val="20"/>
          <w:szCs w:val="20"/>
          <w:shd w:val="clear" w:color="auto" w:fill="FFFFFF"/>
        </w:rPr>
      </w:pPr>
      <w:r>
        <w:rPr>
          <w:rFonts w:asciiTheme="minorHAnsi" w:hAnsiTheme="minorHAnsi" w:cstheme="minorHAnsi"/>
          <w:color w:val="000000"/>
          <w:sz w:val="20"/>
          <w:szCs w:val="20"/>
          <w:shd w:val="clear" w:color="auto" w:fill="FFFFFF"/>
        </w:rPr>
        <w:lastRenderedPageBreak/>
        <w:t>10</w:t>
      </w:r>
      <w:r w:rsidR="00CB6BF7">
        <w:rPr>
          <w:rFonts w:asciiTheme="minorHAnsi" w:hAnsiTheme="minorHAnsi" w:cstheme="minorHAnsi"/>
          <w:color w:val="000000"/>
          <w:sz w:val="20"/>
          <w:szCs w:val="20"/>
          <w:shd w:val="clear" w:color="auto" w:fill="FFFFFF"/>
        </w:rPr>
        <w:t>.</w:t>
      </w:r>
      <w:r w:rsidR="00CB6BF7">
        <w:rPr>
          <w:rFonts w:asciiTheme="minorHAnsi" w:hAnsiTheme="minorHAnsi" w:cstheme="minorHAnsi"/>
          <w:color w:val="212121"/>
          <w:sz w:val="20"/>
          <w:szCs w:val="20"/>
          <w:shd w:val="clear" w:color="auto" w:fill="FFFFFF"/>
        </w:rPr>
        <w:t xml:space="preserve"> WA/10/19/HH. Minden, </w:t>
      </w:r>
      <w:proofErr w:type="spellStart"/>
      <w:r w:rsidR="00CB6BF7">
        <w:rPr>
          <w:rFonts w:asciiTheme="minorHAnsi" w:hAnsiTheme="minorHAnsi" w:cstheme="minorHAnsi"/>
          <w:color w:val="212121"/>
          <w:sz w:val="20"/>
          <w:szCs w:val="20"/>
          <w:shd w:val="clear" w:color="auto" w:fill="FFFFFF"/>
        </w:rPr>
        <w:t>Yapton</w:t>
      </w:r>
      <w:proofErr w:type="spellEnd"/>
      <w:r w:rsidR="00CB6BF7">
        <w:rPr>
          <w:rFonts w:asciiTheme="minorHAnsi" w:hAnsiTheme="minorHAnsi" w:cstheme="minorHAnsi"/>
          <w:color w:val="212121"/>
          <w:sz w:val="20"/>
          <w:szCs w:val="20"/>
          <w:shd w:val="clear" w:color="auto" w:fill="FFFFFF"/>
        </w:rPr>
        <w:t xml:space="preserve"> Lane, Walberton. </w:t>
      </w:r>
      <w:r w:rsidR="00CB6BF7" w:rsidRPr="00CB6BF7">
        <w:rPr>
          <w:rFonts w:asciiTheme="minorHAnsi" w:hAnsiTheme="minorHAnsi" w:cstheme="minorHAnsi"/>
          <w:color w:val="212121"/>
          <w:sz w:val="20"/>
          <w:szCs w:val="20"/>
          <w:shd w:val="clear" w:color="auto" w:fill="FFFFFF"/>
        </w:rPr>
        <w:t>Rear extension with flat roof. Approved conditionally.</w:t>
      </w:r>
    </w:p>
    <w:p w14:paraId="331C1EE5" w14:textId="56734F39" w:rsidR="00632C98" w:rsidRPr="00A50E34" w:rsidRDefault="00E5183C" w:rsidP="002A1E40">
      <w:pPr>
        <w:ind w:left="720"/>
        <w:jc w:val="both"/>
        <w:rPr>
          <w:rFonts w:asciiTheme="minorHAnsi" w:hAnsiTheme="minorHAnsi" w:cstheme="minorHAnsi"/>
          <w:color w:val="212121"/>
          <w:sz w:val="20"/>
          <w:szCs w:val="20"/>
          <w:shd w:val="clear" w:color="auto" w:fill="FFFFFF"/>
        </w:rPr>
      </w:pPr>
      <w:r>
        <w:rPr>
          <w:rFonts w:asciiTheme="minorHAnsi" w:hAnsiTheme="minorHAnsi" w:cstheme="minorHAnsi"/>
          <w:color w:val="000000"/>
          <w:sz w:val="20"/>
          <w:szCs w:val="20"/>
          <w:shd w:val="clear" w:color="auto" w:fill="FFFFFF"/>
        </w:rPr>
        <w:t>1</w:t>
      </w:r>
      <w:r w:rsidR="004279A1">
        <w:rPr>
          <w:rFonts w:asciiTheme="minorHAnsi" w:hAnsiTheme="minorHAnsi" w:cstheme="minorHAnsi"/>
          <w:color w:val="000000"/>
          <w:sz w:val="20"/>
          <w:szCs w:val="20"/>
          <w:shd w:val="clear" w:color="auto" w:fill="FFFFFF"/>
        </w:rPr>
        <w:t>1</w:t>
      </w:r>
      <w:r w:rsidR="00632C98">
        <w:rPr>
          <w:rFonts w:asciiTheme="minorHAnsi" w:hAnsiTheme="minorHAnsi" w:cstheme="minorHAnsi"/>
          <w:color w:val="000000"/>
          <w:sz w:val="20"/>
          <w:szCs w:val="20"/>
          <w:shd w:val="clear" w:color="auto" w:fill="FFFFFF"/>
        </w:rPr>
        <w:t>.</w:t>
      </w:r>
      <w:r w:rsidR="00632C98">
        <w:rPr>
          <w:rFonts w:asciiTheme="minorHAnsi" w:hAnsiTheme="minorHAnsi" w:cstheme="minorHAnsi"/>
          <w:color w:val="212121"/>
          <w:sz w:val="20"/>
          <w:szCs w:val="20"/>
          <w:shd w:val="clear" w:color="auto" w:fill="FFFFFF"/>
        </w:rPr>
        <w:t xml:space="preserve"> WA/15/19/TC. </w:t>
      </w:r>
      <w:r w:rsidR="00632C98" w:rsidRPr="00632C98">
        <w:rPr>
          <w:rFonts w:asciiTheme="minorHAnsi" w:hAnsiTheme="minorHAnsi" w:cstheme="minorHAnsi"/>
          <w:color w:val="212121"/>
          <w:sz w:val="20"/>
          <w:szCs w:val="20"/>
          <w:shd w:val="clear" w:color="auto" w:fill="FFFFFF"/>
        </w:rPr>
        <w:t>Amber, The Street, Walberton. Crown reduction of 4m and Crown thin 30% to 1 birch tree within the Walberton Village Conservation area. No objection.</w:t>
      </w:r>
    </w:p>
    <w:p w14:paraId="6BF9DA11" w14:textId="77777777" w:rsidR="00DA7858" w:rsidRDefault="00DA7858" w:rsidP="00D34518">
      <w:pPr>
        <w:jc w:val="both"/>
        <w:rPr>
          <w:rFonts w:asciiTheme="minorHAnsi" w:hAnsiTheme="minorHAnsi" w:cstheme="minorHAnsi"/>
          <w:b/>
          <w:color w:val="000000"/>
          <w:sz w:val="20"/>
          <w:szCs w:val="20"/>
          <w:shd w:val="clear" w:color="auto" w:fill="FFFFFF"/>
        </w:rPr>
      </w:pPr>
    </w:p>
    <w:p w14:paraId="1CED3782" w14:textId="3333A8B6" w:rsidR="00DA7858" w:rsidRDefault="00DA7858" w:rsidP="00D34518">
      <w:pPr>
        <w:jc w:val="both"/>
        <w:rPr>
          <w:rFonts w:asciiTheme="minorHAnsi" w:hAnsiTheme="minorHAnsi" w:cstheme="minorHAnsi"/>
          <w:b/>
          <w:color w:val="000000"/>
          <w:sz w:val="20"/>
          <w:szCs w:val="20"/>
          <w:shd w:val="clear" w:color="auto" w:fill="FFFFFF"/>
        </w:rPr>
      </w:pPr>
      <w:r>
        <w:rPr>
          <w:rFonts w:asciiTheme="minorHAnsi" w:hAnsiTheme="minorHAnsi" w:cstheme="minorHAnsi"/>
          <w:b/>
          <w:color w:val="000000"/>
          <w:sz w:val="20"/>
          <w:szCs w:val="20"/>
          <w:shd w:val="clear" w:color="auto" w:fill="FFFFFF"/>
        </w:rPr>
        <w:t>8.</w:t>
      </w:r>
      <w:r>
        <w:rPr>
          <w:rFonts w:asciiTheme="minorHAnsi" w:hAnsiTheme="minorHAnsi" w:cstheme="minorHAnsi"/>
          <w:b/>
          <w:color w:val="000000"/>
          <w:sz w:val="20"/>
          <w:szCs w:val="20"/>
          <w:shd w:val="clear" w:color="auto" w:fill="FFFFFF"/>
        </w:rPr>
        <w:tab/>
        <w:t>Development Control</w:t>
      </w:r>
    </w:p>
    <w:p w14:paraId="3B29F530" w14:textId="2324795B" w:rsidR="00DA7858" w:rsidRDefault="00DA7858" w:rsidP="00DA7858">
      <w:pPr>
        <w:ind w:left="720"/>
        <w:jc w:val="both"/>
        <w:rPr>
          <w:rFonts w:asciiTheme="minorHAnsi" w:hAnsiTheme="minorHAnsi" w:cstheme="minorHAnsi"/>
          <w:bCs/>
          <w:color w:val="212121"/>
          <w:sz w:val="20"/>
          <w:szCs w:val="20"/>
        </w:rPr>
      </w:pPr>
      <w:r w:rsidRPr="00DA7858">
        <w:rPr>
          <w:rFonts w:asciiTheme="minorHAnsi" w:hAnsiTheme="minorHAnsi" w:cstheme="minorHAnsi"/>
          <w:bCs/>
          <w:color w:val="212121"/>
          <w:sz w:val="20"/>
          <w:szCs w:val="20"/>
        </w:rPr>
        <w:t>Notification of a Development Control Committee Meeting at 2.30 pm on the 10th April 2019</w:t>
      </w:r>
      <w:r>
        <w:rPr>
          <w:rFonts w:asciiTheme="minorHAnsi" w:hAnsiTheme="minorHAnsi" w:cstheme="minorHAnsi"/>
          <w:bCs/>
          <w:color w:val="212121"/>
          <w:sz w:val="20"/>
          <w:szCs w:val="20"/>
        </w:rPr>
        <w:t xml:space="preserve"> at which the below application is expected to be determined:</w:t>
      </w:r>
    </w:p>
    <w:p w14:paraId="5FDC1AD8" w14:textId="37C624B1" w:rsidR="00DA7858" w:rsidRPr="00DA7858" w:rsidRDefault="00DA7858" w:rsidP="00DA7858">
      <w:pPr>
        <w:ind w:left="720"/>
        <w:rPr>
          <w:rFonts w:asciiTheme="minorHAnsi" w:hAnsiTheme="minorHAnsi" w:cstheme="minorHAnsi"/>
          <w:bCs/>
          <w:color w:val="212121"/>
          <w:sz w:val="20"/>
          <w:szCs w:val="20"/>
        </w:rPr>
      </w:pPr>
      <w:r>
        <w:rPr>
          <w:rFonts w:asciiTheme="minorHAnsi" w:hAnsiTheme="minorHAnsi" w:cstheme="minorHAnsi"/>
          <w:bCs/>
          <w:color w:val="212121"/>
          <w:sz w:val="20"/>
          <w:szCs w:val="20"/>
        </w:rPr>
        <w:t>Application number: WA/1/19PL</w:t>
      </w:r>
      <w:r>
        <w:rPr>
          <w:rFonts w:asciiTheme="minorHAnsi" w:hAnsiTheme="minorHAnsi" w:cstheme="minorHAnsi"/>
          <w:color w:val="212121"/>
          <w:sz w:val="20"/>
          <w:szCs w:val="20"/>
        </w:rPr>
        <w:t>. Site: Land east of Fontwell Avenue, Fontwell.</w:t>
      </w:r>
    </w:p>
    <w:p w14:paraId="7744F37E" w14:textId="77777777" w:rsidR="00DA7858" w:rsidRDefault="00DA7858" w:rsidP="00D34518">
      <w:pPr>
        <w:jc w:val="both"/>
        <w:rPr>
          <w:rFonts w:asciiTheme="minorHAnsi" w:hAnsiTheme="minorHAnsi" w:cstheme="minorHAnsi"/>
          <w:b/>
          <w:color w:val="000000"/>
          <w:sz w:val="20"/>
          <w:szCs w:val="20"/>
          <w:shd w:val="clear" w:color="auto" w:fill="FFFFFF"/>
        </w:rPr>
      </w:pPr>
    </w:p>
    <w:p w14:paraId="07D5D508" w14:textId="2B11F62B" w:rsidR="00D34518" w:rsidRPr="00A50E34" w:rsidRDefault="00330537" w:rsidP="00D34518">
      <w:pPr>
        <w:jc w:val="both"/>
        <w:rPr>
          <w:rFonts w:asciiTheme="minorHAnsi" w:hAnsiTheme="minorHAnsi" w:cstheme="minorHAnsi"/>
          <w:b/>
          <w:color w:val="000000"/>
          <w:sz w:val="20"/>
          <w:szCs w:val="20"/>
          <w:shd w:val="clear" w:color="auto" w:fill="FFFFFF"/>
        </w:rPr>
      </w:pPr>
      <w:r>
        <w:rPr>
          <w:rFonts w:asciiTheme="minorHAnsi" w:hAnsiTheme="minorHAnsi" w:cstheme="minorHAnsi"/>
          <w:b/>
          <w:color w:val="000000"/>
          <w:sz w:val="20"/>
          <w:szCs w:val="20"/>
          <w:shd w:val="clear" w:color="auto" w:fill="FFFFFF"/>
        </w:rPr>
        <w:t>9.</w:t>
      </w:r>
      <w:r w:rsidR="00D34518" w:rsidRPr="00A50E34">
        <w:rPr>
          <w:rFonts w:asciiTheme="minorHAnsi" w:hAnsiTheme="minorHAnsi" w:cstheme="minorHAnsi"/>
          <w:b/>
          <w:color w:val="000000"/>
          <w:sz w:val="20"/>
          <w:szCs w:val="20"/>
          <w:shd w:val="clear" w:color="auto" w:fill="FFFFFF"/>
        </w:rPr>
        <w:tab/>
      </w:r>
      <w:r w:rsidR="00247156" w:rsidRPr="00A50E34">
        <w:rPr>
          <w:rFonts w:asciiTheme="minorHAnsi" w:hAnsiTheme="minorHAnsi" w:cstheme="minorHAnsi"/>
          <w:b/>
          <w:color w:val="000000"/>
          <w:sz w:val="20"/>
          <w:szCs w:val="20"/>
          <w:shd w:val="clear" w:color="auto" w:fill="FFFFFF"/>
        </w:rPr>
        <w:t>Community Infrastructure Levy (CIL)</w:t>
      </w:r>
    </w:p>
    <w:p w14:paraId="75673557" w14:textId="6782D902" w:rsidR="00247156" w:rsidRPr="00A50E34" w:rsidRDefault="00247156" w:rsidP="00247156">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 xml:space="preserve">To note publication of ADC Community Infrastructure Levy </w:t>
      </w:r>
      <w:r w:rsidR="00330537" w:rsidRPr="00A50E34">
        <w:rPr>
          <w:rFonts w:asciiTheme="minorHAnsi" w:hAnsiTheme="minorHAnsi" w:cstheme="minorHAnsi"/>
          <w:color w:val="000000"/>
          <w:sz w:val="20"/>
          <w:szCs w:val="20"/>
          <w:shd w:val="clear" w:color="auto" w:fill="FFFFFF"/>
        </w:rPr>
        <w:t>Draft</w:t>
      </w:r>
      <w:r w:rsidRPr="00A50E34">
        <w:rPr>
          <w:rFonts w:asciiTheme="minorHAnsi" w:hAnsiTheme="minorHAnsi" w:cstheme="minorHAnsi"/>
          <w:color w:val="000000"/>
          <w:sz w:val="20"/>
          <w:szCs w:val="20"/>
          <w:shd w:val="clear" w:color="auto" w:fill="FFFFFF"/>
        </w:rPr>
        <w:t xml:space="preserve"> Charging Schedule for consultation 21 March – 2 May 2019.</w:t>
      </w:r>
    </w:p>
    <w:p w14:paraId="1F497455" w14:textId="77777777" w:rsidR="00D34518" w:rsidRPr="00A50E34" w:rsidRDefault="00D34518" w:rsidP="00F63250">
      <w:pPr>
        <w:jc w:val="both"/>
        <w:rPr>
          <w:rFonts w:asciiTheme="minorHAnsi" w:hAnsiTheme="minorHAnsi" w:cstheme="minorHAnsi"/>
          <w:b/>
          <w:color w:val="000000"/>
          <w:sz w:val="20"/>
          <w:szCs w:val="20"/>
          <w:shd w:val="clear" w:color="auto" w:fill="FFFFFF"/>
        </w:rPr>
      </w:pPr>
    </w:p>
    <w:p w14:paraId="1BF2176C" w14:textId="2E6B4D2D" w:rsidR="00F63250" w:rsidRPr="00A50E34" w:rsidRDefault="00330537" w:rsidP="00F63250">
      <w:pPr>
        <w:jc w:val="both"/>
        <w:rPr>
          <w:rFonts w:asciiTheme="minorHAnsi" w:hAnsiTheme="minorHAnsi" w:cstheme="minorHAnsi"/>
          <w:b/>
          <w:color w:val="000000"/>
          <w:sz w:val="20"/>
          <w:szCs w:val="20"/>
          <w:shd w:val="clear" w:color="auto" w:fill="FFFFFF"/>
        </w:rPr>
      </w:pPr>
      <w:r>
        <w:rPr>
          <w:rFonts w:asciiTheme="minorHAnsi" w:hAnsiTheme="minorHAnsi" w:cstheme="minorHAnsi"/>
          <w:b/>
          <w:color w:val="000000"/>
          <w:sz w:val="20"/>
          <w:szCs w:val="20"/>
          <w:shd w:val="clear" w:color="auto" w:fill="FFFFFF"/>
        </w:rPr>
        <w:t>10</w:t>
      </w:r>
      <w:r w:rsidR="00D34518" w:rsidRPr="00A50E34">
        <w:rPr>
          <w:rFonts w:asciiTheme="minorHAnsi" w:hAnsiTheme="minorHAnsi" w:cstheme="minorHAnsi"/>
          <w:b/>
          <w:color w:val="000000"/>
          <w:sz w:val="20"/>
          <w:szCs w:val="20"/>
          <w:shd w:val="clear" w:color="auto" w:fill="FFFFFF"/>
        </w:rPr>
        <w:t>.</w:t>
      </w:r>
      <w:r w:rsidR="00F63250" w:rsidRPr="00A50E34">
        <w:rPr>
          <w:rFonts w:asciiTheme="minorHAnsi" w:hAnsiTheme="minorHAnsi" w:cstheme="minorHAnsi"/>
          <w:b/>
          <w:color w:val="000000"/>
          <w:sz w:val="20"/>
          <w:szCs w:val="20"/>
          <w:shd w:val="clear" w:color="auto" w:fill="FFFFFF"/>
        </w:rPr>
        <w:tab/>
      </w:r>
      <w:r w:rsidR="00F63250" w:rsidRPr="00A50E34">
        <w:rPr>
          <w:rFonts w:asciiTheme="minorHAnsi" w:hAnsiTheme="minorHAnsi" w:cstheme="minorHAnsi"/>
          <w:b/>
          <w:color w:val="212121"/>
          <w:sz w:val="20"/>
          <w:szCs w:val="20"/>
          <w:shd w:val="clear" w:color="auto" w:fill="FFFFFF"/>
        </w:rPr>
        <w:t>Neighbouring Parish Applications and updates</w:t>
      </w:r>
    </w:p>
    <w:p w14:paraId="31795204" w14:textId="7B83C00C" w:rsidR="00F63250" w:rsidRPr="00740275" w:rsidRDefault="00740275" w:rsidP="00F63250">
      <w:pPr>
        <w:jc w:val="both"/>
        <w:rPr>
          <w:rFonts w:asciiTheme="minorHAnsi" w:hAnsiTheme="minorHAnsi" w:cstheme="minorHAnsi"/>
          <w:color w:val="000000"/>
          <w:sz w:val="20"/>
          <w:szCs w:val="20"/>
          <w:shd w:val="clear" w:color="auto" w:fill="FFFFFF"/>
        </w:rPr>
      </w:pPr>
      <w:r>
        <w:rPr>
          <w:rFonts w:asciiTheme="minorHAnsi" w:hAnsiTheme="minorHAnsi" w:cstheme="minorHAnsi"/>
          <w:b/>
          <w:color w:val="000000"/>
          <w:sz w:val="20"/>
          <w:szCs w:val="20"/>
          <w:shd w:val="clear" w:color="auto" w:fill="FFFFFF"/>
        </w:rPr>
        <w:tab/>
      </w:r>
      <w:r w:rsidRPr="00740275">
        <w:rPr>
          <w:rFonts w:asciiTheme="minorHAnsi" w:hAnsiTheme="minorHAnsi" w:cstheme="minorHAnsi"/>
          <w:color w:val="000000"/>
          <w:sz w:val="20"/>
          <w:szCs w:val="20"/>
          <w:shd w:val="clear" w:color="auto" w:fill="FFFFFF"/>
        </w:rPr>
        <w:t>To receive an update.</w:t>
      </w:r>
    </w:p>
    <w:p w14:paraId="59610EDB" w14:textId="77777777" w:rsidR="00740275" w:rsidRPr="00A50E34" w:rsidRDefault="00740275" w:rsidP="00F63250">
      <w:pPr>
        <w:jc w:val="both"/>
        <w:rPr>
          <w:rFonts w:asciiTheme="minorHAnsi" w:hAnsiTheme="minorHAnsi" w:cstheme="minorHAnsi"/>
          <w:b/>
          <w:color w:val="000000"/>
          <w:sz w:val="20"/>
          <w:szCs w:val="20"/>
          <w:shd w:val="clear" w:color="auto" w:fill="FFFFFF"/>
        </w:rPr>
      </w:pPr>
    </w:p>
    <w:p w14:paraId="164C3DBF" w14:textId="7373B74B" w:rsidR="00F63250" w:rsidRPr="00A50E34" w:rsidRDefault="00F63250" w:rsidP="00F63250">
      <w:pPr>
        <w:jc w:val="both"/>
        <w:rPr>
          <w:rFonts w:asciiTheme="minorHAnsi" w:hAnsiTheme="minorHAnsi" w:cstheme="minorHAnsi"/>
          <w:b/>
          <w:color w:val="000000"/>
          <w:sz w:val="20"/>
          <w:szCs w:val="20"/>
          <w:shd w:val="clear" w:color="auto" w:fill="FFFFFF"/>
        </w:rPr>
      </w:pPr>
      <w:r w:rsidRPr="00A50E34">
        <w:rPr>
          <w:rFonts w:asciiTheme="minorHAnsi" w:hAnsiTheme="minorHAnsi" w:cstheme="minorHAnsi"/>
          <w:b/>
          <w:color w:val="000000"/>
          <w:sz w:val="20"/>
          <w:szCs w:val="20"/>
          <w:shd w:val="clear" w:color="auto" w:fill="FFFFFF"/>
        </w:rPr>
        <w:t>1</w:t>
      </w:r>
      <w:r w:rsidR="00330537">
        <w:rPr>
          <w:rFonts w:asciiTheme="minorHAnsi" w:hAnsiTheme="minorHAnsi" w:cstheme="minorHAnsi"/>
          <w:b/>
          <w:color w:val="000000"/>
          <w:sz w:val="20"/>
          <w:szCs w:val="20"/>
          <w:shd w:val="clear" w:color="auto" w:fill="FFFFFF"/>
        </w:rPr>
        <w:t>1</w:t>
      </w:r>
      <w:r w:rsidRPr="00A50E34">
        <w:rPr>
          <w:rFonts w:asciiTheme="minorHAnsi" w:hAnsiTheme="minorHAnsi" w:cstheme="minorHAnsi"/>
          <w:b/>
          <w:color w:val="000000"/>
          <w:sz w:val="20"/>
          <w:szCs w:val="20"/>
          <w:shd w:val="clear" w:color="auto" w:fill="FFFFFF"/>
        </w:rPr>
        <w:t>.</w:t>
      </w:r>
      <w:r w:rsidRPr="00A50E34">
        <w:rPr>
          <w:rFonts w:asciiTheme="minorHAnsi" w:hAnsiTheme="minorHAnsi" w:cstheme="minorHAnsi"/>
          <w:b/>
          <w:color w:val="000000"/>
          <w:sz w:val="20"/>
          <w:szCs w:val="20"/>
          <w:shd w:val="clear" w:color="auto" w:fill="FFFFFF"/>
        </w:rPr>
        <w:tab/>
      </w:r>
      <w:r w:rsidRPr="00A50E34">
        <w:rPr>
          <w:rFonts w:asciiTheme="minorHAnsi" w:hAnsiTheme="minorHAnsi" w:cstheme="minorHAnsi"/>
          <w:b/>
          <w:color w:val="333333"/>
          <w:sz w:val="20"/>
          <w:szCs w:val="20"/>
          <w:shd w:val="clear" w:color="auto" w:fill="FFFFFF"/>
        </w:rPr>
        <w:t>Town and Parish Council Proforma – For Review</w:t>
      </w:r>
    </w:p>
    <w:p w14:paraId="57B826D9" w14:textId="6CDCC0C5" w:rsidR="00B172D5" w:rsidRPr="00A50E34" w:rsidRDefault="00B172D5" w:rsidP="00F63250">
      <w:pPr>
        <w:jc w:val="both"/>
        <w:rPr>
          <w:rFonts w:asciiTheme="minorHAnsi" w:hAnsiTheme="minorHAnsi" w:cstheme="minorHAnsi"/>
          <w:color w:val="000000"/>
          <w:sz w:val="20"/>
          <w:szCs w:val="20"/>
          <w:shd w:val="clear" w:color="auto" w:fill="FFFFFF"/>
        </w:rPr>
      </w:pPr>
    </w:p>
    <w:p w14:paraId="655358F3" w14:textId="2646A440" w:rsidR="00F63250" w:rsidRPr="00A50E34" w:rsidRDefault="00F63250" w:rsidP="00F63250">
      <w:pPr>
        <w:jc w:val="both"/>
        <w:rPr>
          <w:rFonts w:asciiTheme="minorHAnsi" w:hAnsiTheme="minorHAnsi" w:cstheme="minorHAnsi"/>
          <w:color w:val="000000"/>
          <w:sz w:val="20"/>
          <w:szCs w:val="20"/>
          <w:shd w:val="clear" w:color="auto" w:fill="FFFFFF"/>
        </w:rPr>
      </w:pPr>
      <w:r w:rsidRPr="00A50E34">
        <w:rPr>
          <w:rFonts w:asciiTheme="minorHAnsi" w:hAnsiTheme="minorHAnsi" w:cstheme="minorHAnsi"/>
          <w:b/>
          <w:sz w:val="20"/>
          <w:szCs w:val="20"/>
        </w:rPr>
        <w:t>1</w:t>
      </w:r>
      <w:r w:rsidR="00330537">
        <w:rPr>
          <w:rFonts w:asciiTheme="minorHAnsi" w:hAnsiTheme="minorHAnsi" w:cstheme="minorHAnsi"/>
          <w:b/>
          <w:sz w:val="20"/>
          <w:szCs w:val="20"/>
        </w:rPr>
        <w:t>2</w:t>
      </w:r>
      <w:r w:rsidRPr="00A50E34">
        <w:rPr>
          <w:rFonts w:asciiTheme="minorHAnsi" w:hAnsiTheme="minorHAnsi" w:cstheme="minorHAnsi"/>
          <w:b/>
          <w:sz w:val="20"/>
          <w:szCs w:val="20"/>
        </w:rPr>
        <w:t>.</w:t>
      </w:r>
      <w:r w:rsidRPr="00A50E34">
        <w:rPr>
          <w:rFonts w:asciiTheme="minorHAnsi" w:hAnsiTheme="minorHAnsi" w:cstheme="minorHAnsi"/>
          <w:b/>
          <w:sz w:val="20"/>
          <w:szCs w:val="20"/>
        </w:rPr>
        <w:tab/>
        <w:t>A27 Arundel Bypass</w:t>
      </w:r>
    </w:p>
    <w:p w14:paraId="2F87B579" w14:textId="2FC7DEB2" w:rsidR="00F63250" w:rsidRDefault="00F63250" w:rsidP="00DC092F">
      <w:pPr>
        <w:jc w:val="both"/>
        <w:rPr>
          <w:rFonts w:asciiTheme="minorHAnsi" w:hAnsiTheme="minorHAnsi" w:cstheme="minorHAnsi"/>
          <w:color w:val="000000"/>
          <w:sz w:val="20"/>
          <w:szCs w:val="20"/>
          <w:shd w:val="clear" w:color="auto" w:fill="FFFFFF"/>
        </w:rPr>
      </w:pPr>
      <w:r w:rsidRPr="00A50E34">
        <w:rPr>
          <w:rFonts w:asciiTheme="minorHAnsi" w:hAnsiTheme="minorHAnsi" w:cstheme="minorHAnsi"/>
          <w:sz w:val="20"/>
          <w:szCs w:val="20"/>
        </w:rPr>
        <w:tab/>
      </w:r>
      <w:r w:rsidR="0010570F" w:rsidRPr="00A50E34">
        <w:rPr>
          <w:rFonts w:asciiTheme="minorHAnsi" w:hAnsiTheme="minorHAnsi" w:cstheme="minorHAnsi"/>
          <w:sz w:val="20"/>
          <w:szCs w:val="20"/>
        </w:rPr>
        <w:t>1. To receive an update.</w:t>
      </w:r>
      <w:r w:rsidR="00634822" w:rsidRPr="00A50E34">
        <w:rPr>
          <w:rFonts w:asciiTheme="minorHAnsi" w:hAnsiTheme="minorHAnsi" w:cstheme="minorHAnsi"/>
          <w:sz w:val="20"/>
          <w:szCs w:val="20"/>
        </w:rPr>
        <w:t xml:space="preserve"> Note </w:t>
      </w:r>
      <w:r w:rsidR="00634822" w:rsidRPr="00A50E34">
        <w:rPr>
          <w:rFonts w:asciiTheme="minorHAnsi" w:hAnsiTheme="minorHAnsi" w:cstheme="minorHAnsi"/>
          <w:color w:val="000000"/>
          <w:sz w:val="20"/>
          <w:szCs w:val="20"/>
          <w:shd w:val="clear" w:color="auto" w:fill="FFFFFF"/>
        </w:rPr>
        <w:t xml:space="preserve">further non-statutory consultation </w:t>
      </w:r>
      <w:r w:rsidR="00A87989" w:rsidRPr="00A87989">
        <w:rPr>
          <w:rFonts w:asciiTheme="minorHAnsi" w:hAnsiTheme="minorHAnsi" w:cstheme="minorHAnsi"/>
          <w:color w:val="212121"/>
          <w:sz w:val="20"/>
          <w:szCs w:val="20"/>
          <w:shd w:val="clear" w:color="auto" w:fill="FFFFFF"/>
        </w:rPr>
        <w:t xml:space="preserve">is now planned for late summer 2019. </w:t>
      </w:r>
    </w:p>
    <w:p w14:paraId="433F73B1" w14:textId="7FA85746" w:rsidR="00A87989" w:rsidRDefault="00A87989" w:rsidP="00A87989">
      <w:pPr>
        <w:pStyle w:val="NormalWeb"/>
        <w:spacing w:before="0" w:beforeAutospacing="0" w:after="0" w:afterAutospacing="0"/>
        <w:ind w:left="720"/>
        <w:rPr>
          <w:rFonts w:ascii="Calibri" w:hAnsi="Calibri" w:cs="Calibri"/>
          <w:color w:val="212121"/>
          <w:sz w:val="22"/>
          <w:szCs w:val="22"/>
        </w:rPr>
      </w:pPr>
      <w:r>
        <w:rPr>
          <w:rFonts w:asciiTheme="minorHAnsi" w:hAnsiTheme="minorHAnsi" w:cstheme="minorHAnsi"/>
          <w:color w:val="000000"/>
          <w:sz w:val="20"/>
          <w:szCs w:val="20"/>
          <w:shd w:val="clear" w:color="auto" w:fill="FFFFFF"/>
        </w:rPr>
        <w:t xml:space="preserve">2. </w:t>
      </w:r>
      <w:r>
        <w:rPr>
          <w:rFonts w:ascii="Calibri" w:hAnsi="Calibri" w:cs="Calibri"/>
          <w:color w:val="212121"/>
          <w:sz w:val="22"/>
          <w:szCs w:val="22"/>
        </w:rPr>
        <w:t>To note creation of working group. To note Arun’s response and consider responding. To note the sharing of sensitive data on social media.</w:t>
      </w:r>
    </w:p>
    <w:p w14:paraId="7D721DA0" w14:textId="3A9FFA36" w:rsidR="006920B3" w:rsidRDefault="002B4585" w:rsidP="006920B3">
      <w:pPr>
        <w:pStyle w:val="NormalWeb"/>
        <w:spacing w:before="0" w:beforeAutospacing="0" w:after="0" w:afterAutospacing="0"/>
        <w:ind w:left="720"/>
        <w:rPr>
          <w:color w:val="000000"/>
        </w:rPr>
      </w:pPr>
      <w:r>
        <w:rPr>
          <w:rFonts w:asciiTheme="minorHAnsi" w:hAnsiTheme="minorHAnsi" w:cstheme="minorHAnsi"/>
          <w:color w:val="000000"/>
          <w:sz w:val="20"/>
          <w:szCs w:val="20"/>
          <w:shd w:val="clear" w:color="auto" w:fill="FFFFFF"/>
        </w:rPr>
        <w:t>3.</w:t>
      </w:r>
      <w:r>
        <w:rPr>
          <w:rFonts w:ascii="Calibri" w:hAnsi="Calibri" w:cs="Calibri"/>
          <w:color w:val="212121"/>
          <w:sz w:val="22"/>
          <w:szCs w:val="22"/>
        </w:rPr>
        <w:t xml:space="preserve"> </w:t>
      </w:r>
      <w:r w:rsidR="006920B3">
        <w:rPr>
          <w:rFonts w:ascii="Calibri" w:hAnsi="Calibri" w:cs="Calibri"/>
          <w:color w:val="212121"/>
          <w:sz w:val="22"/>
          <w:szCs w:val="22"/>
        </w:rPr>
        <w:t xml:space="preserve">To note the meeting of the A27 Elected Representatives Forum held at Arundel Town Hall on 14 March 2019. </w:t>
      </w:r>
    </w:p>
    <w:p w14:paraId="2B537804" w14:textId="7F17FDD1" w:rsidR="00F63250" w:rsidRPr="00330537" w:rsidRDefault="00F63250" w:rsidP="00F63250">
      <w:pPr>
        <w:jc w:val="both"/>
        <w:rPr>
          <w:rFonts w:asciiTheme="minorHAnsi" w:hAnsiTheme="minorHAnsi" w:cstheme="minorHAnsi"/>
          <w:b/>
          <w:sz w:val="20"/>
          <w:szCs w:val="20"/>
        </w:rPr>
      </w:pPr>
      <w:r w:rsidRPr="00A50E34">
        <w:rPr>
          <w:rFonts w:asciiTheme="minorHAnsi" w:hAnsiTheme="minorHAnsi" w:cstheme="minorHAnsi"/>
          <w:sz w:val="20"/>
          <w:szCs w:val="20"/>
        </w:rPr>
        <w:tab/>
      </w:r>
      <w:r w:rsidRPr="00A50E34">
        <w:rPr>
          <w:rFonts w:asciiTheme="minorHAnsi" w:hAnsiTheme="minorHAnsi" w:cstheme="minorHAnsi"/>
          <w:sz w:val="20"/>
          <w:szCs w:val="20"/>
        </w:rPr>
        <w:tab/>
      </w:r>
      <w:r w:rsidRPr="00A50E34">
        <w:rPr>
          <w:rFonts w:asciiTheme="minorHAnsi" w:hAnsiTheme="minorHAnsi" w:cstheme="minorHAnsi"/>
          <w:sz w:val="20"/>
          <w:szCs w:val="20"/>
        </w:rPr>
        <w:tab/>
      </w:r>
      <w:r w:rsidRPr="00A50E34">
        <w:rPr>
          <w:rFonts w:asciiTheme="minorHAnsi" w:hAnsiTheme="minorHAnsi" w:cstheme="minorHAnsi"/>
          <w:sz w:val="20"/>
          <w:szCs w:val="20"/>
        </w:rPr>
        <w:tab/>
      </w:r>
      <w:r w:rsidRPr="00A50E34">
        <w:rPr>
          <w:rFonts w:asciiTheme="minorHAnsi" w:hAnsiTheme="minorHAnsi" w:cstheme="minorHAnsi"/>
          <w:sz w:val="20"/>
          <w:szCs w:val="20"/>
        </w:rPr>
        <w:tab/>
      </w:r>
      <w:r w:rsidRPr="00A50E34">
        <w:rPr>
          <w:rFonts w:asciiTheme="minorHAnsi" w:hAnsiTheme="minorHAnsi" w:cstheme="minorHAnsi"/>
          <w:sz w:val="20"/>
          <w:szCs w:val="20"/>
        </w:rPr>
        <w:tab/>
      </w:r>
      <w:r w:rsidRPr="00A50E34">
        <w:rPr>
          <w:rFonts w:asciiTheme="minorHAnsi" w:hAnsiTheme="minorHAnsi" w:cstheme="minorHAnsi"/>
          <w:sz w:val="20"/>
          <w:szCs w:val="20"/>
        </w:rPr>
        <w:tab/>
      </w:r>
      <w:r w:rsidRPr="00A50E34">
        <w:rPr>
          <w:rFonts w:asciiTheme="minorHAnsi" w:hAnsiTheme="minorHAnsi" w:cstheme="minorHAnsi"/>
          <w:sz w:val="20"/>
          <w:szCs w:val="20"/>
        </w:rPr>
        <w:tab/>
      </w:r>
      <w:r w:rsidRPr="00A50E34">
        <w:rPr>
          <w:rFonts w:asciiTheme="minorHAnsi" w:hAnsiTheme="minorHAnsi" w:cstheme="minorHAnsi"/>
          <w:sz w:val="20"/>
          <w:szCs w:val="20"/>
        </w:rPr>
        <w:tab/>
      </w:r>
      <w:r w:rsidRPr="00A50E34">
        <w:rPr>
          <w:rFonts w:asciiTheme="minorHAnsi" w:hAnsiTheme="minorHAnsi" w:cstheme="minorHAnsi"/>
          <w:sz w:val="20"/>
          <w:szCs w:val="20"/>
        </w:rPr>
        <w:tab/>
      </w:r>
      <w:r w:rsidRPr="00A50E34">
        <w:rPr>
          <w:rFonts w:asciiTheme="minorHAnsi" w:hAnsiTheme="minorHAnsi" w:cstheme="minorHAnsi"/>
          <w:sz w:val="20"/>
          <w:szCs w:val="20"/>
        </w:rPr>
        <w:tab/>
      </w:r>
      <w:r w:rsidRPr="00A50E34">
        <w:rPr>
          <w:rFonts w:asciiTheme="minorHAnsi" w:hAnsiTheme="minorHAnsi" w:cstheme="minorHAnsi"/>
          <w:sz w:val="20"/>
          <w:szCs w:val="20"/>
        </w:rPr>
        <w:tab/>
      </w:r>
    </w:p>
    <w:p w14:paraId="3C2FF138" w14:textId="05442AFF" w:rsidR="00F63250" w:rsidRPr="00A50E34" w:rsidRDefault="00F63250" w:rsidP="00F63250">
      <w:pPr>
        <w:jc w:val="both"/>
        <w:rPr>
          <w:rFonts w:asciiTheme="minorHAnsi" w:hAnsiTheme="minorHAnsi" w:cstheme="minorHAnsi"/>
          <w:b/>
          <w:sz w:val="20"/>
          <w:szCs w:val="20"/>
        </w:rPr>
      </w:pPr>
      <w:r w:rsidRPr="00A50E34">
        <w:rPr>
          <w:rFonts w:asciiTheme="minorHAnsi" w:hAnsiTheme="minorHAnsi" w:cstheme="minorHAnsi"/>
          <w:b/>
          <w:sz w:val="20"/>
          <w:szCs w:val="20"/>
        </w:rPr>
        <w:t>1</w:t>
      </w:r>
      <w:r w:rsidR="002945EF" w:rsidRPr="00A50E34">
        <w:rPr>
          <w:rFonts w:asciiTheme="minorHAnsi" w:hAnsiTheme="minorHAnsi" w:cstheme="minorHAnsi"/>
          <w:b/>
          <w:sz w:val="20"/>
          <w:szCs w:val="20"/>
        </w:rPr>
        <w:t>3.</w:t>
      </w:r>
      <w:r w:rsidRPr="00A50E34">
        <w:rPr>
          <w:rFonts w:asciiTheme="minorHAnsi" w:hAnsiTheme="minorHAnsi" w:cstheme="minorHAnsi"/>
          <w:b/>
          <w:sz w:val="20"/>
          <w:szCs w:val="20"/>
        </w:rPr>
        <w:tab/>
        <w:t>Neighbourhood Plan &amp; Review</w:t>
      </w:r>
    </w:p>
    <w:p w14:paraId="1645BAED" w14:textId="77777777" w:rsidR="00F63250" w:rsidRPr="00A50E34" w:rsidRDefault="00F63250" w:rsidP="00F63250">
      <w:pPr>
        <w:jc w:val="both"/>
        <w:rPr>
          <w:rFonts w:asciiTheme="minorHAnsi" w:hAnsiTheme="minorHAnsi" w:cstheme="minorHAnsi"/>
          <w:color w:val="000000"/>
          <w:sz w:val="20"/>
          <w:szCs w:val="20"/>
          <w:shd w:val="clear" w:color="auto" w:fill="FFFFFF"/>
        </w:rPr>
      </w:pPr>
      <w:r w:rsidRPr="00A50E34">
        <w:rPr>
          <w:rFonts w:asciiTheme="minorHAnsi" w:hAnsiTheme="minorHAnsi" w:cstheme="minorHAnsi"/>
          <w:sz w:val="20"/>
          <w:szCs w:val="20"/>
        </w:rPr>
        <w:tab/>
      </w:r>
      <w:r w:rsidRPr="00A50E34">
        <w:rPr>
          <w:rFonts w:asciiTheme="minorHAnsi" w:hAnsiTheme="minorHAnsi" w:cstheme="minorHAnsi"/>
          <w:sz w:val="20"/>
          <w:szCs w:val="20"/>
        </w:rPr>
        <w:tab/>
      </w:r>
      <w:r w:rsidRPr="00A50E34">
        <w:rPr>
          <w:rFonts w:asciiTheme="minorHAnsi" w:hAnsiTheme="minorHAnsi" w:cstheme="minorHAnsi"/>
          <w:sz w:val="20"/>
          <w:szCs w:val="20"/>
        </w:rPr>
        <w:tab/>
      </w:r>
      <w:r w:rsidRPr="00A50E34">
        <w:rPr>
          <w:rFonts w:asciiTheme="minorHAnsi" w:hAnsiTheme="minorHAnsi" w:cstheme="minorHAnsi"/>
          <w:sz w:val="20"/>
          <w:szCs w:val="20"/>
        </w:rPr>
        <w:tab/>
      </w:r>
      <w:r w:rsidRPr="00A50E34">
        <w:rPr>
          <w:rFonts w:asciiTheme="minorHAnsi" w:hAnsiTheme="minorHAnsi" w:cstheme="minorHAnsi"/>
          <w:sz w:val="20"/>
          <w:szCs w:val="20"/>
        </w:rPr>
        <w:tab/>
      </w:r>
      <w:r w:rsidRPr="00A50E34">
        <w:rPr>
          <w:rFonts w:asciiTheme="minorHAnsi" w:hAnsiTheme="minorHAnsi" w:cstheme="minorHAnsi"/>
          <w:sz w:val="20"/>
          <w:szCs w:val="20"/>
        </w:rPr>
        <w:tab/>
      </w:r>
      <w:r w:rsidRPr="00A50E34">
        <w:rPr>
          <w:rFonts w:asciiTheme="minorHAnsi" w:hAnsiTheme="minorHAnsi" w:cstheme="minorHAnsi"/>
          <w:sz w:val="20"/>
          <w:szCs w:val="20"/>
        </w:rPr>
        <w:tab/>
      </w:r>
    </w:p>
    <w:p w14:paraId="0C20D7D0" w14:textId="5471C1A0" w:rsidR="00F63250" w:rsidRPr="00A50E34" w:rsidRDefault="00F63250" w:rsidP="00F63250">
      <w:pPr>
        <w:jc w:val="both"/>
        <w:rPr>
          <w:rFonts w:asciiTheme="minorHAnsi" w:hAnsiTheme="minorHAnsi" w:cstheme="minorHAnsi"/>
          <w:b/>
          <w:sz w:val="20"/>
          <w:szCs w:val="20"/>
        </w:rPr>
      </w:pPr>
      <w:r w:rsidRPr="00A50E34">
        <w:rPr>
          <w:rFonts w:asciiTheme="minorHAnsi" w:hAnsiTheme="minorHAnsi" w:cstheme="minorHAnsi"/>
          <w:b/>
          <w:sz w:val="20"/>
          <w:szCs w:val="20"/>
        </w:rPr>
        <w:t>1</w:t>
      </w:r>
      <w:r w:rsidR="002945EF" w:rsidRPr="00A50E34">
        <w:rPr>
          <w:rFonts w:asciiTheme="minorHAnsi" w:hAnsiTheme="minorHAnsi" w:cstheme="minorHAnsi"/>
          <w:b/>
          <w:sz w:val="20"/>
          <w:szCs w:val="20"/>
        </w:rPr>
        <w:t>4</w:t>
      </w:r>
      <w:r w:rsidRPr="00A50E34">
        <w:rPr>
          <w:rFonts w:asciiTheme="minorHAnsi" w:hAnsiTheme="minorHAnsi" w:cstheme="minorHAnsi"/>
          <w:b/>
          <w:sz w:val="20"/>
          <w:szCs w:val="20"/>
        </w:rPr>
        <w:t>.</w:t>
      </w:r>
      <w:r w:rsidRPr="00A50E34">
        <w:rPr>
          <w:rFonts w:asciiTheme="minorHAnsi" w:hAnsiTheme="minorHAnsi" w:cstheme="minorHAnsi"/>
          <w:b/>
          <w:sz w:val="20"/>
          <w:szCs w:val="20"/>
        </w:rPr>
        <w:tab/>
      </w:r>
      <w:bookmarkStart w:id="1" w:name="_Hlk523221519"/>
      <w:proofErr w:type="spellStart"/>
      <w:r w:rsidRPr="00A50E34">
        <w:rPr>
          <w:rFonts w:asciiTheme="minorHAnsi" w:hAnsiTheme="minorHAnsi" w:cstheme="minorHAnsi"/>
          <w:b/>
          <w:sz w:val="20"/>
          <w:szCs w:val="20"/>
        </w:rPr>
        <w:t>Tuppers</w:t>
      </w:r>
      <w:proofErr w:type="spellEnd"/>
      <w:r w:rsidRPr="00A50E34">
        <w:rPr>
          <w:rFonts w:asciiTheme="minorHAnsi" w:hAnsiTheme="minorHAnsi" w:cstheme="minorHAnsi"/>
          <w:b/>
          <w:sz w:val="20"/>
          <w:szCs w:val="20"/>
        </w:rPr>
        <w:t xml:space="preserve"> Field (Wates -Linden Homes)</w:t>
      </w:r>
    </w:p>
    <w:bookmarkEnd w:id="1"/>
    <w:p w14:paraId="42A64B67" w14:textId="0B3C36F4" w:rsidR="00341C5C" w:rsidRDefault="00341C5C" w:rsidP="006A18F0">
      <w:pPr>
        <w:pStyle w:val="NormalWeb"/>
        <w:spacing w:before="0" w:beforeAutospacing="0" w:after="0" w:afterAutospacing="0"/>
        <w:ind w:left="720"/>
        <w:jc w:val="both"/>
        <w:rPr>
          <w:rFonts w:ascii="Calibri" w:hAnsi="Calibri" w:cs="Calibri"/>
          <w:color w:val="212121"/>
          <w:sz w:val="22"/>
          <w:szCs w:val="22"/>
        </w:rPr>
      </w:pPr>
      <w:r>
        <w:rPr>
          <w:rFonts w:ascii="Calibri" w:hAnsi="Calibri" w:cs="Calibri"/>
          <w:color w:val="212121"/>
          <w:sz w:val="22"/>
          <w:szCs w:val="22"/>
        </w:rPr>
        <w:t xml:space="preserve">To create </w:t>
      </w:r>
      <w:r w:rsidR="006A18F0">
        <w:rPr>
          <w:rFonts w:ascii="Calibri" w:hAnsi="Calibri" w:cs="Calibri"/>
          <w:color w:val="212121"/>
          <w:sz w:val="22"/>
          <w:szCs w:val="22"/>
        </w:rPr>
        <w:t xml:space="preserve">a </w:t>
      </w:r>
      <w:r>
        <w:rPr>
          <w:rFonts w:ascii="Calibri" w:hAnsi="Calibri" w:cs="Calibri"/>
          <w:color w:val="212121"/>
          <w:sz w:val="22"/>
          <w:szCs w:val="22"/>
        </w:rPr>
        <w:t>working group to liaise with Wates/Linden/Pegasus. To note that Reserved Matters ha</w:t>
      </w:r>
      <w:r w:rsidR="006A18F0">
        <w:rPr>
          <w:rFonts w:ascii="Calibri" w:hAnsi="Calibri" w:cs="Calibri"/>
          <w:color w:val="212121"/>
          <w:sz w:val="22"/>
          <w:szCs w:val="22"/>
        </w:rPr>
        <w:t>ve</w:t>
      </w:r>
      <w:r>
        <w:rPr>
          <w:rFonts w:ascii="Calibri" w:hAnsi="Calibri" w:cs="Calibri"/>
          <w:color w:val="212121"/>
          <w:sz w:val="22"/>
          <w:szCs w:val="22"/>
        </w:rPr>
        <w:t xml:space="preserve"> been agreed and a meeting with Linden/Pegasus </w:t>
      </w:r>
      <w:r w:rsidR="006A18F0">
        <w:rPr>
          <w:rFonts w:ascii="Calibri" w:hAnsi="Calibri" w:cs="Calibri"/>
          <w:color w:val="212121"/>
          <w:sz w:val="22"/>
          <w:szCs w:val="22"/>
        </w:rPr>
        <w:t>regarding</w:t>
      </w:r>
      <w:r>
        <w:rPr>
          <w:rFonts w:ascii="Calibri" w:hAnsi="Calibri" w:cs="Calibri"/>
          <w:color w:val="212121"/>
          <w:sz w:val="22"/>
          <w:szCs w:val="22"/>
        </w:rPr>
        <w:t xml:space="preserve"> timings will be </w:t>
      </w:r>
      <w:r w:rsidR="006A18F0">
        <w:rPr>
          <w:rFonts w:ascii="Calibri" w:hAnsi="Calibri" w:cs="Calibri"/>
          <w:color w:val="212121"/>
          <w:sz w:val="22"/>
          <w:szCs w:val="22"/>
        </w:rPr>
        <w:t>held</w:t>
      </w:r>
      <w:r>
        <w:rPr>
          <w:rFonts w:ascii="Calibri" w:hAnsi="Calibri" w:cs="Calibri"/>
          <w:color w:val="212121"/>
          <w:sz w:val="22"/>
          <w:szCs w:val="22"/>
        </w:rPr>
        <w:t xml:space="preserve"> soon.</w:t>
      </w:r>
    </w:p>
    <w:p w14:paraId="3593C4F3" w14:textId="3553552E" w:rsidR="00F63250" w:rsidRPr="00A50E34" w:rsidRDefault="00F63250" w:rsidP="00F63250">
      <w:pPr>
        <w:jc w:val="both"/>
        <w:rPr>
          <w:rFonts w:asciiTheme="minorHAnsi" w:hAnsiTheme="minorHAnsi" w:cstheme="minorHAnsi"/>
          <w:sz w:val="20"/>
          <w:szCs w:val="20"/>
        </w:rPr>
      </w:pPr>
    </w:p>
    <w:p w14:paraId="2ECB1F76" w14:textId="1BACC941" w:rsidR="00F63250" w:rsidRPr="00330537" w:rsidRDefault="00F63250" w:rsidP="00F63250">
      <w:pPr>
        <w:jc w:val="both"/>
        <w:rPr>
          <w:rFonts w:asciiTheme="minorHAnsi" w:hAnsiTheme="minorHAnsi" w:cstheme="minorHAnsi"/>
          <w:b/>
          <w:sz w:val="20"/>
          <w:szCs w:val="20"/>
        </w:rPr>
      </w:pPr>
      <w:r w:rsidRPr="00A50E34">
        <w:rPr>
          <w:rFonts w:asciiTheme="minorHAnsi" w:hAnsiTheme="minorHAnsi" w:cstheme="minorHAnsi"/>
          <w:b/>
          <w:sz w:val="20"/>
          <w:szCs w:val="20"/>
        </w:rPr>
        <w:t>1</w:t>
      </w:r>
      <w:r w:rsidR="002945EF" w:rsidRPr="00A50E34">
        <w:rPr>
          <w:rFonts w:asciiTheme="minorHAnsi" w:hAnsiTheme="minorHAnsi" w:cstheme="minorHAnsi"/>
          <w:b/>
          <w:sz w:val="20"/>
          <w:szCs w:val="20"/>
        </w:rPr>
        <w:t>5</w:t>
      </w:r>
      <w:r w:rsidRPr="00A50E34">
        <w:rPr>
          <w:rFonts w:asciiTheme="minorHAnsi" w:hAnsiTheme="minorHAnsi" w:cstheme="minorHAnsi"/>
          <w:b/>
          <w:sz w:val="20"/>
          <w:szCs w:val="20"/>
        </w:rPr>
        <w:t>.</w:t>
      </w:r>
      <w:r w:rsidRPr="00A50E34">
        <w:rPr>
          <w:rFonts w:asciiTheme="minorHAnsi" w:hAnsiTheme="minorHAnsi" w:cstheme="minorHAnsi"/>
          <w:b/>
          <w:sz w:val="20"/>
          <w:szCs w:val="20"/>
        </w:rPr>
        <w:tab/>
        <w:t>Dandara site</w:t>
      </w:r>
    </w:p>
    <w:p w14:paraId="17FFE531" w14:textId="4EB18693" w:rsidR="00246428" w:rsidRDefault="00246428" w:rsidP="00246428">
      <w:pPr>
        <w:ind w:left="720"/>
        <w:jc w:val="both"/>
        <w:rPr>
          <w:rFonts w:asciiTheme="minorHAnsi" w:hAnsiTheme="minorHAnsi" w:cstheme="minorHAnsi"/>
          <w:sz w:val="20"/>
          <w:szCs w:val="20"/>
        </w:rPr>
      </w:pPr>
      <w:r>
        <w:rPr>
          <w:rFonts w:asciiTheme="minorHAnsi" w:hAnsiTheme="minorHAnsi" w:cstheme="minorHAnsi"/>
          <w:sz w:val="20"/>
          <w:szCs w:val="20"/>
        </w:rPr>
        <w:t>Consider draft response</w:t>
      </w:r>
      <w:r w:rsidR="00341C5C">
        <w:rPr>
          <w:rFonts w:asciiTheme="minorHAnsi" w:hAnsiTheme="minorHAnsi" w:cstheme="minorHAnsi"/>
          <w:sz w:val="20"/>
          <w:szCs w:val="20"/>
        </w:rPr>
        <w:t xml:space="preserve">s </w:t>
      </w:r>
      <w:r>
        <w:rPr>
          <w:rFonts w:asciiTheme="minorHAnsi" w:hAnsiTheme="minorHAnsi" w:cstheme="minorHAnsi"/>
          <w:sz w:val="20"/>
          <w:szCs w:val="20"/>
        </w:rPr>
        <w:t>to questions raised by Fontwell</w:t>
      </w:r>
      <w:r w:rsidR="00341C5C">
        <w:rPr>
          <w:rFonts w:asciiTheme="minorHAnsi" w:hAnsiTheme="minorHAnsi" w:cstheme="minorHAnsi"/>
          <w:sz w:val="20"/>
          <w:szCs w:val="20"/>
        </w:rPr>
        <w:t xml:space="preserve"> Green Committee. </w:t>
      </w:r>
      <w:r w:rsidR="00341C5C">
        <w:rPr>
          <w:rFonts w:ascii="Calibri" w:hAnsi="Calibri" w:cs="Calibri"/>
          <w:color w:val="212121"/>
          <w:sz w:val="22"/>
          <w:szCs w:val="22"/>
        </w:rPr>
        <w:t>To note that Arun are investigating a possible breach of Hedgerow regulations.</w:t>
      </w:r>
      <w:r>
        <w:rPr>
          <w:rFonts w:asciiTheme="minorHAnsi" w:hAnsiTheme="minorHAnsi" w:cstheme="minorHAnsi"/>
          <w:sz w:val="20"/>
          <w:szCs w:val="20"/>
        </w:rPr>
        <w:t xml:space="preserve"> </w:t>
      </w:r>
    </w:p>
    <w:p w14:paraId="2FD73AE6" w14:textId="77777777" w:rsidR="00546E6A" w:rsidRPr="00A50E34" w:rsidRDefault="00546E6A" w:rsidP="00F63250">
      <w:pPr>
        <w:jc w:val="both"/>
        <w:rPr>
          <w:rFonts w:asciiTheme="minorHAnsi" w:hAnsiTheme="minorHAnsi" w:cstheme="minorHAnsi"/>
          <w:b/>
          <w:sz w:val="20"/>
          <w:szCs w:val="20"/>
        </w:rPr>
      </w:pPr>
    </w:p>
    <w:p w14:paraId="0FF362D8" w14:textId="61C9346D" w:rsidR="00546E6A" w:rsidRPr="00A50E34" w:rsidRDefault="002945EF" w:rsidP="00F63250">
      <w:pPr>
        <w:jc w:val="both"/>
        <w:rPr>
          <w:rFonts w:asciiTheme="minorHAnsi" w:hAnsiTheme="minorHAnsi" w:cstheme="minorHAnsi"/>
          <w:b/>
          <w:sz w:val="20"/>
          <w:szCs w:val="20"/>
        </w:rPr>
      </w:pPr>
      <w:r w:rsidRPr="00A50E34">
        <w:rPr>
          <w:rFonts w:asciiTheme="minorHAnsi" w:hAnsiTheme="minorHAnsi" w:cstheme="minorHAnsi"/>
          <w:b/>
          <w:sz w:val="20"/>
          <w:szCs w:val="20"/>
        </w:rPr>
        <w:t>16</w:t>
      </w:r>
      <w:r w:rsidR="00546E6A" w:rsidRPr="00A50E34">
        <w:rPr>
          <w:rFonts w:asciiTheme="minorHAnsi" w:hAnsiTheme="minorHAnsi" w:cstheme="minorHAnsi"/>
          <w:b/>
          <w:sz w:val="20"/>
          <w:szCs w:val="20"/>
        </w:rPr>
        <w:t xml:space="preserve"> </w:t>
      </w:r>
      <w:r w:rsidR="00546E6A" w:rsidRPr="00A50E34">
        <w:rPr>
          <w:rFonts w:asciiTheme="minorHAnsi" w:hAnsiTheme="minorHAnsi" w:cstheme="minorHAnsi"/>
          <w:b/>
          <w:sz w:val="20"/>
          <w:szCs w:val="20"/>
        </w:rPr>
        <w:tab/>
        <w:t xml:space="preserve">Land </w:t>
      </w:r>
      <w:proofErr w:type="gramStart"/>
      <w:r w:rsidR="00546E6A" w:rsidRPr="00A50E34">
        <w:rPr>
          <w:rFonts w:asciiTheme="minorHAnsi" w:hAnsiTheme="minorHAnsi" w:cstheme="minorHAnsi"/>
          <w:b/>
          <w:sz w:val="20"/>
          <w:szCs w:val="20"/>
        </w:rPr>
        <w:t>east</w:t>
      </w:r>
      <w:proofErr w:type="gramEnd"/>
      <w:r w:rsidR="00546E6A" w:rsidRPr="00A50E34">
        <w:rPr>
          <w:rFonts w:asciiTheme="minorHAnsi" w:hAnsiTheme="minorHAnsi" w:cstheme="minorHAnsi"/>
          <w:b/>
          <w:sz w:val="20"/>
          <w:szCs w:val="20"/>
        </w:rPr>
        <w:t xml:space="preserve"> of </w:t>
      </w:r>
      <w:proofErr w:type="spellStart"/>
      <w:r w:rsidR="00546E6A" w:rsidRPr="00A50E34">
        <w:rPr>
          <w:rFonts w:asciiTheme="minorHAnsi" w:hAnsiTheme="minorHAnsi" w:cstheme="minorHAnsi"/>
          <w:b/>
          <w:sz w:val="20"/>
          <w:szCs w:val="20"/>
        </w:rPr>
        <w:t>Tye</w:t>
      </w:r>
      <w:proofErr w:type="spellEnd"/>
      <w:r w:rsidR="00546E6A" w:rsidRPr="00A50E34">
        <w:rPr>
          <w:rFonts w:asciiTheme="minorHAnsi" w:hAnsiTheme="minorHAnsi" w:cstheme="minorHAnsi"/>
          <w:b/>
          <w:sz w:val="20"/>
          <w:szCs w:val="20"/>
        </w:rPr>
        <w:t xml:space="preserve"> Lane</w:t>
      </w:r>
    </w:p>
    <w:p w14:paraId="4182CBC8" w14:textId="7EED3347" w:rsidR="00F63250" w:rsidRPr="00A50E34" w:rsidRDefault="00546E6A" w:rsidP="002945EF">
      <w:pPr>
        <w:ind w:left="720"/>
        <w:jc w:val="both"/>
        <w:rPr>
          <w:rFonts w:asciiTheme="minorHAnsi" w:hAnsiTheme="minorHAnsi" w:cstheme="minorHAnsi"/>
          <w:sz w:val="20"/>
          <w:szCs w:val="20"/>
        </w:rPr>
      </w:pPr>
      <w:r w:rsidRPr="00A50E34">
        <w:rPr>
          <w:rFonts w:asciiTheme="minorHAnsi" w:hAnsiTheme="minorHAnsi" w:cstheme="minorHAnsi"/>
          <w:sz w:val="20"/>
          <w:szCs w:val="20"/>
        </w:rPr>
        <w:t>To note submission of revised plan by Pegasus Group to ADC pursuant to Outline Planning Permission WA.44.17.OUT (LPA reference: WA/95/18/RES).</w:t>
      </w:r>
    </w:p>
    <w:p w14:paraId="51D09BCC" w14:textId="77777777" w:rsidR="00F63250" w:rsidRPr="00A50E34" w:rsidRDefault="00F63250" w:rsidP="00F63250">
      <w:pPr>
        <w:shd w:val="clear" w:color="auto" w:fill="FFFFFF"/>
        <w:jc w:val="both"/>
        <w:rPr>
          <w:rFonts w:asciiTheme="minorHAnsi" w:hAnsiTheme="minorHAnsi" w:cstheme="minorHAnsi"/>
          <w:b/>
          <w:sz w:val="20"/>
          <w:szCs w:val="20"/>
          <w:lang w:eastAsia="en-GB"/>
        </w:rPr>
      </w:pPr>
    </w:p>
    <w:p w14:paraId="687D79C6" w14:textId="04B19B79" w:rsidR="00E75E88" w:rsidRDefault="002945EF" w:rsidP="006920B3">
      <w:pPr>
        <w:shd w:val="clear" w:color="auto" w:fill="FFFFFF"/>
        <w:jc w:val="both"/>
        <w:rPr>
          <w:rFonts w:asciiTheme="minorHAnsi" w:hAnsiTheme="minorHAnsi" w:cstheme="minorHAnsi"/>
          <w:b/>
          <w:sz w:val="20"/>
          <w:szCs w:val="20"/>
          <w:lang w:eastAsia="en-GB"/>
        </w:rPr>
      </w:pPr>
      <w:r w:rsidRPr="00A50E34">
        <w:rPr>
          <w:rFonts w:asciiTheme="minorHAnsi" w:hAnsiTheme="minorHAnsi" w:cstheme="minorHAnsi"/>
          <w:b/>
          <w:sz w:val="20"/>
          <w:szCs w:val="20"/>
          <w:lang w:eastAsia="en-GB"/>
        </w:rPr>
        <w:t>17</w:t>
      </w:r>
      <w:r w:rsidR="00F63250" w:rsidRPr="00A50E34">
        <w:rPr>
          <w:rFonts w:asciiTheme="minorHAnsi" w:hAnsiTheme="minorHAnsi" w:cstheme="minorHAnsi"/>
          <w:b/>
          <w:sz w:val="20"/>
          <w:szCs w:val="20"/>
          <w:lang w:eastAsia="en-GB"/>
        </w:rPr>
        <w:t>.</w:t>
      </w:r>
      <w:r w:rsidR="00F63250" w:rsidRPr="00A50E34">
        <w:rPr>
          <w:rFonts w:asciiTheme="minorHAnsi" w:hAnsiTheme="minorHAnsi" w:cstheme="minorHAnsi"/>
          <w:b/>
          <w:sz w:val="20"/>
          <w:szCs w:val="20"/>
          <w:lang w:eastAsia="en-GB"/>
        </w:rPr>
        <w:tab/>
        <w:t>Highways and Traffic</w:t>
      </w:r>
    </w:p>
    <w:p w14:paraId="2CA636CB" w14:textId="637994AD" w:rsidR="006920B3" w:rsidRDefault="00A07D50" w:rsidP="006920B3">
      <w:pPr>
        <w:shd w:val="clear" w:color="auto" w:fill="FFFFFF"/>
        <w:jc w:val="both"/>
        <w:rPr>
          <w:rFonts w:asciiTheme="minorHAnsi" w:hAnsiTheme="minorHAnsi" w:cstheme="minorHAnsi"/>
          <w:sz w:val="20"/>
          <w:szCs w:val="20"/>
          <w:lang w:eastAsia="en-GB"/>
        </w:rPr>
      </w:pPr>
      <w:r>
        <w:rPr>
          <w:rFonts w:asciiTheme="minorHAnsi" w:hAnsiTheme="minorHAnsi" w:cstheme="minorHAnsi"/>
          <w:b/>
          <w:sz w:val="20"/>
          <w:szCs w:val="20"/>
          <w:lang w:eastAsia="en-GB"/>
        </w:rPr>
        <w:tab/>
      </w:r>
      <w:r w:rsidRPr="00A07D50">
        <w:rPr>
          <w:rFonts w:asciiTheme="minorHAnsi" w:hAnsiTheme="minorHAnsi" w:cstheme="minorHAnsi"/>
          <w:sz w:val="20"/>
          <w:szCs w:val="20"/>
          <w:lang w:eastAsia="en-GB"/>
        </w:rPr>
        <w:t>1. To receive an update on West Walberton Lane discussions.</w:t>
      </w:r>
    </w:p>
    <w:p w14:paraId="4A49A8A8" w14:textId="09B47EF2" w:rsidR="00A07D50" w:rsidRDefault="00A07D50" w:rsidP="006920B3">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lang w:eastAsia="en-GB"/>
        </w:rPr>
        <w:tab/>
        <w:t>2. To note comments submitted on the A29 realignment.</w:t>
      </w:r>
    </w:p>
    <w:p w14:paraId="6C76B9DE" w14:textId="5139DCDE" w:rsidR="00A07D50" w:rsidRDefault="00A07D50" w:rsidP="006920B3">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lang w:eastAsia="en-GB"/>
        </w:rPr>
        <w:tab/>
        <w:t>3. To note letter sent to the chairman of the Elected Representatives Forum.</w:t>
      </w:r>
    </w:p>
    <w:p w14:paraId="33DB17AD" w14:textId="77777777" w:rsidR="00A07D50" w:rsidRPr="00A07D50" w:rsidRDefault="00A07D50" w:rsidP="006920B3">
      <w:pPr>
        <w:shd w:val="clear" w:color="auto" w:fill="FFFFFF"/>
        <w:jc w:val="both"/>
        <w:rPr>
          <w:rFonts w:asciiTheme="minorHAnsi" w:hAnsiTheme="minorHAnsi" w:cstheme="minorHAnsi"/>
          <w:sz w:val="20"/>
          <w:szCs w:val="20"/>
          <w:lang w:eastAsia="en-GB"/>
        </w:rPr>
      </w:pPr>
    </w:p>
    <w:p w14:paraId="4FDB46F9" w14:textId="0180E766" w:rsidR="00F63250" w:rsidRPr="00A50E34" w:rsidRDefault="0083340E" w:rsidP="00F63250">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18</w:t>
      </w:r>
      <w:r w:rsidR="00F63250" w:rsidRPr="00A50E34">
        <w:rPr>
          <w:rFonts w:asciiTheme="minorHAnsi" w:hAnsiTheme="minorHAnsi" w:cstheme="minorHAnsi"/>
          <w:b/>
          <w:sz w:val="20"/>
          <w:szCs w:val="20"/>
          <w:lang w:eastAsia="en-GB"/>
        </w:rPr>
        <w:t>.</w:t>
      </w:r>
      <w:r w:rsidR="00F63250" w:rsidRPr="00A50E34">
        <w:rPr>
          <w:rFonts w:asciiTheme="minorHAnsi" w:hAnsiTheme="minorHAnsi" w:cstheme="minorHAnsi"/>
          <w:b/>
          <w:sz w:val="20"/>
          <w:szCs w:val="20"/>
          <w:lang w:eastAsia="en-GB"/>
        </w:rPr>
        <w:tab/>
        <w:t>Green Infrastructure Masterplan</w:t>
      </w:r>
    </w:p>
    <w:p w14:paraId="2A3EA449" w14:textId="2E6C1BEF" w:rsidR="00F63250" w:rsidRPr="00A50E34" w:rsidRDefault="002945EF" w:rsidP="00671614">
      <w:pPr>
        <w:shd w:val="clear" w:color="auto" w:fill="FFFFFF"/>
        <w:ind w:left="720"/>
        <w:jc w:val="both"/>
        <w:rPr>
          <w:rFonts w:asciiTheme="minorHAnsi" w:hAnsiTheme="minorHAnsi" w:cstheme="minorHAnsi"/>
          <w:b/>
          <w:sz w:val="20"/>
          <w:szCs w:val="20"/>
          <w:lang w:eastAsia="en-GB"/>
        </w:rPr>
      </w:pPr>
      <w:r w:rsidRPr="00A50E34">
        <w:rPr>
          <w:rFonts w:asciiTheme="minorHAnsi" w:hAnsiTheme="minorHAnsi" w:cstheme="minorHAnsi"/>
          <w:sz w:val="20"/>
          <w:szCs w:val="20"/>
          <w:lang w:eastAsia="en-GB"/>
        </w:rPr>
        <w:t>To receive update</w:t>
      </w:r>
      <w:r w:rsidR="00671614" w:rsidRPr="00A50E34">
        <w:rPr>
          <w:rFonts w:asciiTheme="minorHAnsi" w:hAnsiTheme="minorHAnsi" w:cstheme="minorHAnsi"/>
          <w:b/>
          <w:sz w:val="20"/>
          <w:szCs w:val="20"/>
          <w:lang w:eastAsia="en-GB"/>
        </w:rPr>
        <w:t xml:space="preserve"> - </w:t>
      </w:r>
      <w:r w:rsidRPr="00A50E34">
        <w:rPr>
          <w:rFonts w:asciiTheme="minorHAnsi" w:hAnsiTheme="minorHAnsi" w:cstheme="minorHAnsi"/>
          <w:sz w:val="20"/>
          <w:szCs w:val="20"/>
          <w:lang w:eastAsia="en-GB"/>
        </w:rPr>
        <w:t>d</w:t>
      </w:r>
      <w:r w:rsidR="00F63250" w:rsidRPr="00A50E34">
        <w:rPr>
          <w:rFonts w:asciiTheme="minorHAnsi" w:hAnsiTheme="minorHAnsi" w:cstheme="minorHAnsi"/>
          <w:sz w:val="20"/>
          <w:szCs w:val="20"/>
          <w:lang w:eastAsia="en-GB"/>
        </w:rPr>
        <w:t xml:space="preserve">eferred from last meeting. </w:t>
      </w:r>
      <w:r w:rsidR="00F63250" w:rsidRPr="00A50E34">
        <w:rPr>
          <w:rFonts w:asciiTheme="minorHAnsi" w:hAnsiTheme="minorHAnsi" w:cstheme="minorHAnsi"/>
          <w:color w:val="212121"/>
          <w:sz w:val="20"/>
          <w:szCs w:val="20"/>
          <w:shd w:val="clear" w:color="auto" w:fill="FFFFFF"/>
        </w:rPr>
        <w:t>To consider parish assets, links, biodiversity and constraints.</w:t>
      </w:r>
    </w:p>
    <w:p w14:paraId="40315897" w14:textId="77777777" w:rsidR="00F63250" w:rsidRPr="00A50E34" w:rsidRDefault="00F63250" w:rsidP="00F63250">
      <w:pPr>
        <w:shd w:val="clear" w:color="auto" w:fill="FFFFFF"/>
        <w:jc w:val="both"/>
        <w:rPr>
          <w:rFonts w:asciiTheme="minorHAnsi" w:hAnsiTheme="minorHAnsi" w:cstheme="minorHAnsi"/>
          <w:b/>
          <w:sz w:val="20"/>
          <w:szCs w:val="20"/>
          <w:lang w:eastAsia="en-GB"/>
        </w:rPr>
      </w:pPr>
    </w:p>
    <w:p w14:paraId="40206B0D" w14:textId="64C187D4" w:rsidR="00F63250" w:rsidRPr="00A50E34" w:rsidRDefault="0083340E" w:rsidP="00F63250">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19</w:t>
      </w:r>
      <w:r w:rsidR="00F63250" w:rsidRPr="00A50E34">
        <w:rPr>
          <w:rFonts w:asciiTheme="minorHAnsi" w:hAnsiTheme="minorHAnsi" w:cstheme="minorHAnsi"/>
          <w:b/>
          <w:sz w:val="20"/>
          <w:szCs w:val="20"/>
          <w:lang w:eastAsia="en-GB"/>
        </w:rPr>
        <w:t>.</w:t>
      </w:r>
      <w:r w:rsidR="00F63250" w:rsidRPr="00A50E34">
        <w:rPr>
          <w:rFonts w:asciiTheme="minorHAnsi" w:hAnsiTheme="minorHAnsi" w:cstheme="minorHAnsi"/>
          <w:b/>
          <w:sz w:val="20"/>
          <w:szCs w:val="20"/>
          <w:lang w:eastAsia="en-GB"/>
        </w:rPr>
        <w:tab/>
        <w:t>JWAAC</w:t>
      </w:r>
      <w:r w:rsidR="00F63250" w:rsidRPr="00A50E34">
        <w:rPr>
          <w:rFonts w:asciiTheme="minorHAnsi" w:hAnsiTheme="minorHAnsi" w:cstheme="minorHAnsi"/>
          <w:b/>
          <w:sz w:val="20"/>
          <w:szCs w:val="20"/>
          <w:lang w:eastAsia="en-GB"/>
        </w:rPr>
        <w:tab/>
      </w:r>
      <w:r w:rsidR="00F63250" w:rsidRPr="00A50E34">
        <w:rPr>
          <w:rFonts w:asciiTheme="minorHAnsi" w:hAnsiTheme="minorHAnsi" w:cstheme="minorHAnsi"/>
          <w:sz w:val="20"/>
          <w:szCs w:val="20"/>
          <w:lang w:eastAsia="en-GB"/>
        </w:rPr>
        <w:tab/>
      </w:r>
    </w:p>
    <w:p w14:paraId="36B7B587" w14:textId="77777777" w:rsidR="00F63250" w:rsidRPr="00A50E34" w:rsidRDefault="00F63250" w:rsidP="00F63250">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ab/>
      </w:r>
    </w:p>
    <w:p w14:paraId="40BBD3C9" w14:textId="2C890032" w:rsidR="00F63250" w:rsidRPr="00A50E34" w:rsidRDefault="0083340E" w:rsidP="00F63250">
      <w:pPr>
        <w:shd w:val="clear" w:color="auto" w:fill="FFFFFF"/>
        <w:jc w:val="both"/>
        <w:rPr>
          <w:rFonts w:asciiTheme="minorHAnsi" w:hAnsiTheme="minorHAnsi" w:cstheme="minorHAnsi"/>
          <w:sz w:val="20"/>
          <w:szCs w:val="20"/>
          <w:lang w:eastAsia="en-GB"/>
        </w:rPr>
      </w:pPr>
      <w:r>
        <w:rPr>
          <w:rFonts w:asciiTheme="minorHAnsi" w:hAnsiTheme="minorHAnsi" w:cstheme="minorHAnsi"/>
          <w:b/>
          <w:sz w:val="20"/>
          <w:szCs w:val="20"/>
          <w:lang w:eastAsia="en-GB"/>
        </w:rPr>
        <w:t>20</w:t>
      </w:r>
      <w:r w:rsidR="00F63250" w:rsidRPr="00A50E34">
        <w:rPr>
          <w:rFonts w:asciiTheme="minorHAnsi" w:hAnsiTheme="minorHAnsi" w:cstheme="minorHAnsi"/>
          <w:b/>
          <w:sz w:val="20"/>
          <w:szCs w:val="20"/>
          <w:lang w:eastAsia="en-GB"/>
        </w:rPr>
        <w:t>.</w:t>
      </w:r>
      <w:r w:rsidR="00F63250" w:rsidRPr="00A50E34">
        <w:rPr>
          <w:rFonts w:asciiTheme="minorHAnsi" w:hAnsiTheme="minorHAnsi" w:cstheme="minorHAnsi"/>
          <w:b/>
          <w:sz w:val="20"/>
          <w:szCs w:val="20"/>
          <w:lang w:eastAsia="en-GB"/>
        </w:rPr>
        <w:tab/>
        <w:t>SDNP</w:t>
      </w:r>
      <w:r w:rsidR="00F63250" w:rsidRPr="00A50E34">
        <w:rPr>
          <w:rFonts w:asciiTheme="minorHAnsi" w:hAnsiTheme="minorHAnsi" w:cstheme="minorHAnsi"/>
          <w:sz w:val="20"/>
          <w:szCs w:val="20"/>
          <w:lang w:eastAsia="en-GB"/>
        </w:rPr>
        <w:tab/>
      </w:r>
    </w:p>
    <w:p w14:paraId="00B89466" w14:textId="5ACE1755" w:rsidR="00F63250" w:rsidRPr="00A50E34" w:rsidRDefault="00F63250" w:rsidP="00F63250">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b/>
          <w:sz w:val="20"/>
          <w:szCs w:val="20"/>
          <w:lang w:eastAsia="en-GB"/>
        </w:rPr>
        <w:tab/>
      </w:r>
      <w:r w:rsidR="00C534F0" w:rsidRPr="00A50E34">
        <w:rPr>
          <w:rFonts w:asciiTheme="minorHAnsi" w:hAnsiTheme="minorHAnsi" w:cstheme="minorHAnsi"/>
          <w:sz w:val="20"/>
          <w:szCs w:val="20"/>
          <w:lang w:eastAsia="en-GB"/>
        </w:rPr>
        <w:t>To note the SDNP Local Plan Examination consultation period 1 February to 28 March 2019.</w:t>
      </w:r>
    </w:p>
    <w:p w14:paraId="7C7D32A0" w14:textId="77777777" w:rsidR="00C534F0" w:rsidRPr="00A50E34" w:rsidRDefault="00C534F0" w:rsidP="00F63250">
      <w:pPr>
        <w:shd w:val="clear" w:color="auto" w:fill="FFFFFF"/>
        <w:jc w:val="both"/>
        <w:rPr>
          <w:rFonts w:asciiTheme="minorHAnsi" w:hAnsiTheme="minorHAnsi" w:cstheme="minorHAnsi"/>
          <w:color w:val="212121"/>
          <w:sz w:val="20"/>
          <w:szCs w:val="20"/>
        </w:rPr>
      </w:pPr>
    </w:p>
    <w:p w14:paraId="4421C061" w14:textId="69652628" w:rsidR="00F63250" w:rsidRPr="00A50E34" w:rsidRDefault="00F63250" w:rsidP="00F63250">
      <w:pPr>
        <w:shd w:val="clear" w:color="auto" w:fill="FFFFFF"/>
        <w:jc w:val="both"/>
        <w:rPr>
          <w:rFonts w:asciiTheme="minorHAnsi" w:hAnsiTheme="minorHAnsi" w:cstheme="minorHAnsi"/>
          <w:b/>
          <w:sz w:val="20"/>
          <w:szCs w:val="20"/>
          <w:lang w:eastAsia="en-GB"/>
        </w:rPr>
      </w:pPr>
      <w:r w:rsidRPr="00A50E34">
        <w:rPr>
          <w:rFonts w:asciiTheme="minorHAnsi" w:hAnsiTheme="minorHAnsi" w:cstheme="minorHAnsi"/>
          <w:b/>
          <w:sz w:val="20"/>
          <w:szCs w:val="20"/>
          <w:lang w:eastAsia="en-GB"/>
        </w:rPr>
        <w:t>2</w:t>
      </w:r>
      <w:r w:rsidR="0083340E">
        <w:rPr>
          <w:rFonts w:asciiTheme="minorHAnsi" w:hAnsiTheme="minorHAnsi" w:cstheme="minorHAnsi"/>
          <w:b/>
          <w:sz w:val="20"/>
          <w:szCs w:val="20"/>
          <w:lang w:eastAsia="en-GB"/>
        </w:rPr>
        <w:t>1</w:t>
      </w:r>
      <w:r w:rsidRPr="00A50E34">
        <w:rPr>
          <w:rFonts w:asciiTheme="minorHAnsi" w:hAnsiTheme="minorHAnsi" w:cstheme="minorHAnsi"/>
          <w:b/>
          <w:sz w:val="20"/>
          <w:szCs w:val="20"/>
          <w:lang w:eastAsia="en-GB"/>
        </w:rPr>
        <w:t>.</w:t>
      </w:r>
      <w:r w:rsidRPr="00A50E34">
        <w:rPr>
          <w:rFonts w:asciiTheme="minorHAnsi" w:hAnsiTheme="minorHAnsi" w:cstheme="minorHAnsi"/>
          <w:b/>
          <w:sz w:val="20"/>
          <w:szCs w:val="20"/>
          <w:lang w:eastAsia="en-GB"/>
        </w:rPr>
        <w:tab/>
        <w:t>CPRE</w:t>
      </w:r>
    </w:p>
    <w:p w14:paraId="137594B4" w14:textId="6875B521" w:rsidR="002945EF" w:rsidRPr="0083340E" w:rsidRDefault="00F63250" w:rsidP="0083340E">
      <w:pPr>
        <w:pStyle w:val="xmsonormal"/>
        <w:spacing w:before="0" w:beforeAutospacing="0" w:after="0" w:afterAutospacing="0"/>
        <w:rPr>
          <w:rFonts w:asciiTheme="minorHAnsi" w:hAnsiTheme="minorHAnsi" w:cstheme="minorHAnsi"/>
          <w:color w:val="000000"/>
          <w:sz w:val="20"/>
          <w:szCs w:val="20"/>
        </w:rPr>
      </w:pPr>
      <w:r w:rsidRPr="00A50E34">
        <w:rPr>
          <w:rFonts w:asciiTheme="minorHAnsi" w:hAnsiTheme="minorHAnsi" w:cstheme="minorHAnsi"/>
          <w:color w:val="212121"/>
          <w:sz w:val="20"/>
          <w:szCs w:val="20"/>
        </w:rPr>
        <w:lastRenderedPageBreak/>
        <w:tab/>
      </w:r>
    </w:p>
    <w:p w14:paraId="30645757" w14:textId="0E18CCED" w:rsidR="00F63250" w:rsidRPr="00A50E34" w:rsidRDefault="00F63250" w:rsidP="00F63250">
      <w:pPr>
        <w:shd w:val="clear" w:color="auto" w:fill="FFFFFF"/>
        <w:jc w:val="both"/>
        <w:rPr>
          <w:rFonts w:asciiTheme="minorHAnsi" w:hAnsiTheme="minorHAnsi" w:cstheme="minorHAnsi"/>
          <w:b/>
          <w:sz w:val="20"/>
          <w:szCs w:val="20"/>
          <w:lang w:eastAsia="en-GB"/>
        </w:rPr>
      </w:pPr>
      <w:r w:rsidRPr="00A50E34">
        <w:rPr>
          <w:rFonts w:asciiTheme="minorHAnsi" w:hAnsiTheme="minorHAnsi" w:cstheme="minorHAnsi"/>
          <w:b/>
          <w:sz w:val="20"/>
          <w:szCs w:val="20"/>
          <w:lang w:eastAsia="en-GB"/>
        </w:rPr>
        <w:t>2</w:t>
      </w:r>
      <w:r w:rsidR="0083340E">
        <w:rPr>
          <w:rFonts w:asciiTheme="minorHAnsi" w:hAnsiTheme="minorHAnsi" w:cstheme="minorHAnsi"/>
          <w:b/>
          <w:sz w:val="20"/>
          <w:szCs w:val="20"/>
          <w:lang w:eastAsia="en-GB"/>
        </w:rPr>
        <w:t>2</w:t>
      </w:r>
      <w:r w:rsidRPr="00A50E34">
        <w:rPr>
          <w:rFonts w:asciiTheme="minorHAnsi" w:hAnsiTheme="minorHAnsi" w:cstheme="minorHAnsi"/>
          <w:b/>
          <w:sz w:val="20"/>
          <w:szCs w:val="20"/>
          <w:lang w:eastAsia="en-GB"/>
        </w:rPr>
        <w:t>.</w:t>
      </w:r>
      <w:r w:rsidRPr="00A50E34">
        <w:rPr>
          <w:rFonts w:asciiTheme="minorHAnsi" w:hAnsiTheme="minorHAnsi" w:cstheme="minorHAnsi"/>
          <w:b/>
          <w:sz w:val="20"/>
          <w:szCs w:val="20"/>
          <w:lang w:eastAsia="en-GB"/>
        </w:rPr>
        <w:tab/>
        <w:t>Conservation issues</w:t>
      </w:r>
    </w:p>
    <w:p w14:paraId="14776A11" w14:textId="77777777" w:rsidR="00F63250" w:rsidRPr="00A50E34" w:rsidRDefault="00F63250" w:rsidP="00F63250">
      <w:pPr>
        <w:shd w:val="clear" w:color="auto" w:fill="FFFFFF"/>
        <w:jc w:val="both"/>
        <w:rPr>
          <w:rFonts w:asciiTheme="minorHAnsi" w:hAnsiTheme="minorHAnsi" w:cstheme="minorHAnsi"/>
          <w:b/>
          <w:sz w:val="20"/>
          <w:szCs w:val="20"/>
          <w:lang w:eastAsia="en-GB"/>
        </w:rPr>
      </w:pPr>
    </w:p>
    <w:p w14:paraId="442CD043" w14:textId="3B7716F3" w:rsidR="00F63250" w:rsidRPr="00A50E34" w:rsidRDefault="00F63250" w:rsidP="00F63250">
      <w:pPr>
        <w:shd w:val="clear" w:color="auto" w:fill="FFFFFF"/>
        <w:jc w:val="both"/>
        <w:rPr>
          <w:rFonts w:asciiTheme="minorHAnsi" w:hAnsiTheme="minorHAnsi" w:cstheme="minorHAnsi"/>
          <w:b/>
          <w:sz w:val="20"/>
          <w:szCs w:val="20"/>
          <w:lang w:eastAsia="en-GB"/>
        </w:rPr>
      </w:pPr>
      <w:r w:rsidRPr="00A50E34">
        <w:rPr>
          <w:rFonts w:asciiTheme="minorHAnsi" w:hAnsiTheme="minorHAnsi" w:cstheme="minorHAnsi"/>
          <w:b/>
          <w:sz w:val="20"/>
          <w:szCs w:val="20"/>
          <w:lang w:eastAsia="en-GB"/>
        </w:rPr>
        <w:t>2</w:t>
      </w:r>
      <w:r w:rsidR="0083340E">
        <w:rPr>
          <w:rFonts w:asciiTheme="minorHAnsi" w:hAnsiTheme="minorHAnsi" w:cstheme="minorHAnsi"/>
          <w:b/>
          <w:sz w:val="20"/>
          <w:szCs w:val="20"/>
          <w:lang w:eastAsia="en-GB"/>
        </w:rPr>
        <w:t>3</w:t>
      </w:r>
      <w:r w:rsidRPr="00A50E34">
        <w:rPr>
          <w:rFonts w:asciiTheme="minorHAnsi" w:hAnsiTheme="minorHAnsi" w:cstheme="minorHAnsi"/>
          <w:b/>
          <w:sz w:val="20"/>
          <w:szCs w:val="20"/>
          <w:lang w:eastAsia="en-GB"/>
        </w:rPr>
        <w:t>.</w:t>
      </w:r>
      <w:r w:rsidRPr="00A50E34">
        <w:rPr>
          <w:rFonts w:asciiTheme="minorHAnsi" w:hAnsiTheme="minorHAnsi" w:cstheme="minorHAnsi"/>
          <w:b/>
          <w:sz w:val="20"/>
          <w:szCs w:val="20"/>
          <w:lang w:eastAsia="en-GB"/>
        </w:rPr>
        <w:tab/>
        <w:t>Correspondence</w:t>
      </w:r>
      <w:r w:rsidRPr="00A50E34">
        <w:rPr>
          <w:rFonts w:asciiTheme="minorHAnsi" w:hAnsiTheme="minorHAnsi" w:cstheme="minorHAnsi"/>
          <w:b/>
          <w:sz w:val="20"/>
          <w:szCs w:val="20"/>
          <w:lang w:eastAsia="en-GB"/>
        </w:rPr>
        <w:tab/>
      </w:r>
      <w:bookmarkStart w:id="2" w:name="_Hlk517423708"/>
    </w:p>
    <w:p w14:paraId="30066BB6" w14:textId="6C131257" w:rsidR="008A385D" w:rsidRPr="00A50E34" w:rsidRDefault="008A385D" w:rsidP="008A385D">
      <w:pPr>
        <w:shd w:val="clear" w:color="auto" w:fill="FFFFFF"/>
        <w:ind w:left="720"/>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 xml:space="preserve">Correspondence from Julie Robinson on </w:t>
      </w:r>
      <w:r w:rsidRPr="00A50E34">
        <w:rPr>
          <w:rFonts w:asciiTheme="minorHAnsi" w:hAnsiTheme="minorHAnsi" w:cstheme="minorHAnsi"/>
          <w:color w:val="333333"/>
          <w:sz w:val="20"/>
          <w:szCs w:val="20"/>
          <w:shd w:val="clear" w:color="auto" w:fill="FFFFFF"/>
        </w:rPr>
        <w:t>A29 Realignment &amp; BEW Site and Arundel A27 Bypass Scheme. (Email in Highways).</w:t>
      </w:r>
    </w:p>
    <w:bookmarkEnd w:id="2"/>
    <w:p w14:paraId="07ACA5FF" w14:textId="5E047CA6" w:rsidR="00F63250" w:rsidRPr="00A50E34" w:rsidRDefault="00606D59" w:rsidP="00606D59">
      <w:pPr>
        <w:shd w:val="clear" w:color="auto" w:fill="FFFFFF"/>
        <w:ind w:left="720"/>
        <w:jc w:val="both"/>
        <w:rPr>
          <w:rFonts w:asciiTheme="minorHAnsi" w:hAnsiTheme="minorHAnsi" w:cstheme="minorHAnsi"/>
          <w:color w:val="212121"/>
          <w:sz w:val="20"/>
          <w:szCs w:val="20"/>
          <w:shd w:val="clear" w:color="auto" w:fill="FFFFFF"/>
        </w:rPr>
      </w:pPr>
      <w:r w:rsidRPr="00A50E34">
        <w:rPr>
          <w:rFonts w:asciiTheme="minorHAnsi" w:hAnsiTheme="minorHAnsi" w:cstheme="minorHAnsi"/>
          <w:sz w:val="20"/>
          <w:szCs w:val="20"/>
          <w:lang w:eastAsia="en-GB"/>
        </w:rPr>
        <w:t xml:space="preserve">Correspondence from Jacky Collins suggesting </w:t>
      </w:r>
      <w:r w:rsidRPr="00A50E34">
        <w:rPr>
          <w:rFonts w:asciiTheme="minorHAnsi" w:hAnsiTheme="minorHAnsi" w:cstheme="minorHAnsi"/>
          <w:color w:val="212121"/>
          <w:sz w:val="20"/>
          <w:szCs w:val="20"/>
          <w:shd w:val="clear" w:color="auto" w:fill="FFFFFF"/>
        </w:rPr>
        <w:t>“No construction vehicles through the village” signs in Walberton and surrounding areas</w:t>
      </w:r>
      <w:r w:rsidR="009E5B42">
        <w:rPr>
          <w:rFonts w:asciiTheme="minorHAnsi" w:hAnsiTheme="minorHAnsi" w:cstheme="minorHAnsi"/>
          <w:color w:val="212121"/>
          <w:sz w:val="20"/>
          <w:szCs w:val="20"/>
          <w:shd w:val="clear" w:color="auto" w:fill="FFFFFF"/>
        </w:rPr>
        <w:t>.</w:t>
      </w:r>
    </w:p>
    <w:p w14:paraId="1B89BA54" w14:textId="13889DA1" w:rsidR="00A72B4B" w:rsidRDefault="00A72B4B" w:rsidP="00606D59">
      <w:pPr>
        <w:shd w:val="clear" w:color="auto" w:fill="FFFFFF"/>
        <w:ind w:left="720"/>
        <w:jc w:val="both"/>
        <w:rPr>
          <w:rFonts w:asciiTheme="minorHAnsi" w:hAnsiTheme="minorHAnsi" w:cstheme="minorHAnsi"/>
          <w:color w:val="212121"/>
          <w:sz w:val="20"/>
          <w:szCs w:val="20"/>
          <w:shd w:val="clear" w:color="auto" w:fill="FFFFFF"/>
        </w:rPr>
      </w:pPr>
      <w:r w:rsidRPr="00A50E34">
        <w:rPr>
          <w:rFonts w:asciiTheme="minorHAnsi" w:hAnsiTheme="minorHAnsi" w:cstheme="minorHAnsi"/>
          <w:color w:val="212121"/>
          <w:sz w:val="20"/>
          <w:szCs w:val="20"/>
          <w:shd w:val="clear" w:color="auto" w:fill="FFFFFF"/>
        </w:rPr>
        <w:t>Correspondence from Michael Boult on parking around Church Lane / Parsons Walk.</w:t>
      </w:r>
    </w:p>
    <w:p w14:paraId="7B13DACA" w14:textId="4ECCEF7F" w:rsidR="00115BA5" w:rsidRDefault="00115BA5" w:rsidP="00606D59">
      <w:pPr>
        <w:shd w:val="clear" w:color="auto" w:fill="FFFFFF"/>
        <w:ind w:left="720"/>
        <w:jc w:val="both"/>
        <w:rPr>
          <w:rFonts w:asciiTheme="minorHAnsi" w:hAnsiTheme="minorHAnsi" w:cstheme="minorHAnsi"/>
          <w:color w:val="212121"/>
          <w:sz w:val="20"/>
          <w:szCs w:val="20"/>
          <w:shd w:val="clear" w:color="auto" w:fill="FFFFFF"/>
        </w:rPr>
      </w:pPr>
      <w:r>
        <w:rPr>
          <w:rFonts w:asciiTheme="minorHAnsi" w:hAnsiTheme="minorHAnsi" w:cstheme="minorHAnsi"/>
          <w:color w:val="212121"/>
          <w:sz w:val="20"/>
          <w:szCs w:val="20"/>
          <w:shd w:val="clear" w:color="auto" w:fill="FFFFFF"/>
        </w:rPr>
        <w:t>Correspondence from Jonathan Hill regarding WA/75/18/OUT.</w:t>
      </w:r>
    </w:p>
    <w:p w14:paraId="270CB760" w14:textId="18F69212" w:rsidR="006920B3" w:rsidRDefault="006920B3" w:rsidP="00606D59">
      <w:pPr>
        <w:shd w:val="clear" w:color="auto" w:fill="FFFFFF"/>
        <w:ind w:left="720"/>
        <w:jc w:val="both"/>
        <w:rPr>
          <w:rFonts w:asciiTheme="minorHAnsi" w:hAnsiTheme="minorHAnsi" w:cstheme="minorHAnsi"/>
          <w:color w:val="212121"/>
          <w:sz w:val="20"/>
          <w:szCs w:val="20"/>
          <w:shd w:val="clear" w:color="auto" w:fill="FFFFFF"/>
        </w:rPr>
      </w:pPr>
      <w:r>
        <w:rPr>
          <w:rFonts w:asciiTheme="minorHAnsi" w:hAnsiTheme="minorHAnsi" w:cstheme="minorHAnsi"/>
          <w:color w:val="212121"/>
          <w:sz w:val="20"/>
          <w:szCs w:val="20"/>
          <w:shd w:val="clear" w:color="auto" w:fill="FFFFFF"/>
        </w:rPr>
        <w:t xml:space="preserve">Correspondence from </w:t>
      </w:r>
      <w:proofErr w:type="spellStart"/>
      <w:r>
        <w:rPr>
          <w:rFonts w:asciiTheme="minorHAnsi" w:hAnsiTheme="minorHAnsi" w:cstheme="minorHAnsi"/>
          <w:color w:val="212121"/>
          <w:sz w:val="20"/>
          <w:szCs w:val="20"/>
          <w:shd w:val="clear" w:color="auto" w:fill="FFFFFF"/>
        </w:rPr>
        <w:t>Lichfields</w:t>
      </w:r>
      <w:proofErr w:type="spellEnd"/>
      <w:r>
        <w:rPr>
          <w:rFonts w:asciiTheme="minorHAnsi" w:hAnsiTheme="minorHAnsi" w:cstheme="minorHAnsi"/>
          <w:color w:val="212121"/>
          <w:sz w:val="20"/>
          <w:szCs w:val="20"/>
          <w:shd w:val="clear" w:color="auto" w:fill="FFFFFF"/>
        </w:rPr>
        <w:t xml:space="preserve"> regarding development of land at Pigeon House Farm, Walberton</w:t>
      </w:r>
      <w:r w:rsidR="00FE1AD7">
        <w:rPr>
          <w:rFonts w:asciiTheme="minorHAnsi" w:hAnsiTheme="minorHAnsi" w:cstheme="minorHAnsi"/>
          <w:color w:val="212121"/>
          <w:sz w:val="20"/>
          <w:szCs w:val="20"/>
          <w:shd w:val="clear" w:color="auto" w:fill="FFFFFF"/>
        </w:rPr>
        <w:t>, for 200 homes.</w:t>
      </w:r>
    </w:p>
    <w:p w14:paraId="73ACAAF7" w14:textId="6D2EC8C4" w:rsidR="009E5B42" w:rsidRPr="00A50E34" w:rsidRDefault="009E5B42" w:rsidP="009E5B42">
      <w:pPr>
        <w:ind w:left="720"/>
        <w:jc w:val="both"/>
        <w:rPr>
          <w:rFonts w:asciiTheme="minorHAnsi" w:hAnsiTheme="minorHAnsi" w:cstheme="minorHAnsi"/>
          <w:sz w:val="20"/>
          <w:szCs w:val="20"/>
        </w:rPr>
      </w:pPr>
      <w:r>
        <w:rPr>
          <w:rFonts w:asciiTheme="minorHAnsi" w:hAnsiTheme="minorHAnsi" w:cstheme="minorHAnsi"/>
          <w:sz w:val="20"/>
          <w:szCs w:val="20"/>
        </w:rPr>
        <w:t xml:space="preserve">Correspondence from Community Play Centre considering a proposal to build a new two storey building in the </w:t>
      </w:r>
      <w:proofErr w:type="spellStart"/>
      <w:r>
        <w:rPr>
          <w:rFonts w:asciiTheme="minorHAnsi" w:hAnsiTheme="minorHAnsi" w:cstheme="minorHAnsi"/>
          <w:sz w:val="20"/>
          <w:szCs w:val="20"/>
        </w:rPr>
        <w:t>Tuppers</w:t>
      </w:r>
      <w:proofErr w:type="spellEnd"/>
      <w:r>
        <w:rPr>
          <w:rFonts w:asciiTheme="minorHAnsi" w:hAnsiTheme="minorHAnsi" w:cstheme="minorHAnsi"/>
          <w:sz w:val="20"/>
          <w:szCs w:val="20"/>
        </w:rPr>
        <w:t xml:space="preserve"> Field or Fontwell fields development sites.</w:t>
      </w:r>
    </w:p>
    <w:p w14:paraId="05DFBEF0" w14:textId="12742367" w:rsidR="009E5B42" w:rsidRDefault="009E5B42" w:rsidP="00606D59">
      <w:pPr>
        <w:shd w:val="clear" w:color="auto" w:fill="FFFFFF"/>
        <w:ind w:left="720"/>
        <w:jc w:val="both"/>
        <w:rPr>
          <w:rFonts w:asciiTheme="minorHAnsi" w:hAnsiTheme="minorHAnsi" w:cstheme="minorHAnsi"/>
          <w:color w:val="212121"/>
          <w:sz w:val="20"/>
          <w:szCs w:val="20"/>
          <w:shd w:val="clear" w:color="auto" w:fill="FFFFFF"/>
        </w:rPr>
      </w:pPr>
      <w:r>
        <w:rPr>
          <w:rFonts w:asciiTheme="minorHAnsi" w:hAnsiTheme="minorHAnsi" w:cstheme="minorHAnsi"/>
          <w:color w:val="212121"/>
          <w:sz w:val="20"/>
          <w:szCs w:val="20"/>
          <w:shd w:val="clear" w:color="auto" w:fill="FFFFFF"/>
        </w:rPr>
        <w:t>Correspondence from WYG</w:t>
      </w:r>
      <w:r w:rsidR="000D17C5">
        <w:rPr>
          <w:rFonts w:asciiTheme="minorHAnsi" w:hAnsiTheme="minorHAnsi" w:cstheme="minorHAnsi"/>
          <w:color w:val="212121"/>
          <w:sz w:val="20"/>
          <w:szCs w:val="20"/>
          <w:shd w:val="clear" w:color="auto" w:fill="FFFFFF"/>
        </w:rPr>
        <w:t xml:space="preserve"> regarding development on Walberton green site between Eastergate and West Walberton Lane for 46 homes.</w:t>
      </w:r>
    </w:p>
    <w:p w14:paraId="5E2FD5DC" w14:textId="036503E3" w:rsidR="000D17C5" w:rsidRDefault="000D17C5" w:rsidP="00606D59">
      <w:pPr>
        <w:shd w:val="clear" w:color="auto" w:fill="FFFFFF"/>
        <w:ind w:left="720"/>
        <w:jc w:val="both"/>
        <w:rPr>
          <w:rFonts w:asciiTheme="minorHAnsi" w:hAnsiTheme="minorHAnsi" w:cstheme="minorHAnsi"/>
          <w:color w:val="212121"/>
          <w:sz w:val="20"/>
          <w:szCs w:val="20"/>
          <w:shd w:val="clear" w:color="auto" w:fill="FFFFFF"/>
        </w:rPr>
      </w:pPr>
      <w:r>
        <w:rPr>
          <w:rFonts w:asciiTheme="minorHAnsi" w:hAnsiTheme="minorHAnsi" w:cstheme="minorHAnsi"/>
          <w:color w:val="212121"/>
          <w:sz w:val="20"/>
          <w:szCs w:val="20"/>
          <w:shd w:val="clear" w:color="auto" w:fill="FFFFFF"/>
        </w:rPr>
        <w:t xml:space="preserve">Correspondence from Andrew </w:t>
      </w:r>
      <w:proofErr w:type="spellStart"/>
      <w:r>
        <w:rPr>
          <w:rFonts w:asciiTheme="minorHAnsi" w:hAnsiTheme="minorHAnsi" w:cstheme="minorHAnsi"/>
          <w:color w:val="212121"/>
          <w:sz w:val="20"/>
          <w:szCs w:val="20"/>
          <w:shd w:val="clear" w:color="auto" w:fill="FFFFFF"/>
        </w:rPr>
        <w:t>Titmus</w:t>
      </w:r>
      <w:proofErr w:type="spellEnd"/>
      <w:r>
        <w:rPr>
          <w:rFonts w:asciiTheme="minorHAnsi" w:hAnsiTheme="minorHAnsi" w:cstheme="minorHAnsi"/>
          <w:color w:val="212121"/>
          <w:sz w:val="20"/>
          <w:szCs w:val="20"/>
          <w:shd w:val="clear" w:color="auto" w:fill="FFFFFF"/>
        </w:rPr>
        <w:t xml:space="preserve"> regarding Fontwell development.</w:t>
      </w:r>
    </w:p>
    <w:p w14:paraId="5552D934" w14:textId="19D99A95" w:rsidR="006A2A04" w:rsidRDefault="006A2A04" w:rsidP="00606D59">
      <w:pPr>
        <w:shd w:val="clear" w:color="auto" w:fill="FFFFFF"/>
        <w:ind w:left="720"/>
        <w:jc w:val="both"/>
        <w:rPr>
          <w:rFonts w:asciiTheme="minorHAnsi" w:hAnsiTheme="minorHAnsi" w:cstheme="minorHAnsi"/>
          <w:color w:val="212121"/>
          <w:sz w:val="20"/>
          <w:szCs w:val="20"/>
          <w:shd w:val="clear" w:color="auto" w:fill="FFFFFF"/>
        </w:rPr>
      </w:pPr>
      <w:r>
        <w:rPr>
          <w:rFonts w:asciiTheme="minorHAnsi" w:hAnsiTheme="minorHAnsi" w:cstheme="minorHAnsi"/>
          <w:color w:val="212121"/>
          <w:sz w:val="20"/>
          <w:szCs w:val="20"/>
          <w:shd w:val="clear" w:color="auto" w:fill="FFFFFF"/>
        </w:rPr>
        <w:t xml:space="preserve">Correspondence from Richard Sherman </w:t>
      </w:r>
      <w:r w:rsidR="00B32DA0">
        <w:rPr>
          <w:rFonts w:ascii="Calibri" w:hAnsi="Calibri" w:cs="Calibri"/>
          <w:color w:val="212121"/>
          <w:sz w:val="22"/>
          <w:szCs w:val="22"/>
          <w:shd w:val="clear" w:color="auto" w:fill="FFFFFF"/>
        </w:rPr>
        <w:t xml:space="preserve">regarding </w:t>
      </w:r>
      <w:r>
        <w:rPr>
          <w:rFonts w:ascii="Calibri" w:hAnsi="Calibri" w:cs="Calibri"/>
          <w:color w:val="212121"/>
          <w:sz w:val="22"/>
          <w:szCs w:val="22"/>
          <w:shd w:val="clear" w:color="auto" w:fill="FFFFFF"/>
        </w:rPr>
        <w:t>research on behalf of Arun District Council related to the Walberton NSS DPD.</w:t>
      </w:r>
    </w:p>
    <w:p w14:paraId="56156FF3" w14:textId="77777777" w:rsidR="00606D59" w:rsidRPr="00A50E34" w:rsidRDefault="00606D59" w:rsidP="00F63250">
      <w:pPr>
        <w:shd w:val="clear" w:color="auto" w:fill="FFFFFF"/>
        <w:jc w:val="both"/>
        <w:rPr>
          <w:rFonts w:asciiTheme="minorHAnsi" w:hAnsiTheme="minorHAnsi" w:cstheme="minorHAnsi"/>
          <w:b/>
          <w:sz w:val="20"/>
          <w:szCs w:val="20"/>
          <w:lang w:eastAsia="en-GB"/>
        </w:rPr>
      </w:pPr>
    </w:p>
    <w:p w14:paraId="0568D75F" w14:textId="50D055F3" w:rsidR="00F63250" w:rsidRPr="00A50E34" w:rsidRDefault="00F63250" w:rsidP="00F63250">
      <w:pPr>
        <w:shd w:val="clear" w:color="auto" w:fill="FFFFFF"/>
        <w:jc w:val="both"/>
        <w:rPr>
          <w:rFonts w:asciiTheme="minorHAnsi" w:hAnsiTheme="minorHAnsi" w:cstheme="minorHAnsi"/>
          <w:b/>
          <w:sz w:val="20"/>
          <w:szCs w:val="20"/>
          <w:lang w:eastAsia="en-GB"/>
        </w:rPr>
      </w:pPr>
      <w:r w:rsidRPr="00A50E34">
        <w:rPr>
          <w:rFonts w:asciiTheme="minorHAnsi" w:hAnsiTheme="minorHAnsi" w:cstheme="minorHAnsi"/>
          <w:b/>
          <w:sz w:val="20"/>
          <w:szCs w:val="20"/>
          <w:lang w:eastAsia="en-GB"/>
        </w:rPr>
        <w:t>2</w:t>
      </w:r>
      <w:r w:rsidR="0083340E">
        <w:rPr>
          <w:rFonts w:asciiTheme="minorHAnsi" w:hAnsiTheme="minorHAnsi" w:cstheme="minorHAnsi"/>
          <w:b/>
          <w:sz w:val="20"/>
          <w:szCs w:val="20"/>
          <w:lang w:eastAsia="en-GB"/>
        </w:rPr>
        <w:t>4</w:t>
      </w:r>
      <w:r w:rsidRPr="00A50E34">
        <w:rPr>
          <w:rFonts w:asciiTheme="minorHAnsi" w:hAnsiTheme="minorHAnsi" w:cstheme="minorHAnsi"/>
          <w:b/>
          <w:sz w:val="20"/>
          <w:szCs w:val="20"/>
          <w:lang w:eastAsia="en-GB"/>
        </w:rPr>
        <w:t xml:space="preserve">. </w:t>
      </w:r>
      <w:r w:rsidRPr="00A50E34">
        <w:rPr>
          <w:rFonts w:asciiTheme="minorHAnsi" w:hAnsiTheme="minorHAnsi" w:cstheme="minorHAnsi"/>
          <w:b/>
          <w:sz w:val="20"/>
          <w:szCs w:val="20"/>
          <w:lang w:eastAsia="en-GB"/>
        </w:rPr>
        <w:tab/>
        <w:t>Quotes and payments</w:t>
      </w:r>
    </w:p>
    <w:p w14:paraId="221AFFAD" w14:textId="77777777" w:rsidR="00F63250" w:rsidRPr="00A50E34" w:rsidRDefault="00F63250" w:rsidP="00F63250">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ab/>
      </w:r>
    </w:p>
    <w:p w14:paraId="00CF511D" w14:textId="7BEC6457" w:rsidR="00F63250" w:rsidRPr="00A50E34" w:rsidRDefault="00F63250" w:rsidP="00F63250">
      <w:pPr>
        <w:shd w:val="clear" w:color="auto" w:fill="FFFFFF"/>
        <w:jc w:val="both"/>
        <w:rPr>
          <w:rFonts w:asciiTheme="minorHAnsi" w:hAnsiTheme="minorHAnsi" w:cstheme="minorHAnsi"/>
          <w:b/>
          <w:sz w:val="20"/>
          <w:szCs w:val="20"/>
          <w:lang w:eastAsia="en-GB"/>
        </w:rPr>
      </w:pPr>
      <w:r w:rsidRPr="00A50E34">
        <w:rPr>
          <w:rFonts w:asciiTheme="minorHAnsi" w:hAnsiTheme="minorHAnsi" w:cstheme="minorHAnsi"/>
          <w:b/>
          <w:sz w:val="20"/>
          <w:szCs w:val="20"/>
          <w:lang w:eastAsia="en-GB"/>
        </w:rPr>
        <w:t>2</w:t>
      </w:r>
      <w:r w:rsidR="0083340E">
        <w:rPr>
          <w:rFonts w:asciiTheme="minorHAnsi" w:hAnsiTheme="minorHAnsi" w:cstheme="minorHAnsi"/>
          <w:b/>
          <w:sz w:val="20"/>
          <w:szCs w:val="20"/>
          <w:lang w:eastAsia="en-GB"/>
        </w:rPr>
        <w:t>5</w:t>
      </w:r>
      <w:r w:rsidRPr="00A50E34">
        <w:rPr>
          <w:rFonts w:asciiTheme="minorHAnsi" w:hAnsiTheme="minorHAnsi" w:cstheme="minorHAnsi"/>
          <w:b/>
          <w:sz w:val="20"/>
          <w:szCs w:val="20"/>
          <w:lang w:eastAsia="en-GB"/>
        </w:rPr>
        <w:t xml:space="preserve">. </w:t>
      </w:r>
      <w:r w:rsidRPr="00A50E34">
        <w:rPr>
          <w:rFonts w:asciiTheme="minorHAnsi" w:hAnsiTheme="minorHAnsi" w:cstheme="minorHAnsi"/>
          <w:b/>
          <w:sz w:val="20"/>
          <w:szCs w:val="20"/>
          <w:lang w:eastAsia="en-GB"/>
        </w:rPr>
        <w:tab/>
        <w:t>Any other business</w:t>
      </w:r>
    </w:p>
    <w:p w14:paraId="2C678108" w14:textId="77777777" w:rsidR="00F63250" w:rsidRPr="00A50E34" w:rsidRDefault="00F63250" w:rsidP="00F63250">
      <w:pPr>
        <w:shd w:val="clear" w:color="auto" w:fill="FFFFFF"/>
        <w:jc w:val="both"/>
        <w:rPr>
          <w:rFonts w:asciiTheme="minorHAnsi" w:hAnsiTheme="minorHAnsi" w:cstheme="minorHAnsi"/>
          <w:b/>
          <w:sz w:val="20"/>
          <w:szCs w:val="20"/>
          <w:lang w:eastAsia="en-GB"/>
        </w:rPr>
      </w:pPr>
    </w:p>
    <w:p w14:paraId="19CDCBED" w14:textId="3DBC3316" w:rsidR="00F63250" w:rsidRPr="00A50E34" w:rsidRDefault="00F63250" w:rsidP="00F63250">
      <w:pPr>
        <w:shd w:val="clear" w:color="auto" w:fill="FFFFFF"/>
        <w:jc w:val="both"/>
        <w:rPr>
          <w:rFonts w:asciiTheme="minorHAnsi" w:hAnsiTheme="minorHAnsi" w:cstheme="minorHAnsi"/>
          <w:b/>
          <w:sz w:val="20"/>
          <w:szCs w:val="20"/>
          <w:lang w:eastAsia="en-GB"/>
        </w:rPr>
      </w:pPr>
      <w:r w:rsidRPr="00A50E34">
        <w:rPr>
          <w:rFonts w:asciiTheme="minorHAnsi" w:hAnsiTheme="minorHAnsi" w:cstheme="minorHAnsi"/>
          <w:b/>
          <w:sz w:val="20"/>
          <w:szCs w:val="20"/>
          <w:lang w:eastAsia="en-GB"/>
        </w:rPr>
        <w:t>2</w:t>
      </w:r>
      <w:r w:rsidR="0083340E">
        <w:rPr>
          <w:rFonts w:asciiTheme="minorHAnsi" w:hAnsiTheme="minorHAnsi" w:cstheme="minorHAnsi"/>
          <w:b/>
          <w:sz w:val="20"/>
          <w:szCs w:val="20"/>
          <w:lang w:eastAsia="en-GB"/>
        </w:rPr>
        <w:t>6</w:t>
      </w:r>
      <w:r w:rsidRPr="00A50E34">
        <w:rPr>
          <w:rFonts w:asciiTheme="minorHAnsi" w:hAnsiTheme="minorHAnsi" w:cstheme="minorHAnsi"/>
          <w:b/>
          <w:sz w:val="20"/>
          <w:szCs w:val="20"/>
          <w:lang w:eastAsia="en-GB"/>
        </w:rPr>
        <w:t xml:space="preserve">. </w:t>
      </w:r>
      <w:r w:rsidRPr="00A50E34">
        <w:rPr>
          <w:rFonts w:asciiTheme="minorHAnsi" w:hAnsiTheme="minorHAnsi" w:cstheme="minorHAnsi"/>
          <w:b/>
          <w:sz w:val="20"/>
          <w:szCs w:val="20"/>
          <w:lang w:eastAsia="en-GB"/>
        </w:rPr>
        <w:tab/>
        <w:t>Date of next meeting</w:t>
      </w:r>
    </w:p>
    <w:p w14:paraId="575B5B7D" w14:textId="5E15E996" w:rsidR="009336E7" w:rsidRDefault="00F63250" w:rsidP="00B172D5">
      <w:pPr>
        <w:shd w:val="clear" w:color="auto" w:fill="FFFFFF"/>
        <w:ind w:left="720"/>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 xml:space="preserve">To confirm that the next meeting will be on Tuesday on </w:t>
      </w:r>
      <w:r w:rsidR="004D3FB9" w:rsidRPr="00A50E34">
        <w:rPr>
          <w:rFonts w:asciiTheme="minorHAnsi" w:hAnsiTheme="minorHAnsi" w:cstheme="minorHAnsi"/>
          <w:sz w:val="20"/>
          <w:szCs w:val="20"/>
          <w:lang w:eastAsia="en-GB"/>
        </w:rPr>
        <w:t xml:space="preserve">23 April </w:t>
      </w:r>
      <w:r w:rsidRPr="00A50E34">
        <w:rPr>
          <w:rFonts w:asciiTheme="minorHAnsi" w:hAnsiTheme="minorHAnsi" w:cstheme="minorHAnsi"/>
          <w:sz w:val="20"/>
          <w:szCs w:val="20"/>
          <w:lang w:eastAsia="en-GB"/>
        </w:rPr>
        <w:t>2019. The</w:t>
      </w:r>
      <w:r w:rsidR="004D3FB9" w:rsidRPr="00A50E34">
        <w:rPr>
          <w:rFonts w:asciiTheme="minorHAnsi" w:hAnsiTheme="minorHAnsi" w:cstheme="minorHAnsi"/>
          <w:sz w:val="20"/>
          <w:szCs w:val="20"/>
          <w:lang w:eastAsia="en-GB"/>
        </w:rPr>
        <w:t xml:space="preserve"> proposed date of the f</w:t>
      </w:r>
      <w:r w:rsidRPr="00A50E34">
        <w:rPr>
          <w:rFonts w:asciiTheme="minorHAnsi" w:hAnsiTheme="minorHAnsi" w:cstheme="minorHAnsi"/>
          <w:sz w:val="20"/>
          <w:szCs w:val="20"/>
          <w:lang w:eastAsia="en-GB"/>
        </w:rPr>
        <w:t xml:space="preserve">ollowing meeting will be on </w:t>
      </w:r>
      <w:r w:rsidR="004D3FB9" w:rsidRPr="00A50E34">
        <w:rPr>
          <w:rFonts w:asciiTheme="minorHAnsi" w:hAnsiTheme="minorHAnsi" w:cstheme="minorHAnsi"/>
          <w:sz w:val="20"/>
          <w:szCs w:val="20"/>
          <w:lang w:eastAsia="en-GB"/>
        </w:rPr>
        <w:t>28 May</w:t>
      </w:r>
      <w:r w:rsidRPr="00A50E34">
        <w:rPr>
          <w:rFonts w:asciiTheme="minorHAnsi" w:hAnsiTheme="minorHAnsi" w:cstheme="minorHAnsi"/>
          <w:sz w:val="20"/>
          <w:szCs w:val="20"/>
          <w:lang w:eastAsia="en-GB"/>
        </w:rPr>
        <w:t xml:space="preserve"> 2019.</w:t>
      </w:r>
    </w:p>
    <w:p w14:paraId="09AF0B64" w14:textId="1B54C463" w:rsidR="006F697B" w:rsidRDefault="006F697B" w:rsidP="00B172D5">
      <w:pPr>
        <w:shd w:val="clear" w:color="auto" w:fill="FFFFFF"/>
        <w:ind w:left="720"/>
        <w:jc w:val="both"/>
        <w:rPr>
          <w:rFonts w:asciiTheme="minorHAnsi" w:hAnsiTheme="minorHAnsi" w:cstheme="minorHAnsi"/>
          <w:sz w:val="20"/>
          <w:szCs w:val="20"/>
          <w:lang w:eastAsia="en-GB"/>
        </w:rPr>
      </w:pPr>
    </w:p>
    <w:p w14:paraId="1DFEC144" w14:textId="51490320" w:rsidR="006F697B" w:rsidRDefault="006F697B" w:rsidP="00B172D5">
      <w:pPr>
        <w:shd w:val="clear" w:color="auto" w:fill="FFFFFF"/>
        <w:ind w:left="720"/>
        <w:jc w:val="both"/>
        <w:rPr>
          <w:rFonts w:asciiTheme="minorHAnsi" w:hAnsiTheme="minorHAnsi" w:cstheme="minorHAnsi"/>
          <w:sz w:val="20"/>
          <w:szCs w:val="20"/>
          <w:lang w:eastAsia="en-GB"/>
        </w:rPr>
      </w:pPr>
    </w:p>
    <w:p w14:paraId="7909D004" w14:textId="69654C26" w:rsidR="006F697B" w:rsidRDefault="006F697B" w:rsidP="00B172D5">
      <w:pPr>
        <w:shd w:val="clear" w:color="auto" w:fill="FFFFFF"/>
        <w:ind w:left="720"/>
        <w:jc w:val="both"/>
        <w:rPr>
          <w:rFonts w:asciiTheme="minorHAnsi" w:hAnsiTheme="minorHAnsi" w:cstheme="minorHAnsi"/>
          <w:sz w:val="20"/>
          <w:szCs w:val="20"/>
          <w:lang w:eastAsia="en-GB"/>
        </w:rPr>
      </w:pPr>
      <w:r>
        <w:rPr>
          <w:rFonts w:asciiTheme="minorHAnsi" w:hAnsiTheme="minorHAnsi" w:cstheme="minorHAnsi"/>
          <w:sz w:val="20"/>
          <w:szCs w:val="20"/>
          <w:lang w:eastAsia="en-GB"/>
        </w:rPr>
        <w:t>&lt; end &gt;</w:t>
      </w:r>
    </w:p>
    <w:p w14:paraId="4A97B932" w14:textId="39A88284" w:rsidR="00341C5C" w:rsidRDefault="00341C5C" w:rsidP="00B172D5">
      <w:pPr>
        <w:shd w:val="clear" w:color="auto" w:fill="FFFFFF"/>
        <w:ind w:left="720"/>
        <w:jc w:val="both"/>
        <w:rPr>
          <w:rFonts w:asciiTheme="minorHAnsi" w:hAnsiTheme="minorHAnsi" w:cstheme="minorHAnsi"/>
          <w:sz w:val="20"/>
          <w:szCs w:val="20"/>
          <w:lang w:eastAsia="en-GB"/>
        </w:rPr>
      </w:pPr>
    </w:p>
    <w:p w14:paraId="367F9D00" w14:textId="77777777" w:rsidR="00341C5C" w:rsidRDefault="00341C5C" w:rsidP="00341C5C">
      <w:pPr>
        <w:pStyle w:val="NormalWeb"/>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p w14:paraId="10A3C325" w14:textId="77777777" w:rsidR="00341C5C" w:rsidRPr="00A50E34" w:rsidRDefault="00341C5C" w:rsidP="00B172D5">
      <w:pPr>
        <w:shd w:val="clear" w:color="auto" w:fill="FFFFFF"/>
        <w:ind w:left="720"/>
        <w:jc w:val="both"/>
        <w:rPr>
          <w:rFonts w:asciiTheme="minorHAnsi" w:hAnsiTheme="minorHAnsi" w:cstheme="minorHAnsi"/>
          <w:sz w:val="20"/>
          <w:szCs w:val="20"/>
        </w:rPr>
      </w:pPr>
    </w:p>
    <w:sectPr w:rsidR="00341C5C" w:rsidRPr="00A50E3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E7B03" w14:textId="77777777" w:rsidR="00F93A64" w:rsidRDefault="00F93A64" w:rsidP="0061278B">
      <w:r>
        <w:separator/>
      </w:r>
    </w:p>
  </w:endnote>
  <w:endnote w:type="continuationSeparator" w:id="0">
    <w:p w14:paraId="4BA07B6D" w14:textId="77777777" w:rsidR="00F93A64" w:rsidRDefault="00F93A64" w:rsidP="00612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B3758" w14:textId="77777777" w:rsidR="00E804DB" w:rsidRDefault="00E80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2424345"/>
      <w:docPartObj>
        <w:docPartGallery w:val="Page Numbers (Bottom of Page)"/>
        <w:docPartUnique/>
      </w:docPartObj>
    </w:sdtPr>
    <w:sdtEndPr>
      <w:rPr>
        <w:color w:val="7F7F7F" w:themeColor="background1" w:themeShade="7F"/>
        <w:spacing w:val="60"/>
      </w:rPr>
    </w:sdtEndPr>
    <w:sdtContent>
      <w:p w14:paraId="48D4C64B" w14:textId="066963CE" w:rsidR="00E804DB" w:rsidRDefault="00E804D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33F8E2D" w14:textId="77777777" w:rsidR="00E804DB" w:rsidRDefault="00E804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8132F" w14:textId="77777777" w:rsidR="00E804DB" w:rsidRDefault="00E80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52B82" w14:textId="77777777" w:rsidR="00F93A64" w:rsidRDefault="00F93A64" w:rsidP="0061278B">
      <w:r>
        <w:separator/>
      </w:r>
    </w:p>
  </w:footnote>
  <w:footnote w:type="continuationSeparator" w:id="0">
    <w:p w14:paraId="0AEB4B7A" w14:textId="77777777" w:rsidR="00F93A64" w:rsidRDefault="00F93A64" w:rsidP="00612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2AA1" w14:textId="77777777" w:rsidR="00E804DB" w:rsidRDefault="00E804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9FE38" w14:textId="77777777" w:rsidR="00E804DB" w:rsidRDefault="00E804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D844A" w14:textId="77777777" w:rsidR="00E804DB" w:rsidRDefault="00E804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50"/>
    <w:rsid w:val="00020EDD"/>
    <w:rsid w:val="00025C6F"/>
    <w:rsid w:val="000732F1"/>
    <w:rsid w:val="00074AF0"/>
    <w:rsid w:val="000862AF"/>
    <w:rsid w:val="000A55F6"/>
    <w:rsid w:val="000A7857"/>
    <w:rsid w:val="000D17C5"/>
    <w:rsid w:val="0010570F"/>
    <w:rsid w:val="00115BA5"/>
    <w:rsid w:val="0012491F"/>
    <w:rsid w:val="001360C4"/>
    <w:rsid w:val="001372FB"/>
    <w:rsid w:val="00167105"/>
    <w:rsid w:val="00172245"/>
    <w:rsid w:val="001752EC"/>
    <w:rsid w:val="001E79CC"/>
    <w:rsid w:val="00246428"/>
    <w:rsid w:val="00247156"/>
    <w:rsid w:val="002628B8"/>
    <w:rsid w:val="0028028C"/>
    <w:rsid w:val="00286B07"/>
    <w:rsid w:val="00291335"/>
    <w:rsid w:val="00291501"/>
    <w:rsid w:val="002945EF"/>
    <w:rsid w:val="002A1E40"/>
    <w:rsid w:val="002B4585"/>
    <w:rsid w:val="00302198"/>
    <w:rsid w:val="00330537"/>
    <w:rsid w:val="00341C5C"/>
    <w:rsid w:val="00344893"/>
    <w:rsid w:val="0035493E"/>
    <w:rsid w:val="003F493A"/>
    <w:rsid w:val="00421613"/>
    <w:rsid w:val="004242E9"/>
    <w:rsid w:val="004279A1"/>
    <w:rsid w:val="004A7A85"/>
    <w:rsid w:val="004B26AD"/>
    <w:rsid w:val="004D3FB9"/>
    <w:rsid w:val="004F567B"/>
    <w:rsid w:val="0051177E"/>
    <w:rsid w:val="00512AAC"/>
    <w:rsid w:val="00544555"/>
    <w:rsid w:val="00546E6A"/>
    <w:rsid w:val="005556B7"/>
    <w:rsid w:val="00555D89"/>
    <w:rsid w:val="00595B2A"/>
    <w:rsid w:val="0060143B"/>
    <w:rsid w:val="00606D59"/>
    <w:rsid w:val="00611D51"/>
    <w:rsid w:val="0061278B"/>
    <w:rsid w:val="00615551"/>
    <w:rsid w:val="00623E80"/>
    <w:rsid w:val="00632C98"/>
    <w:rsid w:val="00634822"/>
    <w:rsid w:val="00635F43"/>
    <w:rsid w:val="00637369"/>
    <w:rsid w:val="00671614"/>
    <w:rsid w:val="00691C3D"/>
    <w:rsid w:val="006920B3"/>
    <w:rsid w:val="006A18F0"/>
    <w:rsid w:val="006A2A04"/>
    <w:rsid w:val="006C52ED"/>
    <w:rsid w:val="006F697B"/>
    <w:rsid w:val="00740275"/>
    <w:rsid w:val="00740353"/>
    <w:rsid w:val="00783E23"/>
    <w:rsid w:val="00794AA5"/>
    <w:rsid w:val="007B58BC"/>
    <w:rsid w:val="008053B0"/>
    <w:rsid w:val="008061CC"/>
    <w:rsid w:val="0083340E"/>
    <w:rsid w:val="00841BA2"/>
    <w:rsid w:val="00845CFA"/>
    <w:rsid w:val="008942F9"/>
    <w:rsid w:val="008A385D"/>
    <w:rsid w:val="008B1A03"/>
    <w:rsid w:val="008E615A"/>
    <w:rsid w:val="009205A2"/>
    <w:rsid w:val="009320A8"/>
    <w:rsid w:val="009336E7"/>
    <w:rsid w:val="00935374"/>
    <w:rsid w:val="0095471F"/>
    <w:rsid w:val="0099651B"/>
    <w:rsid w:val="0099677A"/>
    <w:rsid w:val="009E5B42"/>
    <w:rsid w:val="009F1B1E"/>
    <w:rsid w:val="00A07D50"/>
    <w:rsid w:val="00A2468E"/>
    <w:rsid w:val="00A41333"/>
    <w:rsid w:val="00A50E34"/>
    <w:rsid w:val="00A72B4B"/>
    <w:rsid w:val="00A86A20"/>
    <w:rsid w:val="00A87989"/>
    <w:rsid w:val="00A92B92"/>
    <w:rsid w:val="00AB4CEC"/>
    <w:rsid w:val="00AB6618"/>
    <w:rsid w:val="00AD2F5D"/>
    <w:rsid w:val="00AD5C3B"/>
    <w:rsid w:val="00AF2033"/>
    <w:rsid w:val="00B13369"/>
    <w:rsid w:val="00B172D5"/>
    <w:rsid w:val="00B32DA0"/>
    <w:rsid w:val="00B40692"/>
    <w:rsid w:val="00B4409B"/>
    <w:rsid w:val="00B97A02"/>
    <w:rsid w:val="00BB1224"/>
    <w:rsid w:val="00BE4F3E"/>
    <w:rsid w:val="00BF03AD"/>
    <w:rsid w:val="00C1241D"/>
    <w:rsid w:val="00C530B3"/>
    <w:rsid w:val="00C534F0"/>
    <w:rsid w:val="00C610F9"/>
    <w:rsid w:val="00CA5F09"/>
    <w:rsid w:val="00CA7CF9"/>
    <w:rsid w:val="00CB6BF7"/>
    <w:rsid w:val="00CC1F01"/>
    <w:rsid w:val="00CE6BF5"/>
    <w:rsid w:val="00D153DB"/>
    <w:rsid w:val="00D32B4C"/>
    <w:rsid w:val="00D34518"/>
    <w:rsid w:val="00D47D7A"/>
    <w:rsid w:val="00D60077"/>
    <w:rsid w:val="00D7694B"/>
    <w:rsid w:val="00D94CB5"/>
    <w:rsid w:val="00DA7858"/>
    <w:rsid w:val="00DB1B33"/>
    <w:rsid w:val="00DC092F"/>
    <w:rsid w:val="00DD2940"/>
    <w:rsid w:val="00E14FED"/>
    <w:rsid w:val="00E32D88"/>
    <w:rsid w:val="00E5183C"/>
    <w:rsid w:val="00E526DE"/>
    <w:rsid w:val="00E75E88"/>
    <w:rsid w:val="00E80232"/>
    <w:rsid w:val="00E804DB"/>
    <w:rsid w:val="00EA5B54"/>
    <w:rsid w:val="00EC652F"/>
    <w:rsid w:val="00EF2AEE"/>
    <w:rsid w:val="00EF7205"/>
    <w:rsid w:val="00F0026F"/>
    <w:rsid w:val="00F024A4"/>
    <w:rsid w:val="00F15BB5"/>
    <w:rsid w:val="00F22C99"/>
    <w:rsid w:val="00F351B7"/>
    <w:rsid w:val="00F63250"/>
    <w:rsid w:val="00F87FD6"/>
    <w:rsid w:val="00F93A64"/>
    <w:rsid w:val="00FE1AD7"/>
    <w:rsid w:val="00FE47AD"/>
    <w:rsid w:val="00FF5264"/>
    <w:rsid w:val="00FF6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DB56D"/>
  <w15:chartTrackingRefBased/>
  <w15:docId w15:val="{C61FC9E9-8364-41EB-842C-C2A41A9C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250"/>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F63250"/>
  </w:style>
  <w:style w:type="paragraph" w:customStyle="1" w:styleId="xmsonormal">
    <w:name w:val="x_msonormal"/>
    <w:basedOn w:val="Normal"/>
    <w:rsid w:val="00F63250"/>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61278B"/>
    <w:pPr>
      <w:tabs>
        <w:tab w:val="center" w:pos="4513"/>
        <w:tab w:val="right" w:pos="9026"/>
      </w:tabs>
    </w:pPr>
  </w:style>
  <w:style w:type="character" w:customStyle="1" w:styleId="HeaderChar">
    <w:name w:val="Header Char"/>
    <w:basedOn w:val="DefaultParagraphFont"/>
    <w:link w:val="Header"/>
    <w:uiPriority w:val="99"/>
    <w:rsid w:val="0061278B"/>
    <w:rPr>
      <w:rFonts w:ascii="Arial" w:eastAsia="Times New Roman" w:hAnsi="Arial" w:cs="Arial"/>
      <w:sz w:val="24"/>
      <w:szCs w:val="24"/>
    </w:rPr>
  </w:style>
  <w:style w:type="paragraph" w:styleId="Footer">
    <w:name w:val="footer"/>
    <w:basedOn w:val="Normal"/>
    <w:link w:val="FooterChar"/>
    <w:uiPriority w:val="99"/>
    <w:unhideWhenUsed/>
    <w:rsid w:val="0061278B"/>
    <w:pPr>
      <w:tabs>
        <w:tab w:val="center" w:pos="4513"/>
        <w:tab w:val="right" w:pos="9026"/>
      </w:tabs>
    </w:pPr>
  </w:style>
  <w:style w:type="character" w:customStyle="1" w:styleId="FooterChar">
    <w:name w:val="Footer Char"/>
    <w:basedOn w:val="DefaultParagraphFont"/>
    <w:link w:val="Footer"/>
    <w:uiPriority w:val="99"/>
    <w:rsid w:val="0061278B"/>
    <w:rPr>
      <w:rFonts w:ascii="Arial" w:eastAsia="Times New Roman" w:hAnsi="Arial" w:cs="Arial"/>
      <w:sz w:val="24"/>
      <w:szCs w:val="24"/>
    </w:rPr>
  </w:style>
  <w:style w:type="character" w:styleId="CommentReference">
    <w:name w:val="annotation reference"/>
    <w:basedOn w:val="DefaultParagraphFont"/>
    <w:uiPriority w:val="99"/>
    <w:semiHidden/>
    <w:unhideWhenUsed/>
    <w:rsid w:val="002945EF"/>
    <w:rPr>
      <w:sz w:val="16"/>
      <w:szCs w:val="16"/>
    </w:rPr>
  </w:style>
  <w:style w:type="paragraph" w:styleId="CommentText">
    <w:name w:val="annotation text"/>
    <w:basedOn w:val="Normal"/>
    <w:link w:val="CommentTextChar"/>
    <w:uiPriority w:val="99"/>
    <w:semiHidden/>
    <w:unhideWhenUsed/>
    <w:rsid w:val="002945EF"/>
    <w:rPr>
      <w:sz w:val="20"/>
      <w:szCs w:val="20"/>
    </w:rPr>
  </w:style>
  <w:style w:type="character" w:customStyle="1" w:styleId="CommentTextChar">
    <w:name w:val="Comment Text Char"/>
    <w:basedOn w:val="DefaultParagraphFont"/>
    <w:link w:val="CommentText"/>
    <w:uiPriority w:val="99"/>
    <w:semiHidden/>
    <w:rsid w:val="002945EF"/>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945EF"/>
    <w:rPr>
      <w:b/>
      <w:bCs/>
    </w:rPr>
  </w:style>
  <w:style w:type="character" w:customStyle="1" w:styleId="CommentSubjectChar">
    <w:name w:val="Comment Subject Char"/>
    <w:basedOn w:val="CommentTextChar"/>
    <w:link w:val="CommentSubject"/>
    <w:uiPriority w:val="99"/>
    <w:semiHidden/>
    <w:rsid w:val="002945EF"/>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2945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5EF"/>
    <w:rPr>
      <w:rFonts w:ascii="Segoe UI" w:eastAsia="Times New Roman" w:hAnsi="Segoe UI" w:cs="Segoe UI"/>
      <w:sz w:val="18"/>
      <w:szCs w:val="18"/>
    </w:rPr>
  </w:style>
  <w:style w:type="paragraph" w:styleId="NormalWeb">
    <w:name w:val="Normal (Web)"/>
    <w:basedOn w:val="Normal"/>
    <w:uiPriority w:val="99"/>
    <w:unhideWhenUsed/>
    <w:rsid w:val="00341C5C"/>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80147">
      <w:bodyDiv w:val="1"/>
      <w:marLeft w:val="0"/>
      <w:marRight w:val="0"/>
      <w:marTop w:val="0"/>
      <w:marBottom w:val="0"/>
      <w:divBdr>
        <w:top w:val="none" w:sz="0" w:space="0" w:color="auto"/>
        <w:left w:val="none" w:sz="0" w:space="0" w:color="auto"/>
        <w:bottom w:val="none" w:sz="0" w:space="0" w:color="auto"/>
        <w:right w:val="none" w:sz="0" w:space="0" w:color="auto"/>
      </w:divBdr>
    </w:div>
    <w:div w:id="214783408">
      <w:bodyDiv w:val="1"/>
      <w:marLeft w:val="0"/>
      <w:marRight w:val="0"/>
      <w:marTop w:val="0"/>
      <w:marBottom w:val="0"/>
      <w:divBdr>
        <w:top w:val="none" w:sz="0" w:space="0" w:color="auto"/>
        <w:left w:val="none" w:sz="0" w:space="0" w:color="auto"/>
        <w:bottom w:val="none" w:sz="0" w:space="0" w:color="auto"/>
        <w:right w:val="none" w:sz="0" w:space="0" w:color="auto"/>
      </w:divBdr>
    </w:div>
    <w:div w:id="308752846">
      <w:bodyDiv w:val="1"/>
      <w:marLeft w:val="0"/>
      <w:marRight w:val="0"/>
      <w:marTop w:val="0"/>
      <w:marBottom w:val="0"/>
      <w:divBdr>
        <w:top w:val="none" w:sz="0" w:space="0" w:color="auto"/>
        <w:left w:val="none" w:sz="0" w:space="0" w:color="auto"/>
        <w:bottom w:val="none" w:sz="0" w:space="0" w:color="auto"/>
        <w:right w:val="none" w:sz="0" w:space="0" w:color="auto"/>
      </w:divBdr>
    </w:div>
    <w:div w:id="390232768">
      <w:bodyDiv w:val="1"/>
      <w:marLeft w:val="0"/>
      <w:marRight w:val="0"/>
      <w:marTop w:val="0"/>
      <w:marBottom w:val="0"/>
      <w:divBdr>
        <w:top w:val="none" w:sz="0" w:space="0" w:color="auto"/>
        <w:left w:val="none" w:sz="0" w:space="0" w:color="auto"/>
        <w:bottom w:val="none" w:sz="0" w:space="0" w:color="auto"/>
        <w:right w:val="none" w:sz="0" w:space="0" w:color="auto"/>
      </w:divBdr>
    </w:div>
    <w:div w:id="475268533">
      <w:bodyDiv w:val="1"/>
      <w:marLeft w:val="0"/>
      <w:marRight w:val="0"/>
      <w:marTop w:val="0"/>
      <w:marBottom w:val="0"/>
      <w:divBdr>
        <w:top w:val="none" w:sz="0" w:space="0" w:color="auto"/>
        <w:left w:val="none" w:sz="0" w:space="0" w:color="auto"/>
        <w:bottom w:val="none" w:sz="0" w:space="0" w:color="auto"/>
        <w:right w:val="none" w:sz="0" w:space="0" w:color="auto"/>
      </w:divBdr>
    </w:div>
    <w:div w:id="557937609">
      <w:bodyDiv w:val="1"/>
      <w:marLeft w:val="0"/>
      <w:marRight w:val="0"/>
      <w:marTop w:val="0"/>
      <w:marBottom w:val="0"/>
      <w:divBdr>
        <w:top w:val="none" w:sz="0" w:space="0" w:color="auto"/>
        <w:left w:val="none" w:sz="0" w:space="0" w:color="auto"/>
        <w:bottom w:val="none" w:sz="0" w:space="0" w:color="auto"/>
        <w:right w:val="none" w:sz="0" w:space="0" w:color="auto"/>
      </w:divBdr>
    </w:div>
    <w:div w:id="782649167">
      <w:bodyDiv w:val="1"/>
      <w:marLeft w:val="0"/>
      <w:marRight w:val="0"/>
      <w:marTop w:val="0"/>
      <w:marBottom w:val="0"/>
      <w:divBdr>
        <w:top w:val="none" w:sz="0" w:space="0" w:color="auto"/>
        <w:left w:val="none" w:sz="0" w:space="0" w:color="auto"/>
        <w:bottom w:val="none" w:sz="0" w:space="0" w:color="auto"/>
        <w:right w:val="none" w:sz="0" w:space="0" w:color="auto"/>
      </w:divBdr>
    </w:div>
    <w:div w:id="1196384663">
      <w:bodyDiv w:val="1"/>
      <w:marLeft w:val="0"/>
      <w:marRight w:val="0"/>
      <w:marTop w:val="0"/>
      <w:marBottom w:val="0"/>
      <w:divBdr>
        <w:top w:val="none" w:sz="0" w:space="0" w:color="auto"/>
        <w:left w:val="none" w:sz="0" w:space="0" w:color="auto"/>
        <w:bottom w:val="none" w:sz="0" w:space="0" w:color="auto"/>
        <w:right w:val="none" w:sz="0" w:space="0" w:color="auto"/>
      </w:divBdr>
    </w:div>
    <w:div w:id="1237202067">
      <w:bodyDiv w:val="1"/>
      <w:marLeft w:val="0"/>
      <w:marRight w:val="0"/>
      <w:marTop w:val="0"/>
      <w:marBottom w:val="0"/>
      <w:divBdr>
        <w:top w:val="none" w:sz="0" w:space="0" w:color="auto"/>
        <w:left w:val="none" w:sz="0" w:space="0" w:color="auto"/>
        <w:bottom w:val="none" w:sz="0" w:space="0" w:color="auto"/>
        <w:right w:val="none" w:sz="0" w:space="0" w:color="auto"/>
      </w:divBdr>
    </w:div>
    <w:div w:id="1497111718">
      <w:bodyDiv w:val="1"/>
      <w:marLeft w:val="0"/>
      <w:marRight w:val="0"/>
      <w:marTop w:val="0"/>
      <w:marBottom w:val="0"/>
      <w:divBdr>
        <w:top w:val="none" w:sz="0" w:space="0" w:color="auto"/>
        <w:left w:val="none" w:sz="0" w:space="0" w:color="auto"/>
        <w:bottom w:val="none" w:sz="0" w:space="0" w:color="auto"/>
        <w:right w:val="none" w:sz="0" w:space="0" w:color="auto"/>
      </w:divBdr>
    </w:div>
    <w:div w:id="1509830043">
      <w:bodyDiv w:val="1"/>
      <w:marLeft w:val="0"/>
      <w:marRight w:val="0"/>
      <w:marTop w:val="0"/>
      <w:marBottom w:val="0"/>
      <w:divBdr>
        <w:top w:val="none" w:sz="0" w:space="0" w:color="auto"/>
        <w:left w:val="none" w:sz="0" w:space="0" w:color="auto"/>
        <w:bottom w:val="none" w:sz="0" w:space="0" w:color="auto"/>
        <w:right w:val="none" w:sz="0" w:space="0" w:color="auto"/>
      </w:divBdr>
    </w:div>
    <w:div w:id="1588424760">
      <w:bodyDiv w:val="1"/>
      <w:marLeft w:val="0"/>
      <w:marRight w:val="0"/>
      <w:marTop w:val="0"/>
      <w:marBottom w:val="0"/>
      <w:divBdr>
        <w:top w:val="none" w:sz="0" w:space="0" w:color="auto"/>
        <w:left w:val="none" w:sz="0" w:space="0" w:color="auto"/>
        <w:bottom w:val="none" w:sz="0" w:space="0" w:color="auto"/>
        <w:right w:val="none" w:sz="0" w:space="0" w:color="auto"/>
      </w:divBdr>
    </w:div>
    <w:div w:id="1665816332">
      <w:bodyDiv w:val="1"/>
      <w:marLeft w:val="0"/>
      <w:marRight w:val="0"/>
      <w:marTop w:val="0"/>
      <w:marBottom w:val="0"/>
      <w:divBdr>
        <w:top w:val="none" w:sz="0" w:space="0" w:color="auto"/>
        <w:left w:val="none" w:sz="0" w:space="0" w:color="auto"/>
        <w:bottom w:val="none" w:sz="0" w:space="0" w:color="auto"/>
        <w:right w:val="none" w:sz="0" w:space="0" w:color="auto"/>
      </w:divBdr>
    </w:div>
    <w:div w:id="1728920842">
      <w:bodyDiv w:val="1"/>
      <w:marLeft w:val="0"/>
      <w:marRight w:val="0"/>
      <w:marTop w:val="0"/>
      <w:marBottom w:val="0"/>
      <w:divBdr>
        <w:top w:val="none" w:sz="0" w:space="0" w:color="auto"/>
        <w:left w:val="none" w:sz="0" w:space="0" w:color="auto"/>
        <w:bottom w:val="none" w:sz="0" w:space="0" w:color="auto"/>
        <w:right w:val="none" w:sz="0" w:space="0" w:color="auto"/>
      </w:divBdr>
    </w:div>
    <w:div w:id="1786728276">
      <w:bodyDiv w:val="1"/>
      <w:marLeft w:val="0"/>
      <w:marRight w:val="0"/>
      <w:marTop w:val="0"/>
      <w:marBottom w:val="0"/>
      <w:divBdr>
        <w:top w:val="none" w:sz="0" w:space="0" w:color="auto"/>
        <w:left w:val="none" w:sz="0" w:space="0" w:color="auto"/>
        <w:bottom w:val="none" w:sz="0" w:space="0" w:color="auto"/>
        <w:right w:val="none" w:sz="0" w:space="0" w:color="auto"/>
      </w:divBdr>
    </w:div>
    <w:div w:id="1920558101">
      <w:bodyDiv w:val="1"/>
      <w:marLeft w:val="0"/>
      <w:marRight w:val="0"/>
      <w:marTop w:val="0"/>
      <w:marBottom w:val="0"/>
      <w:divBdr>
        <w:top w:val="none" w:sz="0" w:space="0" w:color="auto"/>
        <w:left w:val="none" w:sz="0" w:space="0" w:color="auto"/>
        <w:bottom w:val="none" w:sz="0" w:space="0" w:color="auto"/>
        <w:right w:val="none" w:sz="0" w:space="0" w:color="auto"/>
      </w:divBdr>
    </w:div>
    <w:div w:id="1946647160">
      <w:bodyDiv w:val="1"/>
      <w:marLeft w:val="0"/>
      <w:marRight w:val="0"/>
      <w:marTop w:val="0"/>
      <w:marBottom w:val="0"/>
      <w:divBdr>
        <w:top w:val="none" w:sz="0" w:space="0" w:color="auto"/>
        <w:left w:val="none" w:sz="0" w:space="0" w:color="auto"/>
        <w:bottom w:val="none" w:sz="0" w:space="0" w:color="auto"/>
        <w:right w:val="none" w:sz="0" w:space="0" w:color="auto"/>
      </w:divBdr>
    </w:div>
    <w:div w:id="2053992066">
      <w:bodyDiv w:val="1"/>
      <w:marLeft w:val="0"/>
      <w:marRight w:val="0"/>
      <w:marTop w:val="0"/>
      <w:marBottom w:val="0"/>
      <w:divBdr>
        <w:top w:val="none" w:sz="0" w:space="0" w:color="auto"/>
        <w:left w:val="none" w:sz="0" w:space="0" w:color="auto"/>
        <w:bottom w:val="none" w:sz="0" w:space="0" w:color="auto"/>
        <w:right w:val="none" w:sz="0" w:space="0" w:color="auto"/>
      </w:divBdr>
    </w:div>
    <w:div w:id="212645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1454</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2</cp:revision>
  <dcterms:created xsi:type="dcterms:W3CDTF">2019-04-25T09:38:00Z</dcterms:created>
  <dcterms:modified xsi:type="dcterms:W3CDTF">2019-04-25T09:38:00Z</dcterms:modified>
</cp:coreProperties>
</file>