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1A3F7A" w14:paraId="24422187" w14:textId="77777777" w:rsidTr="005E3AC0">
        <w:trPr>
          <w:trHeight w:val="1904"/>
        </w:trPr>
        <w:tc>
          <w:tcPr>
            <w:tcW w:w="3510" w:type="dxa"/>
            <w:hideMark/>
          </w:tcPr>
          <w:p w14:paraId="084E57F8" w14:textId="77777777" w:rsidR="001A3F7A" w:rsidRDefault="001A3F7A" w:rsidP="005E3AC0">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474CF6D2" wp14:editId="6EA5A663">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40917739" w14:textId="77777777" w:rsidR="001A3F7A" w:rsidRDefault="001A3F7A" w:rsidP="005E3AC0">
            <w:pPr>
              <w:spacing w:line="276" w:lineRule="auto"/>
              <w:jc w:val="center"/>
              <w:rPr>
                <w:rFonts w:asciiTheme="minorHAnsi" w:hAnsiTheme="minorHAnsi" w:cstheme="minorHAnsi"/>
                <w:b/>
                <w:bCs/>
                <w:sz w:val="22"/>
                <w:szCs w:val="22"/>
              </w:rPr>
            </w:pPr>
          </w:p>
          <w:p w14:paraId="27978D0A" w14:textId="77777777" w:rsidR="001A3F7A" w:rsidRDefault="001A3F7A" w:rsidP="005E3AC0">
            <w:pPr>
              <w:spacing w:line="276" w:lineRule="auto"/>
              <w:jc w:val="center"/>
              <w:rPr>
                <w:rFonts w:asciiTheme="minorHAnsi" w:hAnsiTheme="minorHAnsi" w:cstheme="minorHAnsi"/>
              </w:rPr>
            </w:pPr>
            <w:r>
              <w:rPr>
                <w:rFonts w:asciiTheme="minorHAnsi" w:hAnsiTheme="minorHAnsi" w:cstheme="minorHAnsi"/>
                <w:b/>
                <w:bCs/>
              </w:rPr>
              <w:t>WALBERTON PARISH COUNCIL</w:t>
            </w:r>
          </w:p>
          <w:p w14:paraId="7C0A8F79" w14:textId="77777777" w:rsidR="001A3F7A" w:rsidRDefault="001A3F7A" w:rsidP="005E3AC0">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3C2F02CD" w14:textId="77777777" w:rsidR="001A3F7A" w:rsidRDefault="001A3F7A" w:rsidP="005E3AC0">
            <w:pPr>
              <w:spacing w:line="276" w:lineRule="auto"/>
              <w:jc w:val="center"/>
              <w:rPr>
                <w:rFonts w:asciiTheme="minorHAnsi" w:hAnsiTheme="minorHAnsi" w:cstheme="minorHAnsi"/>
                <w:b/>
                <w:bCs/>
              </w:rPr>
            </w:pPr>
          </w:p>
          <w:p w14:paraId="728B5766" w14:textId="77777777" w:rsidR="001A3F7A" w:rsidRDefault="001A3F7A" w:rsidP="005E3AC0">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66A4D798" w14:textId="77777777" w:rsidR="001A3F7A" w:rsidRDefault="001A3F7A" w:rsidP="005E3AC0">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5CEFBFA7" w14:textId="77777777" w:rsidR="001A3F7A" w:rsidRDefault="001A3F7A" w:rsidP="005E3AC0">
            <w:pPr>
              <w:spacing w:line="276" w:lineRule="auto"/>
              <w:jc w:val="center"/>
              <w:rPr>
                <w:rFonts w:asciiTheme="minorHAnsi" w:hAnsiTheme="minorHAnsi" w:cstheme="minorHAnsi"/>
              </w:rPr>
            </w:pPr>
            <w:r>
              <w:rPr>
                <w:rFonts w:asciiTheme="minorHAnsi" w:hAnsiTheme="minorHAnsi" w:cstheme="minorHAnsi"/>
              </w:rPr>
              <w:t>Tel: 01243 554528</w:t>
            </w:r>
          </w:p>
          <w:p w14:paraId="749856E9" w14:textId="77777777" w:rsidR="001A3F7A" w:rsidRPr="00DD0F75" w:rsidRDefault="001A3F7A" w:rsidP="005E3AC0">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134B2268" w14:textId="77777777" w:rsidR="001A3F7A" w:rsidRDefault="001A3F7A" w:rsidP="005E3AC0">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4473A9B3" w14:textId="77777777" w:rsidR="001A3F7A" w:rsidRDefault="001A3F7A" w:rsidP="005E3AC0">
            <w:pPr>
              <w:spacing w:line="276" w:lineRule="auto"/>
              <w:rPr>
                <w:rFonts w:asciiTheme="minorHAnsi" w:hAnsiTheme="minorHAnsi" w:cstheme="minorHAnsi"/>
                <w:sz w:val="22"/>
                <w:szCs w:val="22"/>
              </w:rPr>
            </w:pPr>
          </w:p>
        </w:tc>
      </w:tr>
    </w:tbl>
    <w:p w14:paraId="180D084B" w14:textId="5B7D7FD2" w:rsidR="001A3F7A" w:rsidRDefault="001A3F7A" w:rsidP="001A3F7A">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 xml:space="preserve">TO ALL MEMBERS OF THE PLANNING COMMITTEE – You are summoned to attend a meeting of the PLANNING COMMITTEE at 7.00pm on Tuesday </w:t>
      </w:r>
      <w:r w:rsidR="00DE7A00">
        <w:rPr>
          <w:rFonts w:asciiTheme="minorHAnsi" w:hAnsiTheme="minorHAnsi" w:cstheme="minorHAnsi"/>
          <w:b/>
          <w:color w:val="212121"/>
          <w:lang w:eastAsia="en-GB"/>
        </w:rPr>
        <w:t xml:space="preserve">1 September </w:t>
      </w:r>
      <w:r>
        <w:rPr>
          <w:rFonts w:asciiTheme="minorHAnsi" w:hAnsiTheme="minorHAnsi" w:cstheme="minorHAnsi"/>
          <w:b/>
          <w:color w:val="212121"/>
          <w:lang w:eastAsia="en-GB"/>
        </w:rPr>
        <w:t xml:space="preserve"> 2020 for the purpose of transacting the business set out in the agenda below.</w:t>
      </w:r>
    </w:p>
    <w:p w14:paraId="4703ED54" w14:textId="77777777" w:rsidR="001A3F7A" w:rsidRDefault="001A3F7A" w:rsidP="001A3F7A">
      <w:pPr>
        <w:jc w:val="both"/>
        <w:rPr>
          <w:rFonts w:asciiTheme="minorHAnsi" w:hAnsiTheme="minorHAnsi" w:cstheme="minorHAnsi"/>
          <w:b/>
          <w:color w:val="000000"/>
          <w:sz w:val="22"/>
          <w:szCs w:val="22"/>
        </w:rPr>
      </w:pPr>
    </w:p>
    <w:p w14:paraId="7CB47F50" w14:textId="77777777" w:rsidR="001A3F7A" w:rsidRPr="0086260F" w:rsidRDefault="001A3F7A" w:rsidP="001A3F7A">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33850B10" w14:textId="39282739" w:rsidR="001A3F7A" w:rsidRDefault="001A3F7A" w:rsidP="001A3F7A">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Monday </w:t>
      </w:r>
      <w:r w:rsidR="00DE7A00">
        <w:rPr>
          <w:rFonts w:asciiTheme="minorHAnsi" w:hAnsiTheme="minorHAnsi" w:cstheme="minorHAnsi"/>
          <w:b/>
          <w:color w:val="000000"/>
          <w:sz w:val="22"/>
          <w:szCs w:val="22"/>
        </w:rPr>
        <w:t>31 August</w:t>
      </w:r>
      <w:r>
        <w:rPr>
          <w:rFonts w:asciiTheme="minorHAnsi" w:hAnsiTheme="minorHAnsi" w:cstheme="minorHAnsi"/>
          <w:b/>
          <w:color w:val="000000"/>
          <w:sz w:val="22"/>
          <w:szCs w:val="22"/>
        </w:rPr>
        <w:t xml:space="preserve"> 2020. To view the meeting please email </w:t>
      </w:r>
      <w:r w:rsidR="00BC272C">
        <w:rPr>
          <w:rFonts w:asciiTheme="minorHAnsi" w:hAnsiTheme="minorHAnsi" w:cstheme="minorHAnsi"/>
          <w:b/>
          <w:color w:val="000000"/>
          <w:sz w:val="22"/>
          <w:szCs w:val="22"/>
        </w:rPr>
        <w:t>the Parish Clerk</w:t>
      </w:r>
      <w:r>
        <w:rPr>
          <w:rFonts w:asciiTheme="minorHAnsi" w:hAnsiTheme="minorHAnsi" w:cstheme="minorHAnsi"/>
          <w:b/>
          <w:color w:val="000000"/>
          <w:sz w:val="22"/>
          <w:szCs w:val="22"/>
        </w:rPr>
        <w:t xml:space="preserve"> at </w:t>
      </w:r>
      <w:hyperlink r:id="rId8" w:history="1">
        <w:r w:rsidR="0022078F" w:rsidRPr="00CA2B61">
          <w:rPr>
            <w:rStyle w:val="Hyperlink"/>
            <w:rFonts w:asciiTheme="minorHAnsi" w:hAnsiTheme="minorHAnsi" w:cstheme="minorHAnsi"/>
            <w:b/>
            <w:sz w:val="22"/>
            <w:szCs w:val="22"/>
          </w:rPr>
          <w:t>clerk@walberton-pc.gov.uk</w:t>
        </w:r>
      </w:hyperlink>
      <w:r>
        <w:rPr>
          <w:rFonts w:asciiTheme="minorHAnsi" w:hAnsiTheme="minorHAnsi" w:cstheme="minorHAnsi"/>
          <w:b/>
          <w:color w:val="000000"/>
          <w:sz w:val="22"/>
          <w:szCs w:val="22"/>
        </w:rPr>
        <w:t xml:space="preserve"> to receive instructions.</w:t>
      </w:r>
    </w:p>
    <w:p w14:paraId="120626FA" w14:textId="77777777" w:rsidR="001A3F7A" w:rsidRDefault="001A3F7A" w:rsidP="001A3F7A">
      <w:pPr>
        <w:jc w:val="both"/>
        <w:rPr>
          <w:rFonts w:asciiTheme="minorHAnsi" w:hAnsiTheme="minorHAnsi" w:cstheme="minorHAnsi"/>
          <w:b/>
          <w:color w:val="000000"/>
          <w:sz w:val="22"/>
          <w:szCs w:val="22"/>
        </w:rPr>
      </w:pPr>
    </w:p>
    <w:p w14:paraId="11120736" w14:textId="77777777" w:rsidR="001A3F7A" w:rsidRDefault="001A3F7A" w:rsidP="001A3F7A">
      <w:pPr>
        <w:jc w:val="both"/>
        <w:rPr>
          <w:rFonts w:asciiTheme="minorHAnsi" w:hAnsiTheme="minorHAnsi" w:cstheme="minorHAnsi"/>
          <w:b/>
          <w:color w:val="000000"/>
          <w:sz w:val="22"/>
          <w:szCs w:val="22"/>
        </w:rPr>
      </w:pPr>
    </w:p>
    <w:p w14:paraId="7BAB538B" w14:textId="77777777" w:rsidR="001A3F7A" w:rsidRDefault="001A3F7A" w:rsidP="001A3F7A">
      <w:pPr>
        <w:jc w:val="both"/>
        <w:rPr>
          <w:rFonts w:asciiTheme="minorHAnsi" w:hAnsiTheme="minorHAnsi" w:cstheme="minorHAnsi"/>
          <w:b/>
          <w:color w:val="000000"/>
          <w:sz w:val="22"/>
          <w:szCs w:val="22"/>
        </w:rPr>
      </w:pPr>
    </w:p>
    <w:p w14:paraId="76B0ECC9" w14:textId="1F72F2A7" w:rsidR="001A3F7A" w:rsidRDefault="001A3F7A" w:rsidP="001A3F7A">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 Peppler – Parish Clerk</w:t>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t>Date:</w:t>
      </w:r>
      <w:r w:rsidR="00977E2D">
        <w:rPr>
          <w:rFonts w:asciiTheme="minorHAnsi" w:hAnsiTheme="minorHAnsi" w:cstheme="minorHAnsi"/>
          <w:b/>
          <w:color w:val="000000"/>
          <w:sz w:val="22"/>
          <w:szCs w:val="22"/>
        </w:rPr>
        <w:t xml:space="preserve">  25 August 2020</w:t>
      </w:r>
    </w:p>
    <w:p w14:paraId="7C78CD6F" w14:textId="77777777" w:rsidR="001A3F7A" w:rsidRDefault="001A3F7A" w:rsidP="001A3F7A"/>
    <w:p w14:paraId="416E0340" w14:textId="77777777" w:rsidR="001A3F7A" w:rsidRPr="00A10C00" w:rsidRDefault="001A3F7A" w:rsidP="001A3F7A">
      <w:pPr>
        <w:jc w:val="center"/>
        <w:rPr>
          <w:rFonts w:asciiTheme="minorHAnsi" w:hAnsiTheme="minorHAnsi" w:cstheme="minorHAnsi"/>
          <w:sz w:val="32"/>
          <w:szCs w:val="32"/>
          <w:u w:val="single"/>
        </w:rPr>
      </w:pPr>
      <w:r w:rsidRPr="00A10C00">
        <w:rPr>
          <w:rFonts w:asciiTheme="minorHAnsi" w:hAnsiTheme="minorHAnsi" w:cstheme="minorHAnsi"/>
          <w:sz w:val="32"/>
          <w:szCs w:val="32"/>
          <w:u w:val="single"/>
        </w:rPr>
        <w:t>AGENDA</w:t>
      </w:r>
    </w:p>
    <w:p w14:paraId="347F85B1" w14:textId="77777777" w:rsidR="001A3F7A" w:rsidRDefault="001A3F7A" w:rsidP="001A3F7A">
      <w:pPr>
        <w:shd w:val="clear" w:color="auto" w:fill="FFFFFF"/>
        <w:ind w:firstLine="360"/>
        <w:jc w:val="both"/>
        <w:rPr>
          <w:rFonts w:asciiTheme="minorHAnsi" w:hAnsiTheme="minorHAnsi" w:cstheme="minorHAnsi"/>
          <w:b/>
          <w:sz w:val="20"/>
          <w:szCs w:val="20"/>
          <w:lang w:eastAsia="en-GB"/>
        </w:rPr>
      </w:pPr>
    </w:p>
    <w:p w14:paraId="1B38B02B" w14:textId="77777777" w:rsidR="001A3F7A" w:rsidRDefault="001A3F7A" w:rsidP="001A3F7A">
      <w:pPr>
        <w:shd w:val="clear" w:color="auto" w:fill="FFFFFF"/>
        <w:ind w:firstLine="360"/>
        <w:jc w:val="both"/>
        <w:rPr>
          <w:rFonts w:asciiTheme="minorHAnsi" w:hAnsiTheme="minorHAnsi" w:cstheme="minorHAnsi"/>
          <w:b/>
          <w:sz w:val="20"/>
          <w:szCs w:val="20"/>
          <w:lang w:eastAsia="en-GB"/>
        </w:rPr>
      </w:pPr>
    </w:p>
    <w:p w14:paraId="68CB256E" w14:textId="77777777" w:rsidR="001A3F7A" w:rsidRDefault="001A3F7A" w:rsidP="001A3F7A">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Pr>
          <w:rFonts w:asciiTheme="minorHAnsi" w:hAnsiTheme="minorHAnsi" w:cstheme="minorHAnsi"/>
          <w:b/>
          <w:sz w:val="20"/>
          <w:szCs w:val="20"/>
          <w:lang w:eastAsia="en-GB"/>
        </w:rPr>
        <w:tab/>
        <w:t>Rec</w:t>
      </w:r>
      <w:r w:rsidRPr="00A50E34">
        <w:rPr>
          <w:rFonts w:asciiTheme="minorHAnsi" w:hAnsiTheme="minorHAnsi" w:cstheme="minorHAnsi"/>
          <w:b/>
          <w:sz w:val="20"/>
          <w:szCs w:val="20"/>
          <w:lang w:eastAsia="en-GB"/>
        </w:rPr>
        <w:t>ord of attendance and apologies</w:t>
      </w:r>
    </w:p>
    <w:p w14:paraId="5467D58F" w14:textId="77777777" w:rsidR="001A3F7A" w:rsidRDefault="001A3F7A" w:rsidP="001A3F7A">
      <w:pPr>
        <w:shd w:val="clear" w:color="auto" w:fill="FFFFFF"/>
        <w:ind w:firstLine="360"/>
        <w:jc w:val="both"/>
        <w:rPr>
          <w:rFonts w:asciiTheme="minorHAnsi" w:hAnsiTheme="minorHAnsi" w:cstheme="minorHAnsi"/>
          <w:b/>
          <w:sz w:val="20"/>
          <w:szCs w:val="20"/>
          <w:lang w:eastAsia="en-GB"/>
        </w:rPr>
      </w:pPr>
    </w:p>
    <w:p w14:paraId="2E78BEAB" w14:textId="77777777" w:rsidR="001A3F7A" w:rsidRPr="00A50E34" w:rsidRDefault="001A3F7A" w:rsidP="001A3F7A">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Declaration of interest in items on the agenda</w:t>
      </w:r>
    </w:p>
    <w:p w14:paraId="6937794A" w14:textId="77777777" w:rsidR="001A3F7A" w:rsidRPr="00A50E34" w:rsidRDefault="001A3F7A" w:rsidP="001A3F7A">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1034FD8D" w14:textId="77777777" w:rsidR="001A3F7A" w:rsidRPr="00A50E34" w:rsidRDefault="001A3F7A" w:rsidP="001A3F7A">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5BEFD2C0" w14:textId="77777777" w:rsidR="001A3F7A" w:rsidRPr="00A50E34" w:rsidRDefault="001A3F7A" w:rsidP="001A3F7A">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 xml:space="preserve">b)    whether it is a pecuniary, </w:t>
      </w:r>
      <w:proofErr w:type="gramStart"/>
      <w:r w:rsidRPr="00A50E34">
        <w:rPr>
          <w:rFonts w:asciiTheme="minorHAnsi" w:hAnsiTheme="minorHAnsi" w:cstheme="minorHAnsi"/>
          <w:color w:val="000000"/>
          <w:sz w:val="20"/>
          <w:szCs w:val="20"/>
          <w:shd w:val="clear" w:color="auto" w:fill="FFFFFF"/>
        </w:rPr>
        <w:t>personal</w:t>
      </w:r>
      <w:proofErr w:type="gramEnd"/>
      <w:r w:rsidRPr="00A50E34">
        <w:rPr>
          <w:rFonts w:asciiTheme="minorHAnsi" w:hAnsiTheme="minorHAnsi" w:cstheme="minorHAnsi"/>
          <w:color w:val="000000"/>
          <w:sz w:val="20"/>
          <w:szCs w:val="20"/>
          <w:shd w:val="clear" w:color="auto" w:fill="FFFFFF"/>
        </w:rPr>
        <w:t xml:space="preserve"> and/or prejudicial interest</w:t>
      </w:r>
    </w:p>
    <w:p w14:paraId="1A75095C" w14:textId="77777777" w:rsidR="001A3F7A" w:rsidRPr="00A50E34" w:rsidRDefault="001A3F7A" w:rsidP="001A3F7A">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16F4E0B2" w14:textId="77777777" w:rsidR="001A3F7A" w:rsidRPr="00A50E34" w:rsidRDefault="001A3F7A" w:rsidP="001A3F7A">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4B5CD113" w14:textId="77777777" w:rsidR="001A3F7A" w:rsidRDefault="001A3F7A" w:rsidP="001A3F7A">
      <w:pPr>
        <w:shd w:val="clear" w:color="auto" w:fill="FFFFFF"/>
        <w:jc w:val="both"/>
        <w:rPr>
          <w:rFonts w:asciiTheme="minorHAnsi" w:hAnsiTheme="minorHAnsi" w:cstheme="minorHAnsi"/>
          <w:b/>
          <w:sz w:val="20"/>
          <w:szCs w:val="20"/>
          <w:lang w:eastAsia="en-GB"/>
        </w:rPr>
      </w:pPr>
    </w:p>
    <w:p w14:paraId="42CD9986" w14:textId="77777777" w:rsidR="001A3F7A" w:rsidRPr="00A50E34" w:rsidRDefault="001A3F7A" w:rsidP="001A3F7A">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3.</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Confirmation of Minutes</w:t>
      </w:r>
    </w:p>
    <w:p w14:paraId="6487786D" w14:textId="4F271D7C" w:rsidR="001A3F7A" w:rsidRDefault="001A3F7A" w:rsidP="001A3F7A">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To confirm the minutes of the Planning Committee meeting of </w:t>
      </w:r>
      <w:r w:rsidR="00DE7A00">
        <w:rPr>
          <w:rFonts w:asciiTheme="minorHAnsi" w:hAnsiTheme="minorHAnsi" w:cstheme="minorHAnsi"/>
          <w:sz w:val="20"/>
          <w:szCs w:val="20"/>
          <w:lang w:eastAsia="en-GB"/>
        </w:rPr>
        <w:t xml:space="preserve">28 July </w:t>
      </w:r>
      <w:r>
        <w:rPr>
          <w:rFonts w:asciiTheme="minorHAnsi" w:hAnsiTheme="minorHAnsi" w:cstheme="minorHAnsi"/>
          <w:sz w:val="20"/>
          <w:szCs w:val="20"/>
          <w:lang w:eastAsia="en-GB"/>
        </w:rPr>
        <w:t>2020.</w:t>
      </w:r>
    </w:p>
    <w:p w14:paraId="3C23EA21" w14:textId="77777777" w:rsidR="001A3F7A" w:rsidRDefault="001A3F7A" w:rsidP="001A3F7A">
      <w:pPr>
        <w:shd w:val="clear" w:color="auto" w:fill="FFFFFF"/>
        <w:jc w:val="both"/>
        <w:rPr>
          <w:rFonts w:asciiTheme="minorHAnsi" w:hAnsiTheme="minorHAnsi" w:cstheme="minorHAnsi"/>
          <w:sz w:val="20"/>
          <w:szCs w:val="20"/>
          <w:lang w:eastAsia="en-GB"/>
        </w:rPr>
      </w:pPr>
    </w:p>
    <w:p w14:paraId="48D9C97B" w14:textId="77777777" w:rsidR="001A3F7A" w:rsidRPr="00A50E34" w:rsidRDefault="001A3F7A" w:rsidP="001A3F7A">
      <w:pPr>
        <w:shd w:val="clear" w:color="auto" w:fill="FFFFFF"/>
        <w:jc w:val="both"/>
        <w:rPr>
          <w:rFonts w:asciiTheme="minorHAnsi" w:hAnsiTheme="minorHAnsi" w:cstheme="minorHAnsi"/>
          <w:b/>
          <w:sz w:val="20"/>
          <w:szCs w:val="20"/>
          <w:lang w:eastAsia="en-GB"/>
        </w:rPr>
      </w:pPr>
      <w:r w:rsidRPr="00C23FE1">
        <w:rPr>
          <w:rFonts w:asciiTheme="minorHAnsi" w:hAnsiTheme="minorHAnsi" w:cstheme="minorHAnsi"/>
          <w:b/>
          <w:bCs/>
          <w:sz w:val="20"/>
          <w:szCs w:val="20"/>
          <w:lang w:eastAsia="en-GB"/>
        </w:rPr>
        <w:t xml:space="preserve">        4.</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66135730" w14:textId="77777777" w:rsidR="001A3F7A" w:rsidRDefault="001A3F7A" w:rsidP="001A3F7A">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0F04AEAC" w14:textId="77777777" w:rsidR="001A3F7A" w:rsidRDefault="001A3F7A" w:rsidP="001A3F7A">
      <w:pPr>
        <w:shd w:val="clear" w:color="auto" w:fill="FFFFFF"/>
        <w:jc w:val="both"/>
        <w:rPr>
          <w:rFonts w:asciiTheme="minorHAnsi" w:hAnsiTheme="minorHAnsi" w:cstheme="minorHAnsi"/>
          <w:sz w:val="20"/>
          <w:szCs w:val="20"/>
          <w:lang w:eastAsia="en-GB"/>
        </w:rPr>
      </w:pPr>
    </w:p>
    <w:p w14:paraId="41ADB4FB" w14:textId="77777777" w:rsidR="001A3F7A" w:rsidRPr="00A50E34" w:rsidRDefault="001A3F7A" w:rsidP="001A3F7A">
      <w:pPr>
        <w:shd w:val="clear" w:color="auto" w:fill="FFFFFF"/>
        <w:ind w:firstLine="360"/>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5.</w:t>
      </w:r>
      <w:r w:rsidRPr="00A50E34">
        <w:rPr>
          <w:rFonts w:asciiTheme="minorHAnsi" w:hAnsiTheme="minorHAnsi" w:cstheme="minorHAnsi"/>
          <w:b/>
          <w:sz w:val="20"/>
          <w:szCs w:val="20"/>
          <w:lang w:eastAsia="en-GB"/>
        </w:rPr>
        <w:tab/>
        <w:t xml:space="preserve">Updates of actions agreed </w:t>
      </w:r>
      <w:r>
        <w:rPr>
          <w:rFonts w:asciiTheme="minorHAnsi" w:hAnsiTheme="minorHAnsi" w:cstheme="minorHAnsi"/>
          <w:b/>
          <w:sz w:val="20"/>
          <w:szCs w:val="20"/>
          <w:lang w:eastAsia="en-GB"/>
        </w:rPr>
        <w:t>in last report</w:t>
      </w:r>
    </w:p>
    <w:p w14:paraId="4750B265" w14:textId="54FFC22A" w:rsidR="00DE7A00" w:rsidRPr="00DE7A00" w:rsidRDefault="00DE7A00" w:rsidP="00DE7A00">
      <w:pPr>
        <w:rPr>
          <w:rFonts w:asciiTheme="minorHAnsi" w:hAnsiTheme="minorHAnsi" w:cstheme="minorHAnsi"/>
          <w:color w:val="000000"/>
          <w:sz w:val="20"/>
          <w:szCs w:val="20"/>
          <w:shd w:val="clear" w:color="auto" w:fill="FFFFFF"/>
        </w:rPr>
      </w:pPr>
      <w:r w:rsidRPr="00DE7A00">
        <w:rPr>
          <w:rFonts w:asciiTheme="minorHAnsi" w:hAnsiTheme="minorHAnsi" w:cstheme="minorHAnsi"/>
          <w:sz w:val="20"/>
          <w:szCs w:val="20"/>
          <w:lang w:eastAsia="en-GB"/>
        </w:rPr>
        <w:tab/>
      </w:r>
      <w:r w:rsidRPr="00DE7A00">
        <w:rPr>
          <w:rFonts w:asciiTheme="minorHAnsi" w:hAnsiTheme="minorHAnsi" w:cstheme="minorHAnsi"/>
          <w:color w:val="000000"/>
          <w:sz w:val="20"/>
          <w:szCs w:val="20"/>
          <w:shd w:val="clear" w:color="auto" w:fill="FFFFFF"/>
        </w:rPr>
        <w:t>205/20 – Clerk. Applications – comments recorded.</w:t>
      </w:r>
    </w:p>
    <w:p w14:paraId="7DD8B909" w14:textId="62AC5641" w:rsidR="00DE7A00" w:rsidRPr="00DE7A00" w:rsidRDefault="00DE7A00" w:rsidP="00DE7A00">
      <w:pPr>
        <w:ind w:firstLine="720"/>
        <w:rPr>
          <w:rFonts w:asciiTheme="minorHAnsi" w:hAnsiTheme="minorHAnsi" w:cstheme="minorHAnsi"/>
          <w:color w:val="000000"/>
          <w:sz w:val="20"/>
          <w:szCs w:val="20"/>
          <w:shd w:val="clear" w:color="auto" w:fill="FFFFFF"/>
        </w:rPr>
      </w:pPr>
      <w:r w:rsidRPr="00DE7A00">
        <w:rPr>
          <w:rFonts w:asciiTheme="minorHAnsi" w:hAnsiTheme="minorHAnsi" w:cstheme="minorHAnsi"/>
          <w:color w:val="000000"/>
          <w:sz w:val="20"/>
          <w:szCs w:val="20"/>
          <w:shd w:val="clear" w:color="auto" w:fill="FFFFFF"/>
        </w:rPr>
        <w:t>207/20 – Clerk. Objection lodged with WSCC.</w:t>
      </w:r>
    </w:p>
    <w:p w14:paraId="7E3F8122" w14:textId="38B5F879" w:rsidR="00DE7A00" w:rsidRPr="00DE7A00" w:rsidRDefault="00DE7A00" w:rsidP="00DE7A00">
      <w:pPr>
        <w:ind w:firstLine="720"/>
        <w:rPr>
          <w:rFonts w:asciiTheme="minorHAnsi" w:hAnsiTheme="minorHAnsi" w:cstheme="minorHAnsi"/>
          <w:color w:val="000000"/>
          <w:sz w:val="20"/>
          <w:szCs w:val="20"/>
          <w:shd w:val="clear" w:color="auto" w:fill="FFFFFF"/>
        </w:rPr>
      </w:pPr>
      <w:r w:rsidRPr="00DE7A00">
        <w:rPr>
          <w:rFonts w:asciiTheme="minorHAnsi" w:hAnsiTheme="minorHAnsi" w:cstheme="minorHAnsi"/>
          <w:color w:val="000000"/>
          <w:sz w:val="20"/>
          <w:szCs w:val="20"/>
          <w:shd w:val="clear" w:color="auto" w:fill="FFFFFF"/>
        </w:rPr>
        <w:t>209/20.2 – Cllr Fisher. Letter to Highways England sent.</w:t>
      </w:r>
    </w:p>
    <w:p w14:paraId="6549E0B9" w14:textId="75D37D2C" w:rsidR="00DE7A00" w:rsidRPr="00DE7A00" w:rsidRDefault="00DE7A00" w:rsidP="00DE7A00">
      <w:pPr>
        <w:ind w:firstLine="720"/>
        <w:rPr>
          <w:rFonts w:asciiTheme="minorHAnsi" w:hAnsiTheme="minorHAnsi" w:cstheme="minorHAnsi"/>
          <w:color w:val="000000"/>
          <w:sz w:val="20"/>
          <w:szCs w:val="20"/>
          <w:shd w:val="clear" w:color="auto" w:fill="FFFFFF"/>
        </w:rPr>
      </w:pPr>
      <w:r w:rsidRPr="00DE7A00">
        <w:rPr>
          <w:rFonts w:asciiTheme="minorHAnsi" w:hAnsiTheme="minorHAnsi" w:cstheme="minorHAnsi"/>
          <w:color w:val="000000"/>
          <w:sz w:val="20"/>
          <w:szCs w:val="20"/>
          <w:shd w:val="clear" w:color="auto" w:fill="FFFFFF"/>
        </w:rPr>
        <w:t>209/20.5 – Clerk. Parking reported to Sussex Police.</w:t>
      </w:r>
    </w:p>
    <w:p w14:paraId="5E3EFE49" w14:textId="057B16DC" w:rsidR="00DE7A00" w:rsidRPr="00DE7A00" w:rsidRDefault="00DE7A00" w:rsidP="00DE7A00">
      <w:pPr>
        <w:ind w:firstLine="720"/>
        <w:rPr>
          <w:rFonts w:asciiTheme="minorHAnsi" w:hAnsiTheme="minorHAnsi" w:cstheme="minorHAnsi"/>
          <w:color w:val="000000"/>
          <w:sz w:val="20"/>
          <w:szCs w:val="20"/>
          <w:shd w:val="clear" w:color="auto" w:fill="FFFFFF"/>
        </w:rPr>
      </w:pPr>
      <w:r w:rsidRPr="00DE7A00">
        <w:rPr>
          <w:rFonts w:asciiTheme="minorHAnsi" w:hAnsiTheme="minorHAnsi" w:cstheme="minorHAnsi"/>
          <w:color w:val="000000"/>
          <w:sz w:val="20"/>
          <w:szCs w:val="20"/>
          <w:shd w:val="clear" w:color="auto" w:fill="FFFFFF"/>
        </w:rPr>
        <w:lastRenderedPageBreak/>
        <w:t>221/20.2 – Clerk. Photos of Stoneybrook Farm fencing sent to ADC compliance officer.</w:t>
      </w:r>
    </w:p>
    <w:p w14:paraId="3401E23B" w14:textId="77777777" w:rsidR="00DE7A00" w:rsidRPr="00C23FE1" w:rsidRDefault="00DE7A00" w:rsidP="001A3F7A">
      <w:pPr>
        <w:shd w:val="clear" w:color="auto" w:fill="FFFFFF"/>
        <w:jc w:val="both"/>
        <w:rPr>
          <w:rFonts w:asciiTheme="minorHAnsi" w:hAnsiTheme="minorHAnsi" w:cstheme="minorHAnsi"/>
          <w:sz w:val="20"/>
          <w:szCs w:val="20"/>
          <w:lang w:eastAsia="en-GB"/>
        </w:rPr>
      </w:pPr>
    </w:p>
    <w:p w14:paraId="75269161" w14:textId="77777777" w:rsidR="001A3F7A" w:rsidRPr="007008DB" w:rsidRDefault="001A3F7A" w:rsidP="001A3F7A">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6.</w:t>
      </w:r>
      <w:r>
        <w:rPr>
          <w:rFonts w:asciiTheme="minorHAnsi" w:hAnsiTheme="minorHAnsi" w:cstheme="minorBidi"/>
          <w:b/>
          <w:bCs/>
          <w:sz w:val="20"/>
          <w:szCs w:val="20"/>
          <w:lang w:eastAsia="en-GB"/>
        </w:rPr>
        <w:tab/>
      </w:r>
      <w:r w:rsidRPr="007008DB">
        <w:rPr>
          <w:rFonts w:asciiTheme="minorHAnsi" w:hAnsiTheme="minorHAnsi" w:cstheme="minorBidi"/>
          <w:b/>
          <w:bCs/>
          <w:sz w:val="20"/>
          <w:szCs w:val="20"/>
          <w:lang w:eastAsia="en-GB"/>
        </w:rPr>
        <w:t>Planning applications</w:t>
      </w:r>
    </w:p>
    <w:p w14:paraId="63A423A2" w14:textId="77777777" w:rsidR="001A3F7A" w:rsidRPr="009D4DDD" w:rsidRDefault="001A3F7A" w:rsidP="001A3F7A">
      <w:pPr>
        <w:ind w:left="720"/>
        <w:jc w:val="both"/>
        <w:rPr>
          <w:rFonts w:asciiTheme="minorHAnsi" w:hAnsiTheme="minorHAnsi" w:cstheme="minorHAnsi"/>
          <w:color w:val="000000"/>
          <w:sz w:val="20"/>
          <w:szCs w:val="20"/>
          <w:u w:val="single"/>
          <w:shd w:val="clear" w:color="auto" w:fill="FFFFFF"/>
        </w:rPr>
      </w:pPr>
      <w:r>
        <w:rPr>
          <w:rFonts w:asciiTheme="minorHAnsi" w:hAnsiTheme="minorHAnsi" w:cstheme="minorHAnsi"/>
          <w:color w:val="000000"/>
          <w:sz w:val="20"/>
          <w:szCs w:val="20"/>
          <w:u w:val="single"/>
          <w:shd w:val="clear" w:color="auto" w:fill="FFFFFF"/>
        </w:rPr>
        <w:t>1. Considered out of meeting</w:t>
      </w:r>
    </w:p>
    <w:p w14:paraId="0239E60B" w14:textId="6C73E9A6" w:rsidR="001A3F7A" w:rsidRDefault="0022078F" w:rsidP="001A3F7A">
      <w:pPr>
        <w:ind w:left="720"/>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None. </w:t>
      </w:r>
    </w:p>
    <w:p w14:paraId="35D76A4F" w14:textId="77777777" w:rsidR="0022078F" w:rsidRDefault="0022078F" w:rsidP="001A3F7A">
      <w:pPr>
        <w:ind w:left="720"/>
        <w:rPr>
          <w:rFonts w:asciiTheme="minorHAnsi" w:hAnsiTheme="minorHAnsi" w:cstheme="minorHAnsi"/>
          <w:sz w:val="20"/>
          <w:szCs w:val="20"/>
          <w:shd w:val="clear" w:color="auto" w:fill="FFFFFF"/>
        </w:rPr>
      </w:pPr>
    </w:p>
    <w:p w14:paraId="023AF0EB" w14:textId="77777777" w:rsidR="001A3F7A" w:rsidRPr="009D4DDD" w:rsidRDefault="001A3F7A" w:rsidP="00DE7A00">
      <w:pPr>
        <w:ind w:left="720"/>
        <w:jc w:val="both"/>
        <w:rPr>
          <w:rFonts w:asciiTheme="minorHAnsi" w:hAnsiTheme="minorHAnsi" w:cstheme="minorHAnsi"/>
          <w:sz w:val="20"/>
          <w:szCs w:val="20"/>
          <w:shd w:val="clear" w:color="auto" w:fill="FFFFFF"/>
        </w:rPr>
      </w:pPr>
      <w:r w:rsidRPr="00A50E34">
        <w:rPr>
          <w:rFonts w:asciiTheme="minorHAnsi" w:hAnsiTheme="minorHAnsi" w:cstheme="minorHAnsi"/>
          <w:color w:val="000000"/>
          <w:sz w:val="20"/>
          <w:szCs w:val="20"/>
          <w:u w:val="single"/>
          <w:shd w:val="clear" w:color="auto" w:fill="FFFFFF"/>
        </w:rPr>
        <w:t>2. For consideration this meeting.</w:t>
      </w:r>
    </w:p>
    <w:p w14:paraId="268D7A7B" w14:textId="23685443" w:rsidR="00DE7A00" w:rsidRDefault="00DE7A00" w:rsidP="00DE7A00">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lang w:eastAsia="en-GB"/>
        </w:rPr>
        <w:t xml:space="preserve">1. </w:t>
      </w:r>
      <w:r w:rsidRPr="00DE7A00">
        <w:rPr>
          <w:rFonts w:asciiTheme="minorHAnsi" w:hAnsiTheme="minorHAnsi" w:cstheme="minorHAnsi"/>
          <w:color w:val="201F1E"/>
          <w:sz w:val="20"/>
          <w:szCs w:val="20"/>
          <w:bdr w:val="none" w:sz="0" w:space="0" w:color="auto" w:frame="1"/>
          <w:lang w:eastAsia="en-GB"/>
        </w:rPr>
        <w:t>BN/57/19/RES</w:t>
      </w:r>
      <w:r>
        <w:rPr>
          <w:rFonts w:asciiTheme="minorHAnsi" w:hAnsiTheme="minorHAnsi" w:cstheme="minorHAnsi"/>
          <w:color w:val="201F1E"/>
          <w:sz w:val="20"/>
          <w:szCs w:val="20"/>
          <w:bdr w:val="none" w:sz="0" w:space="0" w:color="auto" w:frame="1"/>
          <w:lang w:eastAsia="en-GB"/>
        </w:rPr>
        <w:t>.</w:t>
      </w:r>
      <w:r w:rsidRPr="00DE7A00">
        <w:rPr>
          <w:rFonts w:asciiTheme="minorHAnsi" w:hAnsiTheme="minorHAnsi" w:cstheme="minorHAnsi"/>
          <w:b/>
          <w:bCs/>
          <w:color w:val="201F1E"/>
          <w:sz w:val="20"/>
          <w:szCs w:val="20"/>
          <w:bdr w:val="none" w:sz="0" w:space="0" w:color="auto" w:frame="1"/>
          <w:lang w:eastAsia="en-GB"/>
        </w:rPr>
        <w:t xml:space="preserve"> </w:t>
      </w:r>
      <w:r w:rsidRPr="00DE7A00">
        <w:rPr>
          <w:rFonts w:asciiTheme="minorHAnsi" w:hAnsiTheme="minorHAnsi" w:cstheme="minorHAnsi"/>
          <w:color w:val="201F1E"/>
          <w:sz w:val="20"/>
          <w:szCs w:val="20"/>
          <w:shd w:val="clear" w:color="auto" w:fill="FFFFFF"/>
        </w:rPr>
        <w:t>Land East of Fontwell Avenue Fontwell Avenue Fontwell BN18 0SB. Approval of reserved matters for 3785sqm of light industrial floorspace (Class B1 (b)/(c)) following the grant of WA/22/15/OUT. Comment by 4 September 2020.</w:t>
      </w:r>
    </w:p>
    <w:p w14:paraId="74755A9D" w14:textId="54F80FCC" w:rsidR="00943E6B" w:rsidRDefault="00943E6B" w:rsidP="00DE7A00">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 xml:space="preserve">2. WA/43/20/HH. 9 Long Mead, Walberton. </w:t>
      </w:r>
      <w:r w:rsidRPr="00943E6B">
        <w:rPr>
          <w:rFonts w:asciiTheme="minorHAnsi" w:hAnsiTheme="minorHAnsi" w:cstheme="minorHAnsi"/>
          <w:color w:val="201F1E"/>
          <w:sz w:val="20"/>
          <w:szCs w:val="20"/>
          <w:shd w:val="clear" w:color="auto" w:fill="FFFFFF"/>
        </w:rPr>
        <w:t xml:space="preserve">Extend length of existing Porch by 2 square metres, </w:t>
      </w:r>
      <w:r>
        <w:rPr>
          <w:rFonts w:asciiTheme="minorHAnsi" w:hAnsiTheme="minorHAnsi" w:cstheme="minorHAnsi"/>
          <w:color w:val="201F1E"/>
          <w:sz w:val="20"/>
          <w:szCs w:val="20"/>
          <w:shd w:val="clear" w:color="auto" w:fill="FFFFFF"/>
        </w:rPr>
        <w:t>m</w:t>
      </w:r>
      <w:r w:rsidRPr="00943E6B">
        <w:rPr>
          <w:rFonts w:asciiTheme="minorHAnsi" w:hAnsiTheme="minorHAnsi" w:cstheme="minorHAnsi"/>
          <w:color w:val="201F1E"/>
          <w:sz w:val="20"/>
          <w:szCs w:val="20"/>
          <w:shd w:val="clear" w:color="auto" w:fill="FFFFFF"/>
        </w:rPr>
        <w:t xml:space="preserve">ove exiting gate in line with </w:t>
      </w:r>
      <w:r>
        <w:rPr>
          <w:rFonts w:asciiTheme="minorHAnsi" w:hAnsiTheme="minorHAnsi" w:cstheme="minorHAnsi"/>
          <w:color w:val="201F1E"/>
          <w:sz w:val="20"/>
          <w:szCs w:val="20"/>
          <w:shd w:val="clear" w:color="auto" w:fill="FFFFFF"/>
        </w:rPr>
        <w:t>p</w:t>
      </w:r>
      <w:r w:rsidRPr="00943E6B">
        <w:rPr>
          <w:rFonts w:asciiTheme="minorHAnsi" w:hAnsiTheme="minorHAnsi" w:cstheme="minorHAnsi"/>
          <w:color w:val="201F1E"/>
          <w:sz w:val="20"/>
          <w:szCs w:val="20"/>
          <w:shd w:val="clear" w:color="auto" w:fill="FFFFFF"/>
        </w:rPr>
        <w:t xml:space="preserve">orch and add security </w:t>
      </w:r>
      <w:r>
        <w:rPr>
          <w:rFonts w:asciiTheme="minorHAnsi" w:hAnsiTheme="minorHAnsi" w:cstheme="minorHAnsi"/>
          <w:color w:val="201F1E"/>
          <w:sz w:val="20"/>
          <w:szCs w:val="20"/>
          <w:shd w:val="clear" w:color="auto" w:fill="FFFFFF"/>
        </w:rPr>
        <w:t>f</w:t>
      </w:r>
      <w:r w:rsidRPr="00943E6B">
        <w:rPr>
          <w:rFonts w:asciiTheme="minorHAnsi" w:hAnsiTheme="minorHAnsi" w:cstheme="minorHAnsi"/>
          <w:color w:val="201F1E"/>
          <w:sz w:val="20"/>
          <w:szCs w:val="20"/>
          <w:shd w:val="clear" w:color="auto" w:fill="FFFFFF"/>
        </w:rPr>
        <w:t xml:space="preserve">ence </w:t>
      </w:r>
      <w:r>
        <w:rPr>
          <w:rFonts w:asciiTheme="minorHAnsi" w:hAnsiTheme="minorHAnsi" w:cstheme="minorHAnsi"/>
          <w:color w:val="201F1E"/>
          <w:sz w:val="20"/>
          <w:szCs w:val="20"/>
          <w:shd w:val="clear" w:color="auto" w:fill="FFFFFF"/>
        </w:rPr>
        <w:t>p</w:t>
      </w:r>
      <w:r w:rsidRPr="00943E6B">
        <w:rPr>
          <w:rFonts w:asciiTheme="minorHAnsi" w:hAnsiTheme="minorHAnsi" w:cstheme="minorHAnsi"/>
          <w:color w:val="201F1E"/>
          <w:sz w:val="20"/>
          <w:szCs w:val="20"/>
          <w:shd w:val="clear" w:color="auto" w:fill="FFFFFF"/>
        </w:rPr>
        <w:t>anel. Ad</w:t>
      </w:r>
      <w:r>
        <w:rPr>
          <w:rFonts w:asciiTheme="minorHAnsi" w:hAnsiTheme="minorHAnsi" w:cstheme="minorHAnsi"/>
          <w:color w:val="201F1E"/>
          <w:sz w:val="20"/>
          <w:szCs w:val="20"/>
          <w:shd w:val="clear" w:color="auto" w:fill="FFFFFF"/>
        </w:rPr>
        <w:t>d</w:t>
      </w:r>
      <w:r w:rsidRPr="00943E6B">
        <w:rPr>
          <w:rFonts w:asciiTheme="minorHAnsi" w:hAnsiTheme="minorHAnsi" w:cstheme="minorHAnsi"/>
          <w:color w:val="201F1E"/>
          <w:sz w:val="20"/>
          <w:szCs w:val="20"/>
          <w:shd w:val="clear" w:color="auto" w:fill="FFFFFF"/>
        </w:rPr>
        <w:t xml:space="preserve"> three low panel</w:t>
      </w:r>
      <w:r>
        <w:rPr>
          <w:rFonts w:asciiTheme="minorHAnsi" w:hAnsiTheme="minorHAnsi" w:cstheme="minorHAnsi"/>
          <w:color w:val="201F1E"/>
          <w:sz w:val="20"/>
          <w:szCs w:val="20"/>
          <w:shd w:val="clear" w:color="auto" w:fill="FFFFFF"/>
        </w:rPr>
        <w:t>s</w:t>
      </w:r>
      <w:r w:rsidRPr="00943E6B">
        <w:rPr>
          <w:rFonts w:asciiTheme="minorHAnsi" w:hAnsiTheme="minorHAnsi" w:cstheme="minorHAnsi"/>
          <w:color w:val="201F1E"/>
          <w:sz w:val="20"/>
          <w:szCs w:val="20"/>
          <w:shd w:val="clear" w:color="auto" w:fill="FFFFFF"/>
        </w:rPr>
        <w:t xml:space="preserve"> to existing wall. Comment by 18 September 2020.</w:t>
      </w:r>
    </w:p>
    <w:p w14:paraId="53A90E26" w14:textId="0615116F" w:rsidR="00DE7A00" w:rsidRDefault="00943E6B" w:rsidP="00DE7A00">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3</w:t>
      </w:r>
      <w:r w:rsidR="00DE7A00">
        <w:rPr>
          <w:rFonts w:asciiTheme="minorHAnsi" w:hAnsiTheme="minorHAnsi" w:cstheme="minorHAnsi"/>
          <w:color w:val="201F1E"/>
          <w:sz w:val="20"/>
          <w:szCs w:val="20"/>
          <w:shd w:val="clear" w:color="auto" w:fill="FFFFFF"/>
        </w:rPr>
        <w:t xml:space="preserve">. </w:t>
      </w:r>
      <w:r w:rsidR="00DE7A00" w:rsidRPr="00DE7A00">
        <w:rPr>
          <w:rFonts w:asciiTheme="minorHAnsi" w:hAnsiTheme="minorHAnsi" w:cstheme="minorHAnsi"/>
          <w:color w:val="201F1E"/>
          <w:sz w:val="20"/>
          <w:szCs w:val="20"/>
          <w:shd w:val="clear" w:color="auto" w:fill="FFFFFF"/>
        </w:rPr>
        <w:t>WA/45/20/HH. 7 Hunters Mews, Fontwell. Convert existing garage into an office and other internal alterations. Comment by 11 September 2020.</w:t>
      </w:r>
    </w:p>
    <w:p w14:paraId="5EB46D47" w14:textId="50A2FA00" w:rsidR="00D13252" w:rsidRPr="00D13252" w:rsidRDefault="00943E6B" w:rsidP="00DE7A00">
      <w:pPr>
        <w:ind w:left="720"/>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shd w:val="clear" w:color="auto" w:fill="FFFFFF"/>
        </w:rPr>
        <w:t>4</w:t>
      </w:r>
      <w:r w:rsidR="00D13252" w:rsidRPr="00D13252">
        <w:rPr>
          <w:rFonts w:asciiTheme="minorHAnsi" w:hAnsiTheme="minorHAnsi" w:cstheme="minorHAnsi"/>
          <w:color w:val="201F1E"/>
          <w:sz w:val="20"/>
          <w:szCs w:val="20"/>
          <w:shd w:val="clear" w:color="auto" w:fill="FFFFFF"/>
        </w:rPr>
        <w:t>. WA/48/20/HH. Oak House 6 Holly Tree Grove Walberton. Erection of a conservatory to the rear elevation. Comment by 18 September 2020.</w:t>
      </w:r>
    </w:p>
    <w:p w14:paraId="32EADDCB" w14:textId="77777777" w:rsidR="00DE7A00" w:rsidRDefault="00DE7A00" w:rsidP="001A3F7A">
      <w:pPr>
        <w:jc w:val="both"/>
        <w:rPr>
          <w:rFonts w:asciiTheme="minorHAnsi" w:hAnsiTheme="minorHAnsi" w:cstheme="minorHAnsi"/>
          <w:b/>
          <w:color w:val="000000"/>
          <w:sz w:val="20"/>
          <w:szCs w:val="20"/>
          <w:shd w:val="clear" w:color="auto" w:fill="FFFFFF"/>
        </w:rPr>
      </w:pPr>
    </w:p>
    <w:p w14:paraId="57163FC4" w14:textId="77777777" w:rsidR="001A3F7A" w:rsidRPr="007008DB" w:rsidRDefault="001A3F7A" w:rsidP="001A3F7A">
      <w:pPr>
        <w:jc w:val="both"/>
        <w:rPr>
          <w:rFonts w:asciiTheme="minorHAnsi" w:eastAsiaTheme="minorEastAsia" w:hAnsiTheme="minorHAnsi" w:cstheme="minorBidi"/>
          <w:b/>
          <w:bCs/>
          <w:color w:val="000000" w:themeColor="text1"/>
          <w:sz w:val="20"/>
          <w:szCs w:val="20"/>
          <w:shd w:val="clear" w:color="auto" w:fill="FFFFFF"/>
        </w:rPr>
      </w:pPr>
      <w:r>
        <w:rPr>
          <w:rFonts w:asciiTheme="minorHAnsi" w:hAnsiTheme="minorHAnsi" w:cstheme="minorBidi"/>
          <w:b/>
          <w:bCs/>
          <w:color w:val="000000"/>
          <w:sz w:val="20"/>
          <w:szCs w:val="20"/>
          <w:shd w:val="clear" w:color="auto" w:fill="FFFFFF"/>
        </w:rPr>
        <w:t xml:space="preserve">         7.</w:t>
      </w:r>
      <w:r>
        <w:rPr>
          <w:rFonts w:asciiTheme="minorHAnsi" w:hAnsiTheme="minorHAnsi" w:cstheme="minorBidi"/>
          <w:b/>
          <w:bCs/>
          <w:color w:val="000000"/>
          <w:sz w:val="20"/>
          <w:szCs w:val="20"/>
          <w:shd w:val="clear" w:color="auto" w:fill="FFFFFF"/>
        </w:rPr>
        <w:tab/>
      </w:r>
      <w:r w:rsidRPr="007008DB">
        <w:rPr>
          <w:rFonts w:asciiTheme="minorHAnsi" w:hAnsiTheme="minorHAnsi" w:cstheme="minorBidi"/>
          <w:b/>
          <w:bCs/>
          <w:color w:val="000000"/>
          <w:sz w:val="20"/>
          <w:szCs w:val="20"/>
          <w:shd w:val="clear" w:color="auto" w:fill="FFFFFF"/>
        </w:rPr>
        <w:t>Planning decisions</w:t>
      </w:r>
    </w:p>
    <w:p w14:paraId="7644428D" w14:textId="31421365" w:rsidR="00DE7A00" w:rsidRPr="00DE7A00" w:rsidRDefault="00DE7A00" w:rsidP="00FB3ACF">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shd w:val="clear" w:color="auto" w:fill="FFFFFF"/>
        </w:rPr>
        <w:t xml:space="preserve">1. </w:t>
      </w:r>
      <w:r w:rsidRPr="00DE7A00">
        <w:rPr>
          <w:rFonts w:asciiTheme="minorHAnsi" w:hAnsiTheme="minorHAnsi" w:cstheme="minorHAnsi"/>
          <w:color w:val="000000"/>
          <w:sz w:val="20"/>
          <w:szCs w:val="20"/>
          <w:shd w:val="clear" w:color="auto" w:fill="FFFFFF"/>
        </w:rPr>
        <w:t xml:space="preserve">WA/30/20/PL. </w:t>
      </w:r>
      <w:r w:rsidRPr="00DE7A00">
        <w:rPr>
          <w:rFonts w:asciiTheme="minorHAnsi" w:hAnsiTheme="minorHAnsi" w:cstheme="minorHAnsi"/>
          <w:color w:val="000000"/>
          <w:sz w:val="20"/>
          <w:szCs w:val="20"/>
          <w:lang w:eastAsia="en-GB"/>
        </w:rPr>
        <w:t xml:space="preserve">Spindlewood Yapton Lane Walberton. </w:t>
      </w:r>
      <w:r w:rsidRPr="00DE7A00">
        <w:rPr>
          <w:rFonts w:asciiTheme="minorHAnsi" w:hAnsiTheme="minorHAnsi" w:cstheme="minorHAnsi"/>
          <w:color w:val="000000"/>
          <w:sz w:val="20"/>
          <w:szCs w:val="20"/>
        </w:rPr>
        <w:t>Demolition of existing dwelling &amp; erection of 8 dwellings with associated landscaping, parking &amp; works. This application is a Departure from the Development Plan. Refused.</w:t>
      </w:r>
    </w:p>
    <w:p w14:paraId="33BA0A1E" w14:textId="0AFEDEC3" w:rsidR="00DE7A00" w:rsidRDefault="00DE7A00" w:rsidP="00FB3ACF">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2. </w:t>
      </w:r>
      <w:r w:rsidRPr="00DE7A00">
        <w:rPr>
          <w:rFonts w:asciiTheme="minorHAnsi" w:hAnsiTheme="minorHAnsi" w:cstheme="minorHAnsi"/>
          <w:color w:val="000000"/>
          <w:sz w:val="20"/>
          <w:szCs w:val="20"/>
        </w:rPr>
        <w:t xml:space="preserve">WA/36/20/HH. </w:t>
      </w:r>
      <w:proofErr w:type="spellStart"/>
      <w:r w:rsidRPr="00DE7A00">
        <w:rPr>
          <w:rFonts w:asciiTheme="minorHAnsi" w:hAnsiTheme="minorHAnsi" w:cstheme="minorHAnsi"/>
          <w:color w:val="000000"/>
          <w:sz w:val="20"/>
          <w:szCs w:val="20"/>
        </w:rPr>
        <w:t>Murroes</w:t>
      </w:r>
      <w:proofErr w:type="spellEnd"/>
      <w:r w:rsidRPr="00DE7A00">
        <w:rPr>
          <w:rFonts w:asciiTheme="minorHAnsi" w:hAnsiTheme="minorHAnsi" w:cstheme="minorHAnsi"/>
          <w:color w:val="000000"/>
          <w:sz w:val="20"/>
          <w:szCs w:val="20"/>
        </w:rPr>
        <w:t>, Dairy Lane, Walberton. Demolition of porch and erection of new, single storey side addition, singe storey side/rear addition. Approved conditionally.</w:t>
      </w:r>
    </w:p>
    <w:p w14:paraId="617A7972" w14:textId="176C8F7C" w:rsidR="00645BAA" w:rsidRDefault="00645BAA" w:rsidP="00645BAA">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 xml:space="preserve">3. WA/37/20/HH. </w:t>
      </w:r>
      <w:proofErr w:type="spellStart"/>
      <w:r w:rsidRPr="00645BAA">
        <w:rPr>
          <w:rFonts w:asciiTheme="minorHAnsi" w:hAnsiTheme="minorHAnsi" w:cstheme="minorHAnsi"/>
          <w:color w:val="000000"/>
          <w:sz w:val="20"/>
          <w:szCs w:val="20"/>
        </w:rPr>
        <w:t>Bronlea</w:t>
      </w:r>
      <w:proofErr w:type="spellEnd"/>
      <w:r>
        <w:rPr>
          <w:rFonts w:asciiTheme="minorHAnsi" w:hAnsiTheme="minorHAnsi" w:cstheme="minorHAnsi"/>
          <w:color w:val="000000"/>
          <w:sz w:val="20"/>
          <w:szCs w:val="20"/>
        </w:rPr>
        <w:t>,</w:t>
      </w:r>
      <w:r w:rsidRPr="00645BAA">
        <w:rPr>
          <w:rFonts w:asciiTheme="minorHAnsi" w:hAnsiTheme="minorHAnsi" w:cstheme="minorHAnsi"/>
          <w:color w:val="000000"/>
          <w:sz w:val="20"/>
          <w:szCs w:val="20"/>
        </w:rPr>
        <w:t xml:space="preserve"> The Street</w:t>
      </w:r>
      <w:r>
        <w:rPr>
          <w:rFonts w:asciiTheme="minorHAnsi" w:hAnsiTheme="minorHAnsi" w:cstheme="minorHAnsi"/>
          <w:color w:val="000000"/>
          <w:sz w:val="20"/>
          <w:szCs w:val="20"/>
        </w:rPr>
        <w:t>,</w:t>
      </w:r>
      <w:r w:rsidRPr="00645BAA">
        <w:rPr>
          <w:rFonts w:asciiTheme="minorHAnsi" w:hAnsiTheme="minorHAnsi" w:cstheme="minorHAnsi"/>
          <w:color w:val="000000"/>
          <w:sz w:val="20"/>
          <w:szCs w:val="20"/>
        </w:rPr>
        <w:t xml:space="preserve"> Walberton . </w:t>
      </w:r>
      <w:r w:rsidRPr="00645BAA">
        <w:rPr>
          <w:rFonts w:asciiTheme="minorHAnsi" w:hAnsiTheme="minorHAnsi" w:cstheme="minorHAnsi"/>
          <w:color w:val="000000"/>
          <w:sz w:val="20"/>
          <w:szCs w:val="20"/>
          <w:lang w:eastAsia="en-GB"/>
        </w:rPr>
        <w:t>First floor extension to East over existing garage, ground floor extension to South, and detached garage in front garden. Approved conditionally.</w:t>
      </w:r>
    </w:p>
    <w:p w14:paraId="3AC957EC" w14:textId="6AF4BA6F" w:rsidR="0059612A" w:rsidRPr="00645BAA" w:rsidRDefault="0059612A" w:rsidP="00645BAA">
      <w:pPr>
        <w:ind w:left="720"/>
        <w:jc w:val="both"/>
        <w:rPr>
          <w:rFonts w:ascii="Times New Roman" w:hAnsi="Times New Roman" w:cs="Times New Roman"/>
          <w:color w:val="000000"/>
          <w:sz w:val="27"/>
          <w:szCs w:val="27"/>
          <w:lang w:eastAsia="en-GB"/>
        </w:rPr>
      </w:pPr>
      <w:r>
        <w:rPr>
          <w:rFonts w:asciiTheme="minorHAnsi" w:hAnsiTheme="minorHAnsi" w:cstheme="minorHAnsi"/>
          <w:color w:val="000000"/>
          <w:sz w:val="20"/>
          <w:szCs w:val="20"/>
          <w:lang w:eastAsia="en-GB"/>
        </w:rPr>
        <w:t>4. WA/39/20/HH.</w:t>
      </w:r>
      <w:r w:rsidRPr="0059612A">
        <w:rPr>
          <w:rFonts w:asciiTheme="minorHAnsi" w:hAnsiTheme="minorHAnsi" w:cstheme="minorHAnsi"/>
          <w:color w:val="000000"/>
          <w:sz w:val="20"/>
          <w:szCs w:val="20"/>
          <w:lang w:eastAsia="en-GB"/>
        </w:rPr>
        <w:t xml:space="preserve"> </w:t>
      </w:r>
      <w:r w:rsidRPr="0059612A">
        <w:rPr>
          <w:rFonts w:asciiTheme="minorHAnsi" w:hAnsiTheme="minorHAnsi" w:cstheme="minorHAnsi"/>
          <w:color w:val="000000"/>
          <w:sz w:val="20"/>
          <w:szCs w:val="20"/>
        </w:rPr>
        <w:t>Pilgrim Cottage</w:t>
      </w:r>
      <w:r>
        <w:rPr>
          <w:rFonts w:asciiTheme="minorHAnsi" w:hAnsiTheme="minorHAnsi" w:cstheme="minorHAnsi"/>
          <w:color w:val="000000"/>
          <w:sz w:val="20"/>
          <w:szCs w:val="20"/>
        </w:rPr>
        <w:t>,</w:t>
      </w:r>
      <w:r w:rsidRPr="0059612A">
        <w:rPr>
          <w:rFonts w:asciiTheme="minorHAnsi" w:hAnsiTheme="minorHAnsi" w:cstheme="minorHAnsi"/>
          <w:color w:val="000000"/>
          <w:sz w:val="20"/>
          <w:szCs w:val="20"/>
        </w:rPr>
        <w:t xml:space="preserve"> Dairy Lane</w:t>
      </w:r>
      <w:r>
        <w:rPr>
          <w:rFonts w:asciiTheme="minorHAnsi" w:hAnsiTheme="minorHAnsi" w:cstheme="minorHAnsi"/>
          <w:color w:val="000000"/>
          <w:sz w:val="20"/>
          <w:szCs w:val="20"/>
        </w:rPr>
        <w:t>,</w:t>
      </w:r>
      <w:r w:rsidRPr="0059612A">
        <w:rPr>
          <w:rFonts w:asciiTheme="minorHAnsi" w:hAnsiTheme="minorHAnsi" w:cstheme="minorHAnsi"/>
          <w:color w:val="000000"/>
          <w:sz w:val="20"/>
          <w:szCs w:val="20"/>
        </w:rPr>
        <w:t xml:space="preserve"> Walberton. Demolish existing garage and large shed on adjoining properties and replace with semi-detached/linked car ports and garage along joint frontage. Approved conditionally.</w:t>
      </w:r>
    </w:p>
    <w:p w14:paraId="1D0D99BC" w14:textId="4823F3E5" w:rsidR="00645BAA" w:rsidRPr="00FB3ACF" w:rsidRDefault="0059612A" w:rsidP="00645BAA">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5</w:t>
      </w:r>
      <w:r w:rsidR="00FB3ACF">
        <w:rPr>
          <w:rFonts w:asciiTheme="minorHAnsi" w:hAnsiTheme="minorHAnsi" w:cstheme="minorHAnsi"/>
          <w:color w:val="000000"/>
          <w:sz w:val="20"/>
          <w:szCs w:val="20"/>
        </w:rPr>
        <w:t xml:space="preserve">. </w:t>
      </w:r>
      <w:r w:rsidR="00FB3ACF" w:rsidRPr="00FB3ACF">
        <w:rPr>
          <w:rFonts w:asciiTheme="minorHAnsi" w:hAnsiTheme="minorHAnsi" w:cstheme="minorHAnsi"/>
          <w:color w:val="000000"/>
          <w:sz w:val="20"/>
          <w:szCs w:val="20"/>
        </w:rPr>
        <w:t>WA/41/20/TC. The Mill Cottage, Mill Lane, Walberton. Crown reduction of 1 Sophora Japonica height 6m and spread 5.5m. Crown reduction of 1 Silver Birch to height 6m and spread 4.5m within Walberton Green Conservation Area. No objection.</w:t>
      </w:r>
    </w:p>
    <w:p w14:paraId="0ED52124" w14:textId="77777777" w:rsidR="001A3F7A" w:rsidRPr="00036B3C" w:rsidRDefault="001A3F7A" w:rsidP="001A3F7A">
      <w:pPr>
        <w:ind w:left="720"/>
        <w:jc w:val="both"/>
        <w:rPr>
          <w:rFonts w:asciiTheme="minorHAnsi" w:hAnsiTheme="minorHAnsi" w:cstheme="minorHAnsi"/>
          <w:color w:val="000000"/>
          <w:sz w:val="20"/>
          <w:szCs w:val="20"/>
          <w:lang w:eastAsia="en-GB"/>
        </w:rPr>
      </w:pPr>
    </w:p>
    <w:p w14:paraId="21652152" w14:textId="77777777" w:rsidR="001A3F7A" w:rsidRDefault="001A3F7A" w:rsidP="001A3F7A">
      <w:pPr>
        <w:jc w:val="both"/>
        <w:rPr>
          <w:rFonts w:asciiTheme="minorHAnsi" w:hAnsiTheme="minorHAnsi" w:cstheme="minorBidi"/>
          <w:b/>
          <w:bCs/>
          <w:color w:val="000000"/>
          <w:sz w:val="20"/>
          <w:szCs w:val="20"/>
          <w:shd w:val="clear" w:color="auto" w:fill="FFFFFF"/>
        </w:rPr>
      </w:pPr>
      <w:r>
        <w:rPr>
          <w:rFonts w:asciiTheme="minorHAnsi" w:hAnsiTheme="minorHAnsi" w:cstheme="minorBidi"/>
          <w:b/>
          <w:bCs/>
          <w:color w:val="000000"/>
          <w:sz w:val="20"/>
          <w:szCs w:val="20"/>
          <w:shd w:val="clear" w:color="auto" w:fill="FFFFFF"/>
        </w:rPr>
        <w:t xml:space="preserve">       </w:t>
      </w:r>
      <w:r w:rsidRPr="0022078F">
        <w:rPr>
          <w:rFonts w:asciiTheme="minorHAnsi" w:hAnsiTheme="minorHAnsi" w:cstheme="minorBidi"/>
          <w:b/>
          <w:bCs/>
          <w:color w:val="212121"/>
          <w:sz w:val="20"/>
          <w:szCs w:val="20"/>
          <w:shd w:val="clear" w:color="auto" w:fill="FFFFFF"/>
        </w:rPr>
        <w:t>8.</w:t>
      </w:r>
      <w:r>
        <w:rPr>
          <w:rFonts w:asciiTheme="minorHAnsi" w:hAnsiTheme="minorHAnsi" w:cstheme="minorBidi"/>
          <w:b/>
          <w:bCs/>
          <w:color w:val="212121"/>
          <w:sz w:val="20"/>
          <w:szCs w:val="20"/>
          <w:shd w:val="clear" w:color="auto" w:fill="FFFFFF"/>
        </w:rPr>
        <w:tab/>
      </w:r>
      <w:r w:rsidRPr="5AFB3BD1">
        <w:rPr>
          <w:rFonts w:asciiTheme="minorHAnsi" w:hAnsiTheme="minorHAnsi" w:cstheme="minorBidi"/>
          <w:b/>
          <w:bCs/>
          <w:color w:val="212121"/>
          <w:sz w:val="20"/>
          <w:szCs w:val="20"/>
          <w:shd w:val="clear" w:color="auto" w:fill="FFFFFF"/>
        </w:rPr>
        <w:t>Neighbouring Parish Applications and updates</w:t>
      </w:r>
    </w:p>
    <w:p w14:paraId="2B3D4034" w14:textId="71674870" w:rsidR="001A3F7A" w:rsidRDefault="003D34CE" w:rsidP="001A3F7A">
      <w:pPr>
        <w:jc w:val="both"/>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shd w:val="clear" w:color="auto" w:fill="FFFFFF"/>
        </w:rPr>
        <w:tab/>
        <w:t>BN/75/19/RES – GTR site, Fontwell.</w:t>
      </w:r>
    </w:p>
    <w:p w14:paraId="2252E8CD" w14:textId="77777777" w:rsidR="003D34CE" w:rsidRPr="008D78DE" w:rsidRDefault="003D34CE" w:rsidP="001A3F7A">
      <w:pPr>
        <w:jc w:val="both"/>
        <w:rPr>
          <w:rFonts w:asciiTheme="minorHAnsi" w:hAnsiTheme="minorHAnsi" w:cstheme="minorBidi"/>
          <w:color w:val="000000"/>
          <w:sz w:val="20"/>
          <w:szCs w:val="20"/>
          <w:shd w:val="clear" w:color="auto" w:fill="FFFFFF"/>
        </w:rPr>
      </w:pPr>
    </w:p>
    <w:p w14:paraId="67D4C735" w14:textId="77777777" w:rsidR="001A3F7A" w:rsidRPr="008D78DE" w:rsidRDefault="001A3F7A" w:rsidP="001A3F7A">
      <w:pPr>
        <w:ind w:left="360"/>
        <w:jc w:val="both"/>
        <w:rPr>
          <w:rFonts w:asciiTheme="minorHAnsi" w:hAnsiTheme="minorHAnsi" w:cstheme="minorHAnsi"/>
          <w:b/>
          <w:bCs/>
          <w:color w:val="000000"/>
          <w:sz w:val="20"/>
          <w:szCs w:val="20"/>
          <w:shd w:val="clear" w:color="auto" w:fill="FFFFFF"/>
        </w:rPr>
      </w:pPr>
      <w:r w:rsidRPr="008D78DE">
        <w:rPr>
          <w:rFonts w:asciiTheme="minorHAnsi" w:hAnsiTheme="minorHAnsi" w:cstheme="minorHAnsi"/>
          <w:b/>
          <w:bCs/>
          <w:color w:val="000000"/>
          <w:sz w:val="20"/>
          <w:szCs w:val="20"/>
          <w:shd w:val="clear" w:color="auto" w:fill="FFFFFF"/>
        </w:rPr>
        <w:t xml:space="preserve">9. </w:t>
      </w:r>
      <w:r w:rsidRPr="008D78DE">
        <w:rPr>
          <w:rFonts w:asciiTheme="minorHAnsi" w:hAnsiTheme="minorHAnsi" w:cstheme="minorHAnsi"/>
          <w:b/>
          <w:bCs/>
          <w:color w:val="000000"/>
          <w:sz w:val="20"/>
          <w:szCs w:val="20"/>
          <w:shd w:val="clear" w:color="auto" w:fill="FFFFFF"/>
        </w:rPr>
        <w:tab/>
        <w:t>Business Plan activity</w:t>
      </w:r>
    </w:p>
    <w:p w14:paraId="68EB1E8F" w14:textId="77777777" w:rsidR="001A3F7A" w:rsidRDefault="001A3F7A" w:rsidP="001A3F7A">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To consider any projects for Business Plan activity.</w:t>
      </w:r>
    </w:p>
    <w:p w14:paraId="1F0039C7" w14:textId="77777777" w:rsidR="001A3F7A" w:rsidRPr="008D78DE" w:rsidRDefault="001A3F7A" w:rsidP="001A3F7A">
      <w:pPr>
        <w:ind w:left="360"/>
        <w:jc w:val="both"/>
        <w:rPr>
          <w:rFonts w:asciiTheme="minorHAnsi" w:eastAsiaTheme="minorEastAsia" w:hAnsiTheme="minorHAnsi" w:cstheme="minorBidi"/>
          <w:b/>
          <w:bCs/>
          <w:color w:val="212121"/>
          <w:sz w:val="20"/>
          <w:szCs w:val="20"/>
          <w:shd w:val="clear" w:color="auto" w:fill="FFFFFF"/>
        </w:rPr>
      </w:pPr>
    </w:p>
    <w:p w14:paraId="66B55B5C" w14:textId="77777777" w:rsidR="001A3F7A" w:rsidRPr="00775808" w:rsidRDefault="001A3F7A" w:rsidP="001A3F7A">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10.</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Highways and Traffic</w:t>
      </w:r>
    </w:p>
    <w:p w14:paraId="58D9EEFC" w14:textId="77777777" w:rsidR="0031726D" w:rsidRDefault="001A3F7A" w:rsidP="001A3F7A">
      <w:pPr>
        <w:shd w:val="clear" w:color="auto" w:fill="FFFFFF" w:themeFill="background1"/>
        <w:ind w:left="720"/>
        <w:jc w:val="both"/>
        <w:rPr>
          <w:rFonts w:asciiTheme="minorHAnsi" w:hAnsiTheme="minorHAnsi" w:cstheme="minorHAnsi"/>
          <w:sz w:val="20"/>
          <w:szCs w:val="20"/>
          <w:lang w:eastAsia="en-GB"/>
        </w:rPr>
      </w:pPr>
      <w:r w:rsidRPr="38A1CC7F">
        <w:rPr>
          <w:rFonts w:asciiTheme="minorHAnsi" w:hAnsiTheme="minorHAnsi" w:cstheme="minorBidi"/>
          <w:sz w:val="20"/>
          <w:szCs w:val="20"/>
          <w:lang w:eastAsia="en-GB"/>
        </w:rPr>
        <w:t xml:space="preserve">1. </w:t>
      </w:r>
      <w:r w:rsidRPr="007E27C1">
        <w:rPr>
          <w:rFonts w:asciiTheme="minorHAnsi" w:hAnsiTheme="minorHAnsi" w:cstheme="minorBidi"/>
          <w:sz w:val="20"/>
          <w:szCs w:val="20"/>
          <w:u w:val="single"/>
          <w:lang w:eastAsia="en-GB"/>
        </w:rPr>
        <w:t>Highways Working Group</w:t>
      </w:r>
      <w:r w:rsidRPr="38A1CC7F">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t>Cllr Fisher</w:t>
      </w:r>
      <w:r>
        <w:rPr>
          <w:rFonts w:asciiTheme="minorHAnsi" w:hAnsiTheme="minorHAnsi" w:cstheme="minorHAnsi"/>
          <w:sz w:val="20"/>
          <w:szCs w:val="20"/>
          <w:lang w:eastAsia="en-GB"/>
        </w:rPr>
        <w:t xml:space="preserve"> </w:t>
      </w:r>
    </w:p>
    <w:p w14:paraId="567ED0FB" w14:textId="3C72EE0C" w:rsidR="001A3F7A" w:rsidRDefault="0031726D" w:rsidP="001A3F7A">
      <w:pPr>
        <w:shd w:val="clear" w:color="auto" w:fill="FFFFFF" w:themeFill="background1"/>
        <w:ind w:left="720"/>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Calibri" w:hAnsi="Calibri" w:cs="Calibri"/>
          <w:color w:val="212121"/>
          <w:sz w:val="20"/>
          <w:szCs w:val="20"/>
        </w:rPr>
        <w:t>1. To receive an update</w:t>
      </w:r>
      <w:r w:rsidR="001A3F7A">
        <w:rPr>
          <w:rFonts w:asciiTheme="minorHAnsi" w:hAnsiTheme="minorHAnsi" w:cstheme="minorHAnsi"/>
          <w:sz w:val="20"/>
          <w:szCs w:val="20"/>
          <w:lang w:eastAsia="en-GB"/>
        </w:rPr>
        <w:tab/>
      </w:r>
    </w:p>
    <w:p w14:paraId="5A2410FD" w14:textId="2023190E" w:rsidR="001A3F7A" w:rsidRDefault="001A3F7A" w:rsidP="001A3F7A">
      <w:pPr>
        <w:shd w:val="clear" w:color="auto" w:fill="FFFFFF" w:themeFill="background1"/>
        <w:ind w:left="720"/>
        <w:jc w:val="both"/>
        <w:rPr>
          <w:rFonts w:ascii="Calibri" w:hAnsi="Calibri" w:cs="Calibri"/>
          <w:color w:val="212121"/>
          <w:sz w:val="20"/>
          <w:szCs w:val="20"/>
        </w:rPr>
      </w:pPr>
      <w:r w:rsidRPr="00582724">
        <w:rPr>
          <w:rFonts w:ascii="Calibri" w:hAnsi="Calibri" w:cs="Calibri"/>
          <w:color w:val="212121"/>
          <w:sz w:val="20"/>
          <w:szCs w:val="20"/>
        </w:rPr>
        <w:t xml:space="preserve">2. </w:t>
      </w:r>
      <w:r w:rsidRPr="007E27C1">
        <w:rPr>
          <w:rFonts w:ascii="Calibri" w:hAnsi="Calibri" w:cs="Calibri"/>
          <w:color w:val="212121"/>
          <w:sz w:val="20"/>
          <w:szCs w:val="20"/>
          <w:u w:val="single"/>
        </w:rPr>
        <w:t>A27 consultation</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Cllr Fisher</w:t>
      </w:r>
    </w:p>
    <w:p w14:paraId="7D84E7A1" w14:textId="216261E0" w:rsidR="0031726D" w:rsidRDefault="0031726D" w:rsidP="001A3F7A">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1. To receive an update</w:t>
      </w:r>
    </w:p>
    <w:p w14:paraId="56518D17" w14:textId="42E9B35D" w:rsidR="00A90934" w:rsidRPr="00A90934" w:rsidRDefault="00A90934" w:rsidP="00A90934">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2. Advocacy strategy document</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4FBE7881" w14:textId="38189856" w:rsidR="0031726D" w:rsidRPr="0031726D" w:rsidRDefault="0031726D" w:rsidP="001A3F7A">
      <w:pPr>
        <w:ind w:firstLine="720"/>
        <w:textAlignment w:val="baseline"/>
        <w:rPr>
          <w:rFonts w:ascii="Calibri" w:hAnsi="Calibri" w:cs="Calibri"/>
          <w:color w:val="212121"/>
          <w:sz w:val="20"/>
          <w:szCs w:val="20"/>
        </w:rPr>
      </w:pPr>
      <w:r>
        <w:rPr>
          <w:rFonts w:ascii="Calibri" w:hAnsi="Calibri" w:cs="Calibri"/>
          <w:color w:val="212121"/>
          <w:sz w:val="20"/>
          <w:szCs w:val="20"/>
        </w:rPr>
        <w:t xml:space="preserve">3.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 xml:space="preserve">Cllr </w:t>
      </w:r>
      <w:proofErr w:type="spellStart"/>
      <w:r>
        <w:rPr>
          <w:rFonts w:ascii="Calibri" w:hAnsi="Calibri" w:cs="Calibri"/>
          <w:color w:val="212121"/>
          <w:sz w:val="20"/>
          <w:szCs w:val="20"/>
        </w:rPr>
        <w:t>McElvogue</w:t>
      </w:r>
      <w:proofErr w:type="spellEnd"/>
    </w:p>
    <w:p w14:paraId="348AEBE9" w14:textId="77777777" w:rsidR="0031726D" w:rsidRDefault="0031726D" w:rsidP="001A3F7A">
      <w:pPr>
        <w:ind w:firstLine="720"/>
        <w:textAlignment w:val="baseline"/>
        <w:rPr>
          <w:rFonts w:ascii="Calibri" w:hAnsi="Calibri" w:cs="Calibri"/>
          <w:color w:val="212121"/>
          <w:sz w:val="20"/>
          <w:szCs w:val="20"/>
        </w:rPr>
      </w:pPr>
      <w:r>
        <w:rPr>
          <w:rFonts w:ascii="Calibri" w:hAnsi="Calibri" w:cs="Calibri"/>
          <w:color w:val="212121"/>
          <w:sz w:val="20"/>
          <w:szCs w:val="20"/>
        </w:rPr>
        <w:tab/>
        <w:t>1. To receive an update</w:t>
      </w:r>
    </w:p>
    <w:p w14:paraId="34AC91A7" w14:textId="3B5FB7EB" w:rsidR="001A3F7A" w:rsidRPr="0031726D" w:rsidRDefault="0031726D" w:rsidP="001A3F7A">
      <w:pPr>
        <w:ind w:firstLine="720"/>
        <w:textAlignment w:val="baseline"/>
        <w:rPr>
          <w:rFonts w:ascii="Calibri" w:hAnsi="Calibri" w:cs="Calibri"/>
          <w:color w:val="212121"/>
          <w:sz w:val="20"/>
          <w:szCs w:val="20"/>
        </w:rPr>
      </w:pPr>
      <w:r>
        <w:rPr>
          <w:rFonts w:ascii="Calibri" w:hAnsi="Calibri" w:cs="Calibri"/>
          <w:color w:val="212121"/>
          <w:sz w:val="20"/>
          <w:szCs w:val="20"/>
        </w:rPr>
        <w:tab/>
        <w:t>2. Speedwatch</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780D6869" w14:textId="77777777" w:rsidR="001A3F7A" w:rsidRDefault="001A3F7A" w:rsidP="00D63EA5">
      <w:pPr>
        <w:jc w:val="both"/>
        <w:rPr>
          <w:rFonts w:asciiTheme="minorHAnsi" w:hAnsiTheme="minorHAnsi" w:cstheme="minorBidi"/>
          <w:b/>
          <w:bCs/>
          <w:sz w:val="20"/>
          <w:szCs w:val="20"/>
        </w:rPr>
      </w:pPr>
    </w:p>
    <w:p w14:paraId="356B8938" w14:textId="474CE0E0" w:rsidR="001A3F7A" w:rsidRPr="00775808" w:rsidRDefault="001A3F7A" w:rsidP="001A3F7A">
      <w:pPr>
        <w:ind w:left="360"/>
        <w:jc w:val="both"/>
        <w:rPr>
          <w:rFonts w:asciiTheme="minorHAnsi" w:eastAsiaTheme="minorEastAsia" w:hAnsiTheme="minorHAnsi" w:cstheme="minorBidi"/>
          <w:b/>
          <w:bCs/>
          <w:sz w:val="20"/>
          <w:szCs w:val="20"/>
        </w:rPr>
      </w:pPr>
      <w:r w:rsidRPr="00AA213A">
        <w:rPr>
          <w:rFonts w:asciiTheme="minorHAnsi" w:hAnsiTheme="minorHAnsi" w:cstheme="minorBidi"/>
          <w:b/>
          <w:bCs/>
          <w:sz w:val="20"/>
          <w:szCs w:val="20"/>
        </w:rPr>
        <w:t>1</w:t>
      </w:r>
      <w:r w:rsidR="00331D7F">
        <w:rPr>
          <w:rFonts w:asciiTheme="minorHAnsi" w:hAnsiTheme="minorHAnsi" w:cstheme="minorBidi"/>
          <w:b/>
          <w:bCs/>
          <w:sz w:val="20"/>
          <w:szCs w:val="20"/>
        </w:rPr>
        <w:t>1</w:t>
      </w:r>
      <w:r w:rsidRPr="00AA213A">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Fontwell Meadows</w:t>
      </w:r>
    </w:p>
    <w:p w14:paraId="797BF398" w14:textId="13493E53" w:rsidR="001A3F7A" w:rsidRDefault="001A3F7A" w:rsidP="001A3F7A">
      <w:pPr>
        <w:jc w:val="both"/>
        <w:rPr>
          <w:rFonts w:asciiTheme="minorHAnsi" w:hAnsiTheme="minorHAnsi" w:cstheme="minorBidi"/>
          <w:sz w:val="20"/>
          <w:szCs w:val="20"/>
        </w:rPr>
      </w:pPr>
      <w:r>
        <w:rPr>
          <w:rFonts w:asciiTheme="minorHAnsi" w:hAnsiTheme="minorHAnsi" w:cstheme="minorHAnsi"/>
          <w:sz w:val="20"/>
          <w:szCs w:val="20"/>
        </w:rPr>
        <w:tab/>
      </w:r>
      <w:r w:rsidRPr="5AFB3BD1">
        <w:rPr>
          <w:rFonts w:asciiTheme="minorHAnsi" w:hAnsiTheme="minorHAnsi" w:cstheme="minorBidi"/>
          <w:sz w:val="20"/>
          <w:szCs w:val="20"/>
        </w:rPr>
        <w:t xml:space="preserve">1. To receive a Working Group report.    </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sidR="0022078F">
        <w:rPr>
          <w:rFonts w:asciiTheme="minorHAnsi" w:hAnsiTheme="minorHAnsi" w:cstheme="minorBidi"/>
          <w:sz w:val="20"/>
          <w:szCs w:val="20"/>
        </w:rPr>
        <w:tab/>
      </w:r>
      <w:r>
        <w:rPr>
          <w:rFonts w:asciiTheme="minorHAnsi" w:hAnsiTheme="minorHAnsi" w:cstheme="minorBidi"/>
          <w:sz w:val="20"/>
          <w:szCs w:val="20"/>
        </w:rPr>
        <w:t>Cllr Vawer</w:t>
      </w:r>
    </w:p>
    <w:p w14:paraId="233D0EA6" w14:textId="2691AC15" w:rsidR="001A3F7A" w:rsidRDefault="001A3F7A" w:rsidP="001A3F7A">
      <w:pPr>
        <w:ind w:left="720"/>
        <w:jc w:val="both"/>
        <w:rPr>
          <w:rFonts w:asciiTheme="minorHAnsi" w:hAnsiTheme="minorHAnsi" w:cstheme="minorBidi"/>
          <w:sz w:val="20"/>
          <w:szCs w:val="20"/>
        </w:rPr>
      </w:pPr>
      <w:r>
        <w:rPr>
          <w:rFonts w:asciiTheme="minorHAnsi" w:hAnsiTheme="minorHAnsi" w:cstheme="minorBidi"/>
          <w:sz w:val="20"/>
          <w:szCs w:val="20"/>
        </w:rPr>
        <w:t xml:space="preserve">2. </w:t>
      </w:r>
      <w:r w:rsidRPr="5AFB3BD1">
        <w:rPr>
          <w:rFonts w:asciiTheme="minorHAnsi" w:hAnsiTheme="minorHAnsi" w:cstheme="minorBidi"/>
          <w:sz w:val="20"/>
          <w:szCs w:val="20"/>
        </w:rPr>
        <w:t>Update on recent planning applications amendments by Dandara.</w:t>
      </w:r>
    </w:p>
    <w:p w14:paraId="3D8379E5" w14:textId="416857F7" w:rsidR="00FE34B2" w:rsidRDefault="00FE34B2" w:rsidP="001A3F7A">
      <w:pPr>
        <w:ind w:left="720"/>
        <w:jc w:val="both"/>
        <w:rPr>
          <w:rFonts w:asciiTheme="minorHAnsi" w:hAnsiTheme="minorHAnsi" w:cstheme="minorBidi"/>
          <w:sz w:val="20"/>
          <w:szCs w:val="20"/>
        </w:rPr>
      </w:pPr>
      <w:r>
        <w:rPr>
          <w:rFonts w:asciiTheme="minorHAnsi" w:hAnsiTheme="minorHAnsi" w:cstheme="minorBidi"/>
          <w:sz w:val="20"/>
          <w:szCs w:val="20"/>
        </w:rPr>
        <w:t>3. Review of Design Code; lay out and styles; Community building.</w:t>
      </w:r>
    </w:p>
    <w:p w14:paraId="7867B6AA" w14:textId="2DF07953" w:rsidR="001A3F7A" w:rsidRPr="00C07322" w:rsidRDefault="00FE34B2" w:rsidP="001A3F7A">
      <w:pPr>
        <w:ind w:left="720"/>
        <w:jc w:val="both"/>
        <w:rPr>
          <w:rFonts w:asciiTheme="minorHAnsi" w:hAnsiTheme="minorHAnsi" w:cstheme="minorBidi"/>
          <w:sz w:val="20"/>
          <w:szCs w:val="20"/>
        </w:rPr>
      </w:pPr>
      <w:r>
        <w:rPr>
          <w:rFonts w:asciiTheme="minorHAnsi" w:hAnsiTheme="minorHAnsi" w:cstheme="minorHAnsi"/>
          <w:sz w:val="20"/>
          <w:szCs w:val="20"/>
        </w:rPr>
        <w:t>4</w:t>
      </w:r>
      <w:r w:rsidR="001A3F7A">
        <w:rPr>
          <w:rFonts w:asciiTheme="minorHAnsi" w:hAnsiTheme="minorHAnsi" w:cstheme="minorHAnsi"/>
          <w:sz w:val="20"/>
          <w:szCs w:val="20"/>
        </w:rPr>
        <w:t xml:space="preserve">. </w:t>
      </w:r>
      <w:r w:rsidR="001A3F7A" w:rsidRPr="003C0E04">
        <w:rPr>
          <w:rFonts w:asciiTheme="minorHAnsi" w:hAnsiTheme="minorHAnsi" w:cstheme="minorHAnsi"/>
          <w:bCs/>
          <w:sz w:val="20"/>
          <w:szCs w:val="20"/>
          <w:lang w:eastAsia="en-GB"/>
        </w:rPr>
        <w:t>Barnham, Eastergate and Westergate Advisory Group</w:t>
      </w:r>
      <w:r w:rsidR="001A3F7A">
        <w:rPr>
          <w:rFonts w:asciiTheme="minorHAnsi" w:hAnsiTheme="minorHAnsi" w:cstheme="minorHAnsi"/>
          <w:bCs/>
          <w:sz w:val="20"/>
          <w:szCs w:val="20"/>
          <w:lang w:eastAsia="en-GB"/>
        </w:rPr>
        <w:tab/>
      </w:r>
      <w:r w:rsidR="001A3F7A">
        <w:rPr>
          <w:rFonts w:asciiTheme="minorHAnsi" w:hAnsiTheme="minorHAnsi" w:cstheme="minorHAnsi"/>
          <w:bCs/>
          <w:sz w:val="20"/>
          <w:szCs w:val="20"/>
          <w:lang w:eastAsia="en-GB"/>
        </w:rPr>
        <w:tab/>
      </w:r>
    </w:p>
    <w:p w14:paraId="3DD79916" w14:textId="77777777" w:rsidR="001A3F7A" w:rsidRDefault="001A3F7A" w:rsidP="0022078F">
      <w:pPr>
        <w:ind w:left="720" w:firstLine="720"/>
        <w:jc w:val="both"/>
        <w:rPr>
          <w:rFonts w:asciiTheme="minorHAnsi" w:hAnsiTheme="minorHAnsi" w:cstheme="minorBidi"/>
          <w:sz w:val="20"/>
          <w:szCs w:val="20"/>
        </w:rPr>
      </w:pPr>
      <w:r w:rsidRPr="001F0F67">
        <w:rPr>
          <w:rFonts w:asciiTheme="minorHAnsi" w:hAnsiTheme="minorHAnsi" w:cstheme="minorBidi"/>
          <w:sz w:val="20"/>
          <w:szCs w:val="20"/>
        </w:rPr>
        <w:t>To note the meeting on 4 August 2020.</w:t>
      </w:r>
    </w:p>
    <w:p w14:paraId="1318A841" w14:textId="77777777" w:rsidR="001A3F7A" w:rsidRPr="001F0F67" w:rsidRDefault="001A3F7A" w:rsidP="001A3F7A">
      <w:pPr>
        <w:ind w:left="720"/>
        <w:jc w:val="both"/>
        <w:rPr>
          <w:rFonts w:asciiTheme="minorHAnsi" w:hAnsiTheme="minorHAnsi" w:cstheme="minorBidi"/>
          <w:sz w:val="20"/>
          <w:szCs w:val="20"/>
        </w:rPr>
      </w:pPr>
    </w:p>
    <w:p w14:paraId="2908086B" w14:textId="77777777" w:rsidR="0022078F" w:rsidRDefault="0022078F" w:rsidP="001A3F7A">
      <w:pPr>
        <w:ind w:left="360"/>
        <w:jc w:val="both"/>
        <w:rPr>
          <w:rFonts w:asciiTheme="minorHAnsi" w:hAnsiTheme="minorHAnsi" w:cstheme="minorBidi"/>
          <w:b/>
          <w:bCs/>
          <w:sz w:val="20"/>
          <w:szCs w:val="20"/>
        </w:rPr>
      </w:pPr>
    </w:p>
    <w:p w14:paraId="33FB6F20" w14:textId="7BE8B22B" w:rsidR="001A3F7A" w:rsidRPr="00775808" w:rsidRDefault="001A3F7A" w:rsidP="001A3F7A">
      <w:pPr>
        <w:ind w:left="360"/>
        <w:jc w:val="both"/>
        <w:rPr>
          <w:rFonts w:asciiTheme="minorHAnsi" w:eastAsiaTheme="minorEastAsia" w:hAnsiTheme="minorHAnsi" w:cstheme="minorBidi"/>
          <w:b/>
          <w:bCs/>
          <w:sz w:val="20"/>
          <w:szCs w:val="20"/>
        </w:rPr>
      </w:pPr>
      <w:r w:rsidRPr="00331D7F">
        <w:rPr>
          <w:rFonts w:asciiTheme="minorHAnsi" w:hAnsiTheme="minorHAnsi" w:cstheme="minorBidi"/>
          <w:b/>
          <w:bCs/>
          <w:sz w:val="20"/>
          <w:szCs w:val="20"/>
        </w:rPr>
        <w:lastRenderedPageBreak/>
        <w:t>1</w:t>
      </w:r>
      <w:r w:rsidR="00331D7F" w:rsidRPr="00331D7F">
        <w:rPr>
          <w:rFonts w:asciiTheme="minorHAnsi" w:hAnsiTheme="minorHAnsi" w:cstheme="minorBidi"/>
          <w:b/>
          <w:bCs/>
          <w:sz w:val="20"/>
          <w:szCs w:val="20"/>
        </w:rPr>
        <w:t>2</w:t>
      </w:r>
      <w:r w:rsidRPr="00331D7F">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Developers liaison working group (Wates/Linden/Pegasus)</w:t>
      </w:r>
    </w:p>
    <w:p w14:paraId="4FE2EA3A" w14:textId="6A8D33B1" w:rsidR="001A3F7A" w:rsidRDefault="008F4DCB" w:rsidP="001A3F7A">
      <w:pPr>
        <w:shd w:val="clear" w:color="auto" w:fill="FFFFFF" w:themeFill="background1"/>
        <w:tabs>
          <w:tab w:val="left" w:pos="1212"/>
        </w:tabs>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 xml:space="preserve">1. </w:t>
      </w:r>
      <w:r w:rsidR="001A3F7A" w:rsidRPr="5AFB3BD1">
        <w:rPr>
          <w:rFonts w:asciiTheme="minorHAnsi" w:hAnsiTheme="minorHAnsi" w:cstheme="minorBidi"/>
          <w:sz w:val="20"/>
          <w:szCs w:val="20"/>
          <w:lang w:eastAsia="en-GB"/>
        </w:rPr>
        <w:t>To receive an update</w:t>
      </w:r>
      <w:r w:rsidR="00E00962">
        <w:rPr>
          <w:rFonts w:asciiTheme="minorHAnsi" w:hAnsiTheme="minorHAnsi" w:cstheme="minorBidi"/>
          <w:sz w:val="20"/>
          <w:szCs w:val="20"/>
          <w:lang w:eastAsia="en-GB"/>
        </w:rPr>
        <w:t>.</w:t>
      </w:r>
      <w:r w:rsidR="001A3F7A">
        <w:rPr>
          <w:rFonts w:asciiTheme="minorHAnsi" w:hAnsiTheme="minorHAnsi" w:cstheme="minorBidi"/>
          <w:sz w:val="20"/>
          <w:szCs w:val="20"/>
          <w:lang w:eastAsia="en-GB"/>
        </w:rPr>
        <w:tab/>
      </w:r>
      <w:r w:rsidR="001A3F7A">
        <w:rPr>
          <w:rFonts w:asciiTheme="minorHAnsi" w:hAnsiTheme="minorHAnsi" w:cstheme="minorBidi"/>
          <w:sz w:val="20"/>
          <w:szCs w:val="20"/>
          <w:lang w:eastAsia="en-GB"/>
        </w:rPr>
        <w:tab/>
      </w:r>
      <w:r w:rsidR="001A3F7A">
        <w:rPr>
          <w:rFonts w:asciiTheme="minorHAnsi" w:hAnsiTheme="minorHAnsi" w:cstheme="minorBidi"/>
          <w:sz w:val="20"/>
          <w:szCs w:val="20"/>
          <w:lang w:eastAsia="en-GB"/>
        </w:rPr>
        <w:tab/>
      </w:r>
      <w:r w:rsidR="001A3F7A">
        <w:rPr>
          <w:rFonts w:asciiTheme="minorHAnsi" w:hAnsiTheme="minorHAnsi" w:cstheme="minorBidi"/>
          <w:sz w:val="20"/>
          <w:szCs w:val="20"/>
          <w:lang w:eastAsia="en-GB"/>
        </w:rPr>
        <w:tab/>
      </w:r>
      <w:r w:rsidR="001A3F7A">
        <w:rPr>
          <w:rFonts w:asciiTheme="minorHAnsi" w:hAnsiTheme="minorHAnsi" w:cstheme="minorBidi"/>
          <w:sz w:val="20"/>
          <w:szCs w:val="20"/>
          <w:lang w:eastAsia="en-GB"/>
        </w:rPr>
        <w:tab/>
      </w:r>
      <w:r w:rsidR="001A3F7A">
        <w:rPr>
          <w:rFonts w:asciiTheme="minorHAnsi" w:hAnsiTheme="minorHAnsi" w:cstheme="minorBidi"/>
          <w:sz w:val="20"/>
          <w:szCs w:val="20"/>
          <w:lang w:eastAsia="en-GB"/>
        </w:rPr>
        <w:tab/>
      </w:r>
      <w:r w:rsidR="0022078F">
        <w:rPr>
          <w:rFonts w:asciiTheme="minorHAnsi" w:hAnsiTheme="minorHAnsi" w:cstheme="minorBidi"/>
          <w:sz w:val="20"/>
          <w:szCs w:val="20"/>
          <w:lang w:eastAsia="en-GB"/>
        </w:rPr>
        <w:tab/>
      </w:r>
      <w:r w:rsidR="001A3F7A" w:rsidRPr="5AFB3BD1">
        <w:rPr>
          <w:rFonts w:asciiTheme="minorHAnsi" w:hAnsiTheme="minorHAnsi" w:cstheme="minorBidi"/>
          <w:sz w:val="20"/>
          <w:szCs w:val="20"/>
          <w:lang w:eastAsia="en-GB"/>
        </w:rPr>
        <w:t xml:space="preserve">Cllr </w:t>
      </w:r>
      <w:r w:rsidR="001A3F7A">
        <w:rPr>
          <w:rFonts w:asciiTheme="minorHAnsi" w:hAnsiTheme="minorHAnsi" w:cstheme="minorBidi"/>
          <w:sz w:val="20"/>
          <w:szCs w:val="20"/>
          <w:lang w:eastAsia="en-GB"/>
        </w:rPr>
        <w:t>Ratcliffe</w:t>
      </w:r>
    </w:p>
    <w:p w14:paraId="32570A00" w14:textId="2E400F06" w:rsidR="008F4DCB" w:rsidRPr="00E50937" w:rsidRDefault="008F4DCB" w:rsidP="001A3F7A">
      <w:pPr>
        <w:shd w:val="clear" w:color="auto" w:fill="FFFFFF" w:themeFill="background1"/>
        <w:tabs>
          <w:tab w:val="left" w:pos="1212"/>
        </w:tabs>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2</w:t>
      </w:r>
      <w:r w:rsidR="00ED2823">
        <w:rPr>
          <w:rFonts w:asciiTheme="minorHAnsi" w:hAnsiTheme="minorHAnsi" w:cstheme="minorBidi"/>
          <w:sz w:val="20"/>
          <w:szCs w:val="20"/>
          <w:lang w:eastAsia="en-GB"/>
        </w:rPr>
        <w:t>.</w:t>
      </w:r>
      <w:r>
        <w:rPr>
          <w:rFonts w:asciiTheme="minorHAnsi" w:hAnsiTheme="minorHAnsi" w:cstheme="minorBidi"/>
          <w:sz w:val="20"/>
          <w:szCs w:val="20"/>
          <w:lang w:eastAsia="en-GB"/>
        </w:rPr>
        <w:t xml:space="preserve"> </w:t>
      </w:r>
      <w:r w:rsidR="00ED2823">
        <w:rPr>
          <w:rFonts w:asciiTheme="minorHAnsi" w:hAnsiTheme="minorHAnsi" w:cstheme="minorBidi"/>
          <w:sz w:val="20"/>
          <w:szCs w:val="20"/>
          <w:lang w:eastAsia="en-GB"/>
        </w:rPr>
        <w:t xml:space="preserve">To note email to Ian </w:t>
      </w:r>
      <w:proofErr w:type="spellStart"/>
      <w:r w:rsidR="00ED2823">
        <w:rPr>
          <w:rFonts w:asciiTheme="minorHAnsi" w:hAnsiTheme="minorHAnsi" w:cstheme="minorBidi"/>
          <w:sz w:val="20"/>
          <w:szCs w:val="20"/>
          <w:lang w:eastAsia="en-GB"/>
        </w:rPr>
        <w:t>Mcaulay</w:t>
      </w:r>
      <w:proofErr w:type="spellEnd"/>
      <w:r w:rsidR="00FE34B2">
        <w:rPr>
          <w:rFonts w:asciiTheme="minorHAnsi" w:hAnsiTheme="minorHAnsi" w:cstheme="minorBidi"/>
          <w:sz w:val="20"/>
          <w:szCs w:val="20"/>
          <w:lang w:eastAsia="en-GB"/>
        </w:rPr>
        <w:t>, CEO</w:t>
      </w:r>
      <w:r w:rsidR="00ED2823">
        <w:rPr>
          <w:rFonts w:asciiTheme="minorHAnsi" w:hAnsiTheme="minorHAnsi" w:cstheme="minorBidi"/>
          <w:sz w:val="20"/>
          <w:szCs w:val="20"/>
          <w:lang w:eastAsia="en-GB"/>
        </w:rPr>
        <w:t xml:space="preserve"> at </w:t>
      </w:r>
      <w:r w:rsidRPr="008F4DCB">
        <w:rPr>
          <w:rFonts w:asciiTheme="minorHAnsi" w:hAnsiTheme="minorHAnsi" w:cstheme="minorHAnsi"/>
          <w:color w:val="000000"/>
          <w:sz w:val="20"/>
          <w:szCs w:val="20"/>
          <w:shd w:val="clear" w:color="auto" w:fill="FFFFFF"/>
        </w:rPr>
        <w:t>Southern Water</w:t>
      </w:r>
      <w:r w:rsidR="00FE34B2">
        <w:rPr>
          <w:rFonts w:asciiTheme="minorHAnsi" w:hAnsiTheme="minorHAnsi" w:cstheme="minorHAnsi"/>
          <w:color w:val="000000"/>
          <w:sz w:val="20"/>
          <w:szCs w:val="20"/>
          <w:shd w:val="clear" w:color="auto" w:fill="FFFFFF"/>
        </w:rPr>
        <w:t>,</w:t>
      </w:r>
      <w:r w:rsidRPr="008F4DCB">
        <w:rPr>
          <w:rFonts w:asciiTheme="minorHAnsi" w:hAnsiTheme="minorHAnsi" w:cstheme="minorHAnsi"/>
          <w:color w:val="000000"/>
          <w:sz w:val="20"/>
          <w:szCs w:val="20"/>
          <w:shd w:val="clear" w:color="auto" w:fill="FFFFFF"/>
        </w:rPr>
        <w:t xml:space="preserve"> regarding connection to the foul drainage under Avisfor</w:t>
      </w:r>
      <w:r w:rsidR="00ED2823">
        <w:rPr>
          <w:rFonts w:asciiTheme="minorHAnsi" w:hAnsiTheme="minorHAnsi" w:cstheme="minorHAnsi"/>
          <w:color w:val="000000"/>
          <w:sz w:val="20"/>
          <w:szCs w:val="20"/>
          <w:shd w:val="clear" w:color="auto" w:fill="FFFFFF"/>
        </w:rPr>
        <w:t>d Park Road</w:t>
      </w:r>
      <w:r w:rsidR="00E00962">
        <w:rPr>
          <w:rFonts w:asciiTheme="minorHAnsi" w:hAnsiTheme="minorHAnsi" w:cstheme="minorHAnsi"/>
          <w:color w:val="000000"/>
          <w:sz w:val="20"/>
          <w:szCs w:val="20"/>
          <w:shd w:val="clear" w:color="auto" w:fill="FFFFFF"/>
        </w:rPr>
        <w:t xml:space="preserve"> and subsequent response.</w:t>
      </w:r>
    </w:p>
    <w:p w14:paraId="4F409779" w14:textId="77777777" w:rsidR="001A3F7A" w:rsidRPr="00E50937" w:rsidRDefault="001A3F7A" w:rsidP="001A3F7A">
      <w:pPr>
        <w:shd w:val="clear" w:color="auto" w:fill="FFFFFF" w:themeFill="background1"/>
        <w:tabs>
          <w:tab w:val="left" w:pos="1212"/>
        </w:tabs>
        <w:jc w:val="both"/>
        <w:rPr>
          <w:rFonts w:asciiTheme="minorHAnsi" w:hAnsiTheme="minorHAnsi" w:cstheme="minorBidi"/>
          <w:b/>
          <w:bCs/>
          <w:sz w:val="20"/>
          <w:szCs w:val="20"/>
          <w:lang w:eastAsia="en-GB"/>
        </w:rPr>
      </w:pPr>
    </w:p>
    <w:p w14:paraId="7BFFE614" w14:textId="7409716E" w:rsidR="001A3F7A" w:rsidRDefault="001A3F7A" w:rsidP="001A3F7A">
      <w:pPr>
        <w:shd w:val="clear" w:color="auto" w:fill="FFFFFF" w:themeFill="background1"/>
        <w:ind w:left="360"/>
        <w:jc w:val="both"/>
        <w:rPr>
          <w:rFonts w:asciiTheme="minorHAnsi" w:hAnsiTheme="minorHAnsi" w:cstheme="minorBidi"/>
          <w:b/>
          <w:bCs/>
          <w:sz w:val="20"/>
          <w:szCs w:val="20"/>
          <w:lang w:eastAsia="en-GB"/>
        </w:rPr>
      </w:pPr>
      <w:r w:rsidRPr="00AA213A">
        <w:rPr>
          <w:rFonts w:asciiTheme="minorHAnsi" w:hAnsiTheme="minorHAnsi" w:cstheme="minorBidi"/>
          <w:b/>
          <w:bCs/>
          <w:sz w:val="20"/>
          <w:szCs w:val="20"/>
          <w:lang w:eastAsia="en-GB"/>
        </w:rPr>
        <w:t>1</w:t>
      </w:r>
      <w:r w:rsidR="00331D7F">
        <w:rPr>
          <w:rFonts w:asciiTheme="minorHAnsi" w:hAnsiTheme="minorHAnsi" w:cstheme="minorBidi"/>
          <w:b/>
          <w:bCs/>
          <w:sz w:val="20"/>
          <w:szCs w:val="20"/>
          <w:lang w:eastAsia="en-GB"/>
        </w:rPr>
        <w:t>3</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t>HELAA</w:t>
      </w:r>
    </w:p>
    <w:p w14:paraId="232A8767" w14:textId="77777777" w:rsidR="001A3F7A" w:rsidRPr="00AF6CFE" w:rsidRDefault="001A3F7A" w:rsidP="001A3F7A">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Pr="00AF6CFE">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p>
    <w:p w14:paraId="19A429CA" w14:textId="77777777" w:rsidR="00331D7F" w:rsidRDefault="00331D7F" w:rsidP="0022078F">
      <w:pPr>
        <w:shd w:val="clear" w:color="auto" w:fill="FFFFFF" w:themeFill="background1"/>
        <w:jc w:val="both"/>
        <w:rPr>
          <w:rFonts w:asciiTheme="minorHAnsi" w:hAnsiTheme="minorHAnsi" w:cstheme="minorBidi"/>
          <w:b/>
          <w:bCs/>
          <w:sz w:val="20"/>
          <w:szCs w:val="20"/>
          <w:lang w:eastAsia="en-GB"/>
        </w:rPr>
      </w:pPr>
    </w:p>
    <w:p w14:paraId="3624F7BB" w14:textId="61B9BA8A" w:rsidR="00331D7F" w:rsidRDefault="00331D7F" w:rsidP="001A3F7A">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 xml:space="preserve">14. </w:t>
      </w:r>
      <w:r w:rsidR="003D34CE">
        <w:rPr>
          <w:rFonts w:asciiTheme="minorHAnsi" w:hAnsiTheme="minorHAnsi" w:cstheme="minorBidi"/>
          <w:b/>
          <w:bCs/>
          <w:sz w:val="20"/>
          <w:szCs w:val="20"/>
          <w:lang w:eastAsia="en-GB"/>
        </w:rPr>
        <w:tab/>
      </w:r>
      <w:r>
        <w:rPr>
          <w:rFonts w:asciiTheme="minorHAnsi" w:hAnsiTheme="minorHAnsi" w:cstheme="minorBidi"/>
          <w:b/>
          <w:bCs/>
          <w:sz w:val="20"/>
          <w:szCs w:val="20"/>
          <w:lang w:eastAsia="en-GB"/>
        </w:rPr>
        <w:t xml:space="preserve">Land west of </w:t>
      </w:r>
      <w:proofErr w:type="spellStart"/>
      <w:r>
        <w:rPr>
          <w:rFonts w:asciiTheme="minorHAnsi" w:hAnsiTheme="minorHAnsi" w:cstheme="minorBidi"/>
          <w:b/>
          <w:bCs/>
          <w:sz w:val="20"/>
          <w:szCs w:val="20"/>
          <w:lang w:eastAsia="en-GB"/>
        </w:rPr>
        <w:t>Tye</w:t>
      </w:r>
      <w:proofErr w:type="spellEnd"/>
      <w:r>
        <w:rPr>
          <w:rFonts w:asciiTheme="minorHAnsi" w:hAnsiTheme="minorHAnsi" w:cstheme="minorBidi"/>
          <w:b/>
          <w:bCs/>
          <w:sz w:val="20"/>
          <w:szCs w:val="20"/>
          <w:lang w:eastAsia="en-GB"/>
        </w:rPr>
        <w:t xml:space="preserve"> Lane</w:t>
      </w:r>
    </w:p>
    <w:p w14:paraId="21BD8140" w14:textId="466B2875" w:rsidR="00331D7F" w:rsidRPr="003D34CE" w:rsidRDefault="003D34CE" w:rsidP="001A3F7A">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Pr="003D34CE">
        <w:rPr>
          <w:rFonts w:asciiTheme="minorHAnsi" w:hAnsiTheme="minorHAnsi" w:cstheme="minorBidi"/>
          <w:sz w:val="20"/>
          <w:szCs w:val="20"/>
          <w:lang w:eastAsia="en-GB"/>
        </w:rPr>
        <w:t>T</w:t>
      </w:r>
      <w:r>
        <w:rPr>
          <w:rFonts w:asciiTheme="minorHAnsi" w:hAnsiTheme="minorHAnsi" w:cstheme="minorBidi"/>
          <w:sz w:val="20"/>
          <w:szCs w:val="20"/>
          <w:lang w:eastAsia="en-GB"/>
        </w:rPr>
        <w:t>o</w:t>
      </w:r>
      <w:r w:rsidRPr="003D34CE">
        <w:rPr>
          <w:rFonts w:asciiTheme="minorHAnsi" w:hAnsiTheme="minorHAnsi" w:cstheme="minorBidi"/>
          <w:sz w:val="20"/>
          <w:szCs w:val="20"/>
          <w:lang w:eastAsia="en-GB"/>
        </w:rPr>
        <w:t xml:space="preserve"> review correspondence and agree on response and action</w:t>
      </w:r>
      <w:r>
        <w:rPr>
          <w:rFonts w:asciiTheme="minorHAnsi" w:hAnsiTheme="minorHAnsi" w:cstheme="minorBidi"/>
          <w:sz w:val="20"/>
          <w:szCs w:val="20"/>
          <w:lang w:eastAsia="en-GB"/>
        </w:rPr>
        <w:t>.</w:t>
      </w:r>
    </w:p>
    <w:p w14:paraId="0DF04852" w14:textId="77777777" w:rsidR="003D34CE" w:rsidRDefault="003D34CE" w:rsidP="001A3F7A">
      <w:pPr>
        <w:shd w:val="clear" w:color="auto" w:fill="FFFFFF" w:themeFill="background1"/>
        <w:ind w:left="360"/>
        <w:jc w:val="both"/>
        <w:rPr>
          <w:rFonts w:asciiTheme="minorHAnsi" w:hAnsiTheme="minorHAnsi" w:cstheme="minorBidi"/>
          <w:b/>
          <w:bCs/>
          <w:sz w:val="20"/>
          <w:szCs w:val="20"/>
          <w:lang w:eastAsia="en-GB"/>
        </w:rPr>
      </w:pPr>
    </w:p>
    <w:p w14:paraId="5CF576B0" w14:textId="4340A317" w:rsidR="001A3F7A" w:rsidRPr="00775808" w:rsidRDefault="001A3F7A" w:rsidP="001A3F7A">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15.</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Green Infrastructure Masterplan</w:t>
      </w:r>
    </w:p>
    <w:p w14:paraId="4FD7324D" w14:textId="77777777" w:rsidR="001A3F7A" w:rsidRDefault="001A3F7A" w:rsidP="001A3F7A">
      <w:pPr>
        <w:shd w:val="clear" w:color="auto" w:fill="FFFFFF"/>
        <w:jc w:val="both"/>
        <w:rPr>
          <w:rFonts w:asciiTheme="minorHAnsi" w:hAnsiTheme="minorHAnsi" w:cstheme="minorHAnsi"/>
          <w:b/>
          <w:sz w:val="20"/>
          <w:szCs w:val="20"/>
          <w:lang w:eastAsia="en-GB"/>
        </w:rPr>
      </w:pPr>
    </w:p>
    <w:p w14:paraId="0DB19130" w14:textId="77777777" w:rsidR="001A3F7A" w:rsidRPr="00775808" w:rsidRDefault="001A3F7A" w:rsidP="001A3F7A">
      <w:pPr>
        <w:shd w:val="clear" w:color="auto" w:fill="FFFFFF" w:themeFill="background1"/>
        <w:ind w:left="360"/>
        <w:jc w:val="both"/>
        <w:rPr>
          <w:rFonts w:asciiTheme="minorHAnsi" w:eastAsiaTheme="minorEastAsia" w:hAnsiTheme="minorHAnsi" w:cstheme="minorBidi"/>
          <w:b/>
          <w:bCs/>
          <w:sz w:val="20"/>
          <w:szCs w:val="20"/>
          <w:lang w:eastAsia="en-GB"/>
        </w:rPr>
      </w:pPr>
      <w:r w:rsidRPr="00AA213A">
        <w:rPr>
          <w:rFonts w:asciiTheme="minorHAnsi" w:hAnsiTheme="minorHAnsi" w:cstheme="minorBidi"/>
          <w:b/>
          <w:bCs/>
          <w:sz w:val="20"/>
          <w:szCs w:val="20"/>
          <w:lang w:eastAsia="en-GB"/>
        </w:rPr>
        <w:t>1</w:t>
      </w:r>
      <w:r>
        <w:rPr>
          <w:rFonts w:asciiTheme="minorHAnsi" w:hAnsiTheme="minorHAnsi" w:cstheme="minorBidi"/>
          <w:b/>
          <w:bCs/>
          <w:sz w:val="20"/>
          <w:szCs w:val="20"/>
          <w:lang w:eastAsia="en-GB"/>
        </w:rPr>
        <w:t>6</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Southdowns National Park</w:t>
      </w:r>
      <w:r w:rsidRPr="00775808">
        <w:rPr>
          <w:rFonts w:asciiTheme="minorHAnsi" w:hAnsiTheme="minorHAnsi" w:cstheme="minorHAnsi"/>
          <w:sz w:val="20"/>
          <w:szCs w:val="20"/>
          <w:lang w:eastAsia="en-GB"/>
        </w:rPr>
        <w:tab/>
      </w:r>
    </w:p>
    <w:p w14:paraId="5089EBE3" w14:textId="6D9B0713" w:rsidR="00B06164" w:rsidRPr="00B06164" w:rsidRDefault="00B06164" w:rsidP="00B06164">
      <w:pPr>
        <w:ind w:left="720"/>
        <w:jc w:val="both"/>
        <w:rPr>
          <w:rFonts w:asciiTheme="minorHAnsi" w:hAnsiTheme="minorHAnsi" w:cstheme="minorHAnsi"/>
          <w:color w:val="000000"/>
          <w:sz w:val="20"/>
          <w:szCs w:val="20"/>
          <w:shd w:val="clear" w:color="auto" w:fill="FFFFFF"/>
        </w:rPr>
      </w:pPr>
      <w:r w:rsidRPr="00B06164">
        <w:rPr>
          <w:rFonts w:asciiTheme="minorHAnsi" w:hAnsiTheme="minorHAnsi" w:cstheme="minorHAnsi"/>
          <w:color w:val="000000"/>
          <w:sz w:val="20"/>
          <w:szCs w:val="20"/>
          <w:shd w:val="clear" w:color="auto" w:fill="FFFFFF"/>
        </w:rPr>
        <w:t xml:space="preserve">To note SDNP Planning Summer newsletter </w:t>
      </w:r>
      <w:r w:rsidR="00A07379">
        <w:rPr>
          <w:rFonts w:asciiTheme="minorHAnsi" w:hAnsiTheme="minorHAnsi" w:cstheme="minorHAnsi"/>
          <w:color w:val="000000"/>
          <w:sz w:val="20"/>
          <w:szCs w:val="20"/>
          <w:shd w:val="clear" w:color="auto" w:fill="FFFFFF"/>
        </w:rPr>
        <w:t xml:space="preserve">and August Newsletter </w:t>
      </w:r>
      <w:r w:rsidRPr="00B06164">
        <w:rPr>
          <w:rFonts w:asciiTheme="minorHAnsi" w:hAnsiTheme="minorHAnsi" w:cstheme="minorHAnsi"/>
          <w:color w:val="000000"/>
          <w:sz w:val="20"/>
          <w:szCs w:val="20"/>
          <w:shd w:val="clear" w:color="auto" w:fill="FFFFFF"/>
        </w:rPr>
        <w:t>(previously circulated)</w:t>
      </w:r>
      <w:r w:rsidR="00A07379">
        <w:rPr>
          <w:rFonts w:asciiTheme="minorHAnsi" w:hAnsiTheme="minorHAnsi" w:cstheme="minorHAnsi"/>
          <w:color w:val="000000"/>
          <w:sz w:val="20"/>
          <w:szCs w:val="20"/>
          <w:shd w:val="clear" w:color="auto" w:fill="FFFFFF"/>
        </w:rPr>
        <w:t>,</w:t>
      </w:r>
      <w:r w:rsidRPr="00B06164">
        <w:rPr>
          <w:rFonts w:asciiTheme="minorHAnsi" w:hAnsiTheme="minorHAnsi" w:cstheme="minorHAnsi"/>
          <w:color w:val="000000"/>
          <w:sz w:val="20"/>
          <w:szCs w:val="20"/>
          <w:shd w:val="clear" w:color="auto" w:fill="FFFFFF"/>
        </w:rPr>
        <w:t xml:space="preserve"> and the  Virtual Planning meeting 13 August</w:t>
      </w:r>
      <w:r>
        <w:rPr>
          <w:rFonts w:asciiTheme="minorHAnsi" w:hAnsiTheme="minorHAnsi" w:cstheme="minorHAnsi"/>
          <w:color w:val="000000"/>
          <w:sz w:val="20"/>
          <w:szCs w:val="20"/>
          <w:shd w:val="clear" w:color="auto" w:fill="FFFFFF"/>
        </w:rPr>
        <w:t xml:space="preserve"> 2020.</w:t>
      </w:r>
    </w:p>
    <w:p w14:paraId="6C801244" w14:textId="77777777" w:rsidR="001A3F7A" w:rsidRPr="00E50937" w:rsidRDefault="001A3F7A" w:rsidP="001A3F7A">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shd w:val="clear" w:color="auto" w:fill="FFFFFF"/>
        </w:rPr>
        <w:tab/>
      </w:r>
    </w:p>
    <w:p w14:paraId="084999F1" w14:textId="77777777" w:rsidR="001A3F7A" w:rsidRPr="00775808" w:rsidRDefault="001A3F7A" w:rsidP="001A3F7A">
      <w:pPr>
        <w:shd w:val="clear" w:color="auto" w:fill="FFFFFF" w:themeFill="background1"/>
        <w:ind w:left="360"/>
        <w:jc w:val="both"/>
        <w:rPr>
          <w:rFonts w:asciiTheme="minorHAnsi" w:eastAsiaTheme="minorEastAsia" w:hAnsiTheme="minorHAnsi" w:cstheme="minorBidi"/>
          <w:b/>
          <w:bCs/>
          <w:sz w:val="20"/>
          <w:szCs w:val="20"/>
          <w:lang w:eastAsia="en-GB"/>
        </w:rPr>
      </w:pPr>
      <w:r w:rsidRPr="00AA213A">
        <w:rPr>
          <w:rFonts w:asciiTheme="minorHAnsi" w:hAnsiTheme="minorHAnsi" w:cstheme="minorBidi"/>
          <w:b/>
          <w:bCs/>
          <w:sz w:val="20"/>
          <w:szCs w:val="20"/>
          <w:lang w:eastAsia="en-GB"/>
        </w:rPr>
        <w:t>1</w:t>
      </w:r>
      <w:r>
        <w:rPr>
          <w:rFonts w:asciiTheme="minorHAnsi" w:hAnsiTheme="minorHAnsi" w:cstheme="minorBidi"/>
          <w:b/>
          <w:bCs/>
          <w:sz w:val="20"/>
          <w:szCs w:val="20"/>
          <w:lang w:eastAsia="en-GB"/>
        </w:rPr>
        <w:t>7</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Campaign for the Protection of Rural England (CPRE)</w:t>
      </w:r>
    </w:p>
    <w:p w14:paraId="0AA360EF" w14:textId="47520424" w:rsidR="001A3F7A" w:rsidRPr="00EC53E1" w:rsidRDefault="00EC1936" w:rsidP="002C0A55">
      <w:pPr>
        <w:pStyle w:val="xmsonormal"/>
        <w:spacing w:before="0" w:beforeAutospacing="0" w:after="0" w:afterAutospacing="0"/>
        <w:ind w:left="720"/>
        <w:jc w:val="both"/>
        <w:rPr>
          <w:rFonts w:ascii="Calibri" w:hAnsi="Calibri" w:cs="Calibri"/>
          <w:color w:val="201F1E"/>
          <w:sz w:val="20"/>
          <w:szCs w:val="20"/>
          <w:shd w:val="clear" w:color="auto" w:fill="FFFFFF"/>
        </w:rPr>
      </w:pPr>
      <w:r w:rsidRPr="00EC53E1">
        <w:rPr>
          <w:rFonts w:ascii="Calibri" w:hAnsi="Calibri" w:cs="Calibri"/>
          <w:color w:val="201F1E"/>
          <w:sz w:val="20"/>
          <w:szCs w:val="20"/>
          <w:shd w:val="clear" w:color="auto" w:fill="FFFFFF"/>
        </w:rPr>
        <w:t xml:space="preserve">1. </w:t>
      </w:r>
      <w:r w:rsidR="00D94092" w:rsidRPr="00EC53E1">
        <w:rPr>
          <w:rFonts w:ascii="Calibri" w:hAnsi="Calibri" w:cs="Calibri"/>
          <w:color w:val="201F1E"/>
          <w:sz w:val="20"/>
          <w:szCs w:val="20"/>
          <w:shd w:val="clear" w:color="auto" w:fill="FFFFFF"/>
        </w:rPr>
        <w:t>To note a letter of invitation to the CPRE Sussex virtual AGM on Saturday 26 September 2020.</w:t>
      </w:r>
    </w:p>
    <w:p w14:paraId="3075B8D6" w14:textId="27DDD0AE" w:rsidR="00EC1936" w:rsidRPr="00EC53E1" w:rsidRDefault="00EC1936" w:rsidP="002C0A55">
      <w:pPr>
        <w:pStyle w:val="xmsonormal"/>
        <w:spacing w:before="0" w:beforeAutospacing="0" w:after="0" w:afterAutospacing="0"/>
        <w:ind w:left="720"/>
        <w:jc w:val="both"/>
        <w:rPr>
          <w:rFonts w:asciiTheme="minorHAnsi" w:hAnsiTheme="minorHAnsi" w:cstheme="minorHAnsi"/>
          <w:sz w:val="20"/>
          <w:szCs w:val="20"/>
          <w:bdr w:val="none" w:sz="0" w:space="0" w:color="auto" w:frame="1"/>
        </w:rPr>
      </w:pPr>
      <w:r w:rsidRPr="00EC53E1">
        <w:rPr>
          <w:rFonts w:ascii="Calibri" w:hAnsi="Calibri" w:cs="Calibri"/>
          <w:color w:val="201F1E"/>
          <w:sz w:val="20"/>
          <w:szCs w:val="20"/>
          <w:shd w:val="clear" w:color="auto" w:fill="FFFFFF"/>
        </w:rPr>
        <w:t>2. To note summer newsletter.</w:t>
      </w:r>
    </w:p>
    <w:p w14:paraId="38CA7502" w14:textId="77777777" w:rsidR="001A3F7A" w:rsidRPr="002C69F0" w:rsidRDefault="001A3F7A" w:rsidP="001A3F7A">
      <w:pPr>
        <w:pStyle w:val="xmsonormal"/>
        <w:spacing w:before="0" w:beforeAutospacing="0" w:after="0" w:afterAutospacing="0"/>
        <w:rPr>
          <w:rFonts w:asciiTheme="minorHAnsi" w:hAnsiTheme="minorHAnsi" w:cstheme="minorHAnsi"/>
          <w:sz w:val="20"/>
          <w:szCs w:val="20"/>
          <w:bdr w:val="none" w:sz="0" w:space="0" w:color="auto" w:frame="1"/>
        </w:rPr>
      </w:pPr>
    </w:p>
    <w:p w14:paraId="49F7B2CE" w14:textId="77777777" w:rsidR="001A3F7A" w:rsidRPr="00775808" w:rsidRDefault="001A3F7A" w:rsidP="001A3F7A">
      <w:pPr>
        <w:shd w:val="clear" w:color="auto" w:fill="FFFFFF" w:themeFill="background1"/>
        <w:ind w:left="360"/>
        <w:jc w:val="both"/>
        <w:rPr>
          <w:rFonts w:asciiTheme="minorHAnsi" w:eastAsiaTheme="minorEastAsia" w:hAnsiTheme="minorHAnsi" w:cstheme="minorBidi"/>
          <w:b/>
          <w:bCs/>
          <w:sz w:val="20"/>
          <w:szCs w:val="20"/>
          <w:lang w:eastAsia="en-GB"/>
        </w:rPr>
      </w:pPr>
      <w:r w:rsidRPr="00AA213A">
        <w:rPr>
          <w:rFonts w:asciiTheme="minorHAnsi" w:hAnsiTheme="minorHAnsi" w:cstheme="minorBidi"/>
          <w:b/>
          <w:bCs/>
          <w:sz w:val="20"/>
          <w:szCs w:val="20"/>
          <w:lang w:eastAsia="en-GB"/>
        </w:rPr>
        <w:t>1</w:t>
      </w:r>
      <w:r>
        <w:rPr>
          <w:rFonts w:asciiTheme="minorHAnsi" w:hAnsiTheme="minorHAnsi" w:cstheme="minorBidi"/>
          <w:b/>
          <w:bCs/>
          <w:sz w:val="20"/>
          <w:szCs w:val="20"/>
          <w:lang w:eastAsia="en-GB"/>
        </w:rPr>
        <w:t>8</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Conservation areas</w:t>
      </w:r>
    </w:p>
    <w:p w14:paraId="376E3652" w14:textId="77777777" w:rsidR="001A3F7A" w:rsidRDefault="001A3F7A" w:rsidP="001A3F7A">
      <w:pPr>
        <w:shd w:val="clear" w:color="auto" w:fill="FFFFFF"/>
        <w:ind w:left="720"/>
        <w:jc w:val="both"/>
        <w:rPr>
          <w:rFonts w:asciiTheme="minorHAnsi" w:hAnsiTheme="minorHAnsi" w:cstheme="minorHAnsi"/>
          <w:b/>
          <w:sz w:val="20"/>
          <w:szCs w:val="20"/>
          <w:lang w:eastAsia="en-GB"/>
        </w:rPr>
      </w:pPr>
    </w:p>
    <w:p w14:paraId="1A26C7DA" w14:textId="59ED0ADC" w:rsidR="001A3F7A" w:rsidRPr="00775808" w:rsidRDefault="001A3F7A" w:rsidP="001A3F7A">
      <w:pPr>
        <w:shd w:val="clear" w:color="auto" w:fill="FFFFFF" w:themeFill="background1"/>
        <w:ind w:firstLine="360"/>
        <w:jc w:val="both"/>
        <w:rPr>
          <w:rFonts w:asciiTheme="minorHAnsi" w:eastAsiaTheme="minorEastAsia" w:hAnsiTheme="minorHAnsi" w:cstheme="minorBidi"/>
          <w:b/>
          <w:bCs/>
          <w:sz w:val="20"/>
          <w:szCs w:val="20"/>
        </w:rPr>
      </w:pPr>
      <w:r>
        <w:rPr>
          <w:rFonts w:asciiTheme="minorHAnsi" w:hAnsiTheme="minorHAnsi" w:cstheme="minorBidi"/>
          <w:b/>
          <w:bCs/>
          <w:sz w:val="20"/>
          <w:szCs w:val="20"/>
        </w:rPr>
        <w:t>19.</w:t>
      </w:r>
      <w:r>
        <w:rPr>
          <w:rFonts w:asciiTheme="minorHAnsi" w:hAnsiTheme="minorHAnsi" w:cstheme="minorBidi"/>
          <w:b/>
          <w:bCs/>
          <w:sz w:val="20"/>
          <w:szCs w:val="20"/>
        </w:rPr>
        <w:tab/>
      </w:r>
      <w:r w:rsidRPr="00775808">
        <w:rPr>
          <w:rFonts w:asciiTheme="minorHAnsi" w:hAnsiTheme="minorHAnsi" w:cstheme="minorBidi"/>
          <w:b/>
          <w:bCs/>
          <w:sz w:val="20"/>
          <w:szCs w:val="20"/>
        </w:rPr>
        <w:t>Town and Parish Council Proforma</w:t>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sidR="0022078F">
        <w:rPr>
          <w:rFonts w:asciiTheme="minorHAnsi" w:hAnsiTheme="minorHAnsi" w:cstheme="minorBidi"/>
          <w:b/>
          <w:bCs/>
          <w:sz w:val="20"/>
          <w:szCs w:val="20"/>
        </w:rPr>
        <w:tab/>
      </w:r>
      <w:r>
        <w:rPr>
          <w:rFonts w:asciiTheme="minorHAnsi" w:hAnsiTheme="minorHAnsi" w:cstheme="minorBidi"/>
          <w:b/>
          <w:bCs/>
          <w:sz w:val="20"/>
          <w:szCs w:val="20"/>
        </w:rPr>
        <w:tab/>
      </w:r>
      <w:r w:rsidRPr="007F5577">
        <w:rPr>
          <w:rFonts w:asciiTheme="minorHAnsi" w:hAnsiTheme="minorHAnsi" w:cstheme="minorBidi"/>
          <w:sz w:val="20"/>
          <w:szCs w:val="20"/>
        </w:rPr>
        <w:t>Cllr Mrs Clark</w:t>
      </w:r>
    </w:p>
    <w:p w14:paraId="5CCDA46D" w14:textId="77777777" w:rsidR="001A3F7A" w:rsidRDefault="001A3F7A" w:rsidP="001A3F7A">
      <w:pPr>
        <w:shd w:val="clear" w:color="auto" w:fill="FFFFFF"/>
        <w:ind w:left="720"/>
        <w:jc w:val="both"/>
        <w:rPr>
          <w:rFonts w:asciiTheme="minorHAnsi" w:hAnsiTheme="minorHAnsi" w:cstheme="minorHAnsi"/>
          <w:b/>
          <w:sz w:val="20"/>
          <w:szCs w:val="20"/>
        </w:rPr>
      </w:pPr>
    </w:p>
    <w:p w14:paraId="5829C635" w14:textId="77777777" w:rsidR="001A3F7A" w:rsidRPr="00775808" w:rsidRDefault="001A3F7A" w:rsidP="001A3F7A">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20</w:t>
      </w:r>
      <w:r w:rsidRPr="00AA213A">
        <w:rPr>
          <w:rFonts w:asciiTheme="minorHAnsi" w:hAnsiTheme="minorHAnsi" w:cstheme="minorBidi"/>
          <w:b/>
          <w:bCs/>
          <w:sz w:val="20"/>
          <w:szCs w:val="20"/>
        </w:rPr>
        <w:t>.</w:t>
      </w:r>
      <w:r>
        <w:rPr>
          <w:rFonts w:asciiTheme="minorHAnsi" w:hAnsiTheme="minorHAnsi" w:cstheme="minorBidi"/>
          <w:b/>
          <w:bCs/>
          <w:sz w:val="20"/>
          <w:szCs w:val="20"/>
        </w:rPr>
        <w:tab/>
      </w:r>
      <w:r w:rsidRPr="5AFB3BD1">
        <w:rPr>
          <w:rFonts w:asciiTheme="minorHAnsi" w:hAnsiTheme="minorHAnsi" w:cstheme="minorBidi"/>
          <w:b/>
          <w:bCs/>
          <w:sz w:val="20"/>
          <w:szCs w:val="20"/>
        </w:rPr>
        <w:t>Neighbourhood Plan &amp; Review</w:t>
      </w:r>
    </w:p>
    <w:p w14:paraId="55A5CC93" w14:textId="715C35E5" w:rsidR="001A3F7A" w:rsidRPr="00331D7F" w:rsidRDefault="00B06164" w:rsidP="00B06164">
      <w:pPr>
        <w:ind w:firstLine="720"/>
        <w:jc w:val="both"/>
        <w:rPr>
          <w:rFonts w:asciiTheme="minorHAnsi" w:hAnsiTheme="minorHAnsi" w:cstheme="minorHAnsi"/>
          <w:color w:val="201F1E"/>
          <w:sz w:val="20"/>
          <w:szCs w:val="20"/>
          <w:lang w:eastAsia="en-GB"/>
        </w:rPr>
      </w:pPr>
      <w:r w:rsidRPr="00331D7F">
        <w:rPr>
          <w:rFonts w:asciiTheme="minorHAnsi" w:hAnsiTheme="minorHAnsi" w:cstheme="minorHAnsi"/>
          <w:color w:val="201F1E"/>
          <w:sz w:val="20"/>
          <w:szCs w:val="20"/>
          <w:lang w:eastAsia="en-GB"/>
        </w:rPr>
        <w:t>T</w:t>
      </w:r>
      <w:r w:rsidR="001A3F7A" w:rsidRPr="00331D7F">
        <w:rPr>
          <w:rFonts w:asciiTheme="minorHAnsi" w:hAnsiTheme="minorHAnsi" w:cstheme="minorHAnsi"/>
          <w:color w:val="201F1E"/>
          <w:sz w:val="20"/>
          <w:szCs w:val="20"/>
          <w:lang w:eastAsia="en-GB"/>
        </w:rPr>
        <w:t>o receive an update</w:t>
      </w:r>
    </w:p>
    <w:p w14:paraId="7F052449" w14:textId="77777777" w:rsidR="001A3F7A" w:rsidRDefault="001A3F7A" w:rsidP="00B06164">
      <w:pPr>
        <w:jc w:val="both"/>
        <w:rPr>
          <w:rFonts w:asciiTheme="minorHAnsi" w:hAnsiTheme="minorHAnsi" w:cstheme="minorBidi"/>
          <w:b/>
          <w:bCs/>
          <w:sz w:val="20"/>
          <w:szCs w:val="20"/>
        </w:rPr>
      </w:pPr>
    </w:p>
    <w:p w14:paraId="034E0DCB" w14:textId="77777777" w:rsidR="001A3F7A" w:rsidRPr="00775808" w:rsidRDefault="001A3F7A" w:rsidP="001A3F7A">
      <w:pPr>
        <w:shd w:val="clear" w:color="auto" w:fill="FFFFFF" w:themeFill="background1"/>
        <w:ind w:firstLine="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21.</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Flooding – Village Hall footpath</w:t>
      </w:r>
    </w:p>
    <w:p w14:paraId="6473CF3B" w14:textId="75C67A34" w:rsidR="001A3F7A" w:rsidRDefault="001A3F7A" w:rsidP="001A3F7A">
      <w:pPr>
        <w:shd w:val="clear" w:color="auto" w:fill="FFFFFF"/>
        <w:ind w:left="72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To receive an update.</w:t>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sidR="0022078F">
        <w:rPr>
          <w:rFonts w:asciiTheme="minorHAnsi" w:hAnsiTheme="minorHAnsi" w:cstheme="minorHAnsi"/>
          <w:bCs/>
          <w:sz w:val="20"/>
          <w:szCs w:val="20"/>
          <w:lang w:eastAsia="en-GB"/>
        </w:rPr>
        <w:tab/>
      </w:r>
      <w:r>
        <w:rPr>
          <w:rFonts w:asciiTheme="minorHAnsi" w:hAnsiTheme="minorHAnsi" w:cstheme="minorHAnsi"/>
          <w:bCs/>
          <w:sz w:val="20"/>
          <w:szCs w:val="20"/>
          <w:lang w:eastAsia="en-GB"/>
        </w:rPr>
        <w:tab/>
        <w:t>Clerk</w:t>
      </w:r>
    </w:p>
    <w:p w14:paraId="49E1E3E6" w14:textId="77777777" w:rsidR="001A3F7A" w:rsidRDefault="001A3F7A" w:rsidP="001A3F7A">
      <w:pPr>
        <w:shd w:val="clear" w:color="auto" w:fill="FFFFFF"/>
        <w:jc w:val="both"/>
        <w:rPr>
          <w:rFonts w:asciiTheme="minorHAnsi" w:hAnsiTheme="minorHAnsi" w:cstheme="minorHAnsi"/>
          <w:bCs/>
          <w:sz w:val="20"/>
          <w:szCs w:val="20"/>
          <w:lang w:eastAsia="en-GB"/>
        </w:rPr>
      </w:pPr>
    </w:p>
    <w:p w14:paraId="79F0DABF" w14:textId="77777777" w:rsidR="001A3F7A" w:rsidRPr="008D78DE" w:rsidRDefault="001A3F7A" w:rsidP="001A3F7A">
      <w:pPr>
        <w:shd w:val="clear" w:color="auto" w:fill="FFFFFF"/>
        <w:ind w:firstLine="360"/>
        <w:jc w:val="both"/>
        <w:rPr>
          <w:rFonts w:asciiTheme="minorHAnsi" w:hAnsiTheme="minorHAnsi" w:cstheme="minorHAnsi"/>
          <w:b/>
          <w:sz w:val="20"/>
          <w:szCs w:val="20"/>
          <w:lang w:eastAsia="en-GB"/>
        </w:rPr>
      </w:pPr>
      <w:r w:rsidRPr="007F5577">
        <w:rPr>
          <w:rFonts w:asciiTheme="minorHAnsi" w:hAnsiTheme="minorHAnsi" w:cstheme="minorHAnsi"/>
          <w:b/>
          <w:sz w:val="20"/>
          <w:szCs w:val="20"/>
          <w:lang w:eastAsia="en-GB"/>
        </w:rPr>
        <w:t>2</w:t>
      </w:r>
      <w:r>
        <w:rPr>
          <w:rFonts w:asciiTheme="minorHAnsi" w:hAnsiTheme="minorHAnsi" w:cstheme="minorHAnsi"/>
          <w:b/>
          <w:sz w:val="20"/>
          <w:szCs w:val="20"/>
          <w:lang w:eastAsia="en-GB"/>
        </w:rPr>
        <w:t>2</w:t>
      </w:r>
      <w:r w:rsidRPr="007F5577">
        <w:rPr>
          <w:rFonts w:asciiTheme="minorHAnsi" w:hAnsiTheme="minorHAnsi" w:cstheme="minorHAnsi"/>
          <w:b/>
          <w:sz w:val="20"/>
          <w:szCs w:val="20"/>
          <w:lang w:eastAsia="en-GB"/>
        </w:rPr>
        <w:t>. Other updates</w:t>
      </w:r>
      <w:r w:rsidRPr="007F5577">
        <w:rPr>
          <w:rFonts w:asciiTheme="minorHAnsi" w:hAnsiTheme="minorHAnsi" w:cstheme="minorHAnsi"/>
          <w:b/>
          <w:sz w:val="20"/>
          <w:szCs w:val="20"/>
          <w:lang w:eastAsia="en-GB"/>
        </w:rPr>
        <w:tab/>
      </w:r>
    </w:p>
    <w:p w14:paraId="63BAAF1F" w14:textId="11E91CCD" w:rsidR="001A3F7A" w:rsidRPr="00925FCB" w:rsidRDefault="001A3F7A" w:rsidP="001A3F7A">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p>
    <w:p w14:paraId="0BDD1374" w14:textId="77777777" w:rsidR="001A3F7A" w:rsidRPr="00775808" w:rsidRDefault="001A3F7A" w:rsidP="001A3F7A">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23.</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Correspondence</w:t>
      </w:r>
      <w:r w:rsidRPr="00775808">
        <w:rPr>
          <w:rFonts w:asciiTheme="minorHAnsi" w:hAnsiTheme="minorHAnsi" w:cstheme="minorHAnsi"/>
          <w:b/>
          <w:sz w:val="20"/>
          <w:szCs w:val="20"/>
          <w:lang w:eastAsia="en-GB"/>
        </w:rPr>
        <w:tab/>
      </w:r>
    </w:p>
    <w:p w14:paraId="211E6752" w14:textId="14F5F594" w:rsidR="001A3F7A" w:rsidRDefault="001A3F7A" w:rsidP="00B06164">
      <w:pPr>
        <w:shd w:val="clear" w:color="auto" w:fill="FFFFFF" w:themeFill="background1"/>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lang w:eastAsia="en-GB"/>
        </w:rPr>
        <w:tab/>
      </w:r>
      <w:r w:rsidR="0088727F">
        <w:rPr>
          <w:rFonts w:asciiTheme="minorHAnsi" w:hAnsiTheme="minorHAnsi" w:cstheme="minorHAnsi"/>
          <w:color w:val="201F1E"/>
          <w:sz w:val="20"/>
          <w:szCs w:val="20"/>
          <w:lang w:eastAsia="en-GB"/>
        </w:rPr>
        <w:t xml:space="preserve">1. </w:t>
      </w:r>
      <w:r w:rsidR="00B06164">
        <w:rPr>
          <w:rFonts w:asciiTheme="minorHAnsi" w:hAnsiTheme="minorHAnsi" w:cstheme="minorHAnsi"/>
          <w:color w:val="201F1E"/>
          <w:sz w:val="20"/>
          <w:szCs w:val="20"/>
          <w:lang w:eastAsia="en-GB"/>
        </w:rPr>
        <w:t>Email from Sheelagh Aldridge regarding vehicle speed and HGV’s using Yapton Lane.</w:t>
      </w:r>
    </w:p>
    <w:p w14:paraId="2667AB0B" w14:textId="21FBADC4" w:rsidR="0088727F" w:rsidRDefault="0088727F" w:rsidP="00B06164">
      <w:pPr>
        <w:shd w:val="clear" w:color="auto" w:fill="FFFFFF" w:themeFill="background1"/>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lang w:eastAsia="en-GB"/>
        </w:rPr>
        <w:tab/>
        <w:t>2. Email</w:t>
      </w:r>
      <w:r w:rsidR="000340C2">
        <w:rPr>
          <w:rFonts w:asciiTheme="minorHAnsi" w:hAnsiTheme="minorHAnsi" w:cstheme="minorHAnsi"/>
          <w:color w:val="201F1E"/>
          <w:sz w:val="20"/>
          <w:szCs w:val="20"/>
          <w:lang w:eastAsia="en-GB"/>
        </w:rPr>
        <w:t xml:space="preserve">s </w:t>
      </w:r>
      <w:r>
        <w:rPr>
          <w:rFonts w:asciiTheme="minorHAnsi" w:hAnsiTheme="minorHAnsi" w:cstheme="minorHAnsi"/>
          <w:color w:val="201F1E"/>
          <w:sz w:val="20"/>
          <w:szCs w:val="20"/>
          <w:lang w:eastAsia="en-GB"/>
        </w:rPr>
        <w:t>from Clive Butler</w:t>
      </w:r>
      <w:r w:rsidR="004467D2">
        <w:rPr>
          <w:rFonts w:asciiTheme="minorHAnsi" w:hAnsiTheme="minorHAnsi" w:cstheme="minorHAnsi"/>
          <w:color w:val="201F1E"/>
          <w:sz w:val="20"/>
          <w:szCs w:val="20"/>
          <w:lang w:eastAsia="en-GB"/>
        </w:rPr>
        <w:t xml:space="preserve">, </w:t>
      </w:r>
      <w:r w:rsidR="000340C2">
        <w:rPr>
          <w:rFonts w:asciiTheme="minorHAnsi" w:hAnsiTheme="minorHAnsi" w:cstheme="minorHAnsi"/>
          <w:color w:val="201F1E"/>
          <w:sz w:val="20"/>
          <w:szCs w:val="20"/>
          <w:lang w:eastAsia="en-GB"/>
        </w:rPr>
        <w:t>Liz Waterman</w:t>
      </w:r>
      <w:r w:rsidR="004467D2">
        <w:rPr>
          <w:rFonts w:asciiTheme="minorHAnsi" w:hAnsiTheme="minorHAnsi" w:cstheme="minorHAnsi"/>
          <w:color w:val="201F1E"/>
          <w:sz w:val="20"/>
          <w:szCs w:val="20"/>
          <w:lang w:eastAsia="en-GB"/>
        </w:rPr>
        <w:t xml:space="preserve"> and </w:t>
      </w:r>
      <w:r w:rsidR="00DD51E8">
        <w:rPr>
          <w:rFonts w:asciiTheme="minorHAnsi" w:hAnsiTheme="minorHAnsi" w:cstheme="minorHAnsi"/>
          <w:color w:val="201F1E"/>
          <w:sz w:val="20"/>
          <w:szCs w:val="20"/>
          <w:lang w:eastAsia="en-GB"/>
        </w:rPr>
        <w:t>Raymond Lyne</w:t>
      </w:r>
      <w:r w:rsidR="000340C2">
        <w:rPr>
          <w:rFonts w:asciiTheme="minorHAnsi" w:hAnsiTheme="minorHAnsi" w:cstheme="minorHAnsi"/>
          <w:color w:val="201F1E"/>
          <w:sz w:val="20"/>
          <w:szCs w:val="20"/>
          <w:lang w:eastAsia="en-GB"/>
        </w:rPr>
        <w:t xml:space="preserve"> </w:t>
      </w:r>
      <w:r>
        <w:rPr>
          <w:rFonts w:asciiTheme="minorHAnsi" w:hAnsiTheme="minorHAnsi" w:cstheme="minorHAnsi"/>
          <w:color w:val="201F1E"/>
          <w:sz w:val="20"/>
          <w:szCs w:val="20"/>
          <w:lang w:eastAsia="en-GB"/>
        </w:rPr>
        <w:t xml:space="preserve">regarding land west of </w:t>
      </w:r>
      <w:proofErr w:type="spellStart"/>
      <w:r>
        <w:rPr>
          <w:rFonts w:asciiTheme="minorHAnsi" w:hAnsiTheme="minorHAnsi" w:cstheme="minorHAnsi"/>
          <w:color w:val="201F1E"/>
          <w:sz w:val="20"/>
          <w:szCs w:val="20"/>
          <w:lang w:eastAsia="en-GB"/>
        </w:rPr>
        <w:t>Tye</w:t>
      </w:r>
      <w:proofErr w:type="spellEnd"/>
      <w:r>
        <w:rPr>
          <w:rFonts w:asciiTheme="minorHAnsi" w:hAnsiTheme="minorHAnsi" w:cstheme="minorHAnsi"/>
          <w:color w:val="201F1E"/>
          <w:sz w:val="20"/>
          <w:szCs w:val="20"/>
          <w:lang w:eastAsia="en-GB"/>
        </w:rPr>
        <w:t xml:space="preserve"> Lane.</w:t>
      </w:r>
    </w:p>
    <w:p w14:paraId="266E89C2" w14:textId="77777777" w:rsidR="001A3F7A" w:rsidRDefault="001A3F7A" w:rsidP="001A3F7A">
      <w:pPr>
        <w:shd w:val="clear" w:color="auto" w:fill="FFFFFF" w:themeFill="background1"/>
        <w:jc w:val="both"/>
        <w:rPr>
          <w:rFonts w:asciiTheme="minorHAnsi" w:hAnsiTheme="minorHAnsi" w:cstheme="minorHAnsi"/>
          <w:color w:val="201F1E"/>
          <w:sz w:val="20"/>
          <w:szCs w:val="20"/>
          <w:lang w:eastAsia="en-GB"/>
        </w:rPr>
      </w:pPr>
    </w:p>
    <w:p w14:paraId="79A7B090" w14:textId="77777777" w:rsidR="001A3F7A" w:rsidRPr="00F64AE1" w:rsidRDefault="001A3F7A" w:rsidP="001A3F7A">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24.</w:t>
      </w:r>
      <w:r w:rsidRPr="00F64AE1">
        <w:rPr>
          <w:rFonts w:asciiTheme="minorHAnsi" w:hAnsiTheme="minorHAnsi" w:cstheme="minorBidi"/>
          <w:b/>
          <w:bCs/>
          <w:sz w:val="20"/>
          <w:szCs w:val="20"/>
          <w:lang w:eastAsia="en-GB"/>
        </w:rPr>
        <w:t xml:space="preserve"> </w:t>
      </w:r>
      <w:r w:rsidRPr="00F64AE1">
        <w:rPr>
          <w:rFonts w:asciiTheme="minorHAnsi" w:hAnsiTheme="minorHAnsi" w:cstheme="minorHAnsi"/>
          <w:b/>
          <w:sz w:val="20"/>
          <w:szCs w:val="20"/>
          <w:lang w:eastAsia="en-GB"/>
        </w:rPr>
        <w:tab/>
      </w:r>
      <w:r w:rsidRPr="00F64AE1">
        <w:rPr>
          <w:rFonts w:asciiTheme="minorHAnsi" w:hAnsiTheme="minorHAnsi" w:cstheme="minorBidi"/>
          <w:b/>
          <w:bCs/>
          <w:sz w:val="20"/>
          <w:szCs w:val="20"/>
          <w:lang w:eastAsia="en-GB"/>
        </w:rPr>
        <w:t>Quotes and payments</w:t>
      </w:r>
    </w:p>
    <w:p w14:paraId="312D8364" w14:textId="77777777" w:rsidR="001A3F7A" w:rsidRPr="00466ED1" w:rsidRDefault="001A3F7A" w:rsidP="001A3F7A">
      <w:pPr>
        <w:shd w:val="clear" w:color="auto" w:fill="FFFFFF" w:themeFill="background1"/>
        <w:jc w:val="both"/>
        <w:rPr>
          <w:rFonts w:asciiTheme="minorHAnsi" w:eastAsiaTheme="minorEastAsia" w:hAnsiTheme="minorHAnsi" w:cstheme="minorBidi"/>
          <w:b/>
          <w:bCs/>
          <w:sz w:val="20"/>
          <w:szCs w:val="20"/>
          <w:lang w:eastAsia="en-GB"/>
        </w:rPr>
      </w:pPr>
    </w:p>
    <w:p w14:paraId="3A166F91" w14:textId="77777777" w:rsidR="001A3F7A" w:rsidRPr="00F64AE1" w:rsidRDefault="001A3F7A" w:rsidP="001A3F7A">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25.</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Any other business</w:t>
      </w:r>
    </w:p>
    <w:p w14:paraId="09C2D828" w14:textId="77777777" w:rsidR="001A3F7A" w:rsidRDefault="001A3F7A" w:rsidP="001A3F7A">
      <w:pPr>
        <w:shd w:val="clear" w:color="auto" w:fill="FFFFFF" w:themeFill="background1"/>
        <w:ind w:firstLine="720"/>
        <w:jc w:val="both"/>
        <w:rPr>
          <w:rFonts w:asciiTheme="minorHAnsi" w:hAnsiTheme="minorHAnsi" w:cstheme="minorBidi"/>
          <w:b/>
          <w:bCs/>
          <w:sz w:val="20"/>
          <w:szCs w:val="20"/>
          <w:lang w:eastAsia="en-GB"/>
        </w:rPr>
      </w:pPr>
    </w:p>
    <w:p w14:paraId="12EB3F24" w14:textId="77777777" w:rsidR="001A3F7A" w:rsidRPr="00F64AE1" w:rsidRDefault="001A3F7A" w:rsidP="001A3F7A">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26.</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Date of next meeting</w:t>
      </w:r>
    </w:p>
    <w:p w14:paraId="65E1FBED" w14:textId="4D5A291B" w:rsidR="001A3F7A" w:rsidRDefault="001A3F7A" w:rsidP="001A3F7A">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Pr="6F578A76">
        <w:rPr>
          <w:rFonts w:asciiTheme="minorHAnsi" w:hAnsiTheme="minorHAnsi" w:cstheme="minorBidi"/>
          <w:sz w:val="20"/>
          <w:szCs w:val="20"/>
          <w:lang w:eastAsia="en-GB"/>
        </w:rPr>
        <w:t>date of the next meeting</w:t>
      </w:r>
      <w:r>
        <w:rPr>
          <w:rFonts w:asciiTheme="minorHAnsi" w:hAnsiTheme="minorHAnsi" w:cstheme="minorBidi"/>
          <w:sz w:val="20"/>
          <w:szCs w:val="20"/>
          <w:lang w:eastAsia="en-GB"/>
        </w:rPr>
        <w:t xml:space="preserve"> is Tues</w:t>
      </w:r>
      <w:r w:rsidR="00B06164">
        <w:rPr>
          <w:rFonts w:asciiTheme="minorHAnsi" w:hAnsiTheme="minorHAnsi" w:cstheme="minorBidi"/>
          <w:sz w:val="20"/>
          <w:szCs w:val="20"/>
          <w:lang w:eastAsia="en-GB"/>
        </w:rPr>
        <w:t>day 13 October</w:t>
      </w:r>
      <w:r w:rsidRPr="6F578A76">
        <w:rPr>
          <w:rFonts w:asciiTheme="minorHAnsi" w:hAnsiTheme="minorHAnsi" w:cstheme="minorBidi"/>
          <w:sz w:val="20"/>
          <w:szCs w:val="20"/>
          <w:lang w:eastAsia="en-GB"/>
        </w:rPr>
        <w:t xml:space="preserve"> 2020.</w:t>
      </w:r>
    </w:p>
    <w:p w14:paraId="298AA79D" w14:textId="77777777" w:rsidR="001A3F7A" w:rsidRDefault="001A3F7A" w:rsidP="001A3F7A">
      <w:r>
        <w:t xml:space="preserve"> </w:t>
      </w:r>
    </w:p>
    <w:p w14:paraId="420DEDDC" w14:textId="77777777" w:rsidR="006A31EC" w:rsidRDefault="006A31EC"/>
    <w:sectPr w:rsidR="006A31E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9051F" w14:textId="77777777" w:rsidR="008B08CA" w:rsidRDefault="008B08CA" w:rsidP="00331D7F">
      <w:r>
        <w:separator/>
      </w:r>
    </w:p>
  </w:endnote>
  <w:endnote w:type="continuationSeparator" w:id="0">
    <w:p w14:paraId="52B80531" w14:textId="77777777" w:rsidR="008B08CA" w:rsidRDefault="008B08CA" w:rsidP="0033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1DD85" w14:textId="77777777" w:rsidR="00331D7F" w:rsidRDefault="00331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2649162"/>
      <w:docPartObj>
        <w:docPartGallery w:val="Page Numbers (Bottom of Page)"/>
        <w:docPartUnique/>
      </w:docPartObj>
    </w:sdtPr>
    <w:sdtEndPr>
      <w:rPr>
        <w:color w:val="7F7F7F" w:themeColor="background1" w:themeShade="7F"/>
        <w:spacing w:val="60"/>
      </w:rPr>
    </w:sdtEndPr>
    <w:sdtContent>
      <w:p w14:paraId="2103CE8E" w14:textId="73C9AA49" w:rsidR="00331D7F" w:rsidRDefault="00331D7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0C4B4DB" w14:textId="77777777" w:rsidR="00331D7F" w:rsidRDefault="00331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46A03" w14:textId="77777777" w:rsidR="00331D7F" w:rsidRDefault="00331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DAD64" w14:textId="77777777" w:rsidR="008B08CA" w:rsidRDefault="008B08CA" w:rsidP="00331D7F">
      <w:r>
        <w:separator/>
      </w:r>
    </w:p>
  </w:footnote>
  <w:footnote w:type="continuationSeparator" w:id="0">
    <w:p w14:paraId="41BA52AC" w14:textId="77777777" w:rsidR="008B08CA" w:rsidRDefault="008B08CA" w:rsidP="00331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79A2D" w14:textId="77777777" w:rsidR="00331D7F" w:rsidRDefault="00331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DC5C1" w14:textId="77777777" w:rsidR="00331D7F" w:rsidRDefault="00331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EACD3" w14:textId="77777777" w:rsidR="00331D7F" w:rsidRDefault="00331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F4E28"/>
    <w:multiLevelType w:val="hybridMultilevel"/>
    <w:tmpl w:val="19588BF8"/>
    <w:lvl w:ilvl="0" w:tplc="3528B6EE">
      <w:start w:val="1"/>
      <w:numFmt w:val="decimal"/>
      <w:lvlText w:val="%1."/>
      <w:lvlJc w:val="left"/>
      <w:pPr>
        <w:ind w:left="720" w:hanging="360"/>
      </w:pPr>
    </w:lvl>
    <w:lvl w:ilvl="1" w:tplc="56348D6C">
      <w:start w:val="1"/>
      <w:numFmt w:val="decimal"/>
      <w:lvlText w:val="%2."/>
      <w:lvlJc w:val="left"/>
      <w:pPr>
        <w:ind w:left="1440" w:hanging="360"/>
      </w:pPr>
    </w:lvl>
    <w:lvl w:ilvl="2" w:tplc="1206DF4E">
      <w:start w:val="1"/>
      <w:numFmt w:val="lowerRoman"/>
      <w:lvlText w:val="%3."/>
      <w:lvlJc w:val="right"/>
      <w:pPr>
        <w:ind w:left="2160" w:hanging="180"/>
      </w:pPr>
    </w:lvl>
    <w:lvl w:ilvl="3" w:tplc="5618503C">
      <w:start w:val="1"/>
      <w:numFmt w:val="decimal"/>
      <w:lvlText w:val="%4."/>
      <w:lvlJc w:val="left"/>
      <w:pPr>
        <w:ind w:left="2880" w:hanging="360"/>
      </w:pPr>
    </w:lvl>
    <w:lvl w:ilvl="4" w:tplc="5D18DF58">
      <w:start w:val="1"/>
      <w:numFmt w:val="lowerLetter"/>
      <w:lvlText w:val="%5."/>
      <w:lvlJc w:val="left"/>
      <w:pPr>
        <w:ind w:left="3600" w:hanging="360"/>
      </w:pPr>
    </w:lvl>
    <w:lvl w:ilvl="5" w:tplc="F2B0E238">
      <w:start w:val="1"/>
      <w:numFmt w:val="lowerRoman"/>
      <w:lvlText w:val="%6."/>
      <w:lvlJc w:val="right"/>
      <w:pPr>
        <w:ind w:left="4320" w:hanging="180"/>
      </w:pPr>
    </w:lvl>
    <w:lvl w:ilvl="6" w:tplc="44085A60">
      <w:start w:val="1"/>
      <w:numFmt w:val="decimal"/>
      <w:lvlText w:val="%7."/>
      <w:lvlJc w:val="left"/>
      <w:pPr>
        <w:ind w:left="5040" w:hanging="360"/>
      </w:pPr>
    </w:lvl>
    <w:lvl w:ilvl="7" w:tplc="7DF80476">
      <w:start w:val="1"/>
      <w:numFmt w:val="lowerLetter"/>
      <w:lvlText w:val="%8."/>
      <w:lvlJc w:val="left"/>
      <w:pPr>
        <w:ind w:left="5760" w:hanging="360"/>
      </w:pPr>
    </w:lvl>
    <w:lvl w:ilvl="8" w:tplc="72861F3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7A"/>
    <w:rsid w:val="000340C2"/>
    <w:rsid w:val="00165807"/>
    <w:rsid w:val="00176FD3"/>
    <w:rsid w:val="001A3F7A"/>
    <w:rsid w:val="0022078F"/>
    <w:rsid w:val="002C0A55"/>
    <w:rsid w:val="0031726D"/>
    <w:rsid w:val="00331D7F"/>
    <w:rsid w:val="003D34CE"/>
    <w:rsid w:val="004467D2"/>
    <w:rsid w:val="0059612A"/>
    <w:rsid w:val="00645BAA"/>
    <w:rsid w:val="006A31EC"/>
    <w:rsid w:val="00783E71"/>
    <w:rsid w:val="007C1892"/>
    <w:rsid w:val="0080030B"/>
    <w:rsid w:val="0088727F"/>
    <w:rsid w:val="008914B4"/>
    <w:rsid w:val="00891E64"/>
    <w:rsid w:val="00894694"/>
    <w:rsid w:val="008B08CA"/>
    <w:rsid w:val="008F4DCB"/>
    <w:rsid w:val="00943E6B"/>
    <w:rsid w:val="00970574"/>
    <w:rsid w:val="00977E2D"/>
    <w:rsid w:val="00A07379"/>
    <w:rsid w:val="00A90934"/>
    <w:rsid w:val="00B06164"/>
    <w:rsid w:val="00BC272C"/>
    <w:rsid w:val="00D13252"/>
    <w:rsid w:val="00D5777D"/>
    <w:rsid w:val="00D63EA5"/>
    <w:rsid w:val="00D94092"/>
    <w:rsid w:val="00DB17A5"/>
    <w:rsid w:val="00DD1704"/>
    <w:rsid w:val="00DD51E8"/>
    <w:rsid w:val="00DE7A00"/>
    <w:rsid w:val="00E00962"/>
    <w:rsid w:val="00E1065C"/>
    <w:rsid w:val="00EB08AD"/>
    <w:rsid w:val="00EC1936"/>
    <w:rsid w:val="00EC53E1"/>
    <w:rsid w:val="00ED2823"/>
    <w:rsid w:val="00FB3ACF"/>
    <w:rsid w:val="00FE3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C0D1"/>
  <w15:chartTrackingRefBased/>
  <w15:docId w15:val="{CACD0EBB-ECB0-4C43-80F2-7A3022A8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7A"/>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F7A"/>
    <w:rPr>
      <w:color w:val="0000FF"/>
      <w:u w:val="single"/>
    </w:rPr>
  </w:style>
  <w:style w:type="paragraph" w:customStyle="1" w:styleId="xmsonormal">
    <w:name w:val="x_msonormal"/>
    <w:basedOn w:val="Normal"/>
    <w:rsid w:val="001A3F7A"/>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1A3F7A"/>
    <w:pPr>
      <w:ind w:left="720"/>
      <w:contextualSpacing/>
    </w:pPr>
  </w:style>
  <w:style w:type="paragraph" w:styleId="Header">
    <w:name w:val="header"/>
    <w:basedOn w:val="Normal"/>
    <w:link w:val="HeaderChar"/>
    <w:uiPriority w:val="99"/>
    <w:unhideWhenUsed/>
    <w:rsid w:val="00331D7F"/>
    <w:pPr>
      <w:tabs>
        <w:tab w:val="center" w:pos="4513"/>
        <w:tab w:val="right" w:pos="9026"/>
      </w:tabs>
    </w:pPr>
  </w:style>
  <w:style w:type="character" w:customStyle="1" w:styleId="HeaderChar">
    <w:name w:val="Header Char"/>
    <w:basedOn w:val="DefaultParagraphFont"/>
    <w:link w:val="Header"/>
    <w:uiPriority w:val="99"/>
    <w:rsid w:val="00331D7F"/>
    <w:rPr>
      <w:rFonts w:ascii="Arial" w:eastAsia="Times New Roman" w:hAnsi="Arial" w:cs="Arial"/>
      <w:sz w:val="24"/>
      <w:szCs w:val="24"/>
    </w:rPr>
  </w:style>
  <w:style w:type="paragraph" w:styleId="Footer">
    <w:name w:val="footer"/>
    <w:basedOn w:val="Normal"/>
    <w:link w:val="FooterChar"/>
    <w:uiPriority w:val="99"/>
    <w:unhideWhenUsed/>
    <w:rsid w:val="00331D7F"/>
    <w:pPr>
      <w:tabs>
        <w:tab w:val="center" w:pos="4513"/>
        <w:tab w:val="right" w:pos="9026"/>
      </w:tabs>
    </w:pPr>
  </w:style>
  <w:style w:type="character" w:customStyle="1" w:styleId="FooterChar">
    <w:name w:val="Footer Char"/>
    <w:basedOn w:val="DefaultParagraphFont"/>
    <w:link w:val="Footer"/>
    <w:uiPriority w:val="99"/>
    <w:rsid w:val="00331D7F"/>
    <w:rPr>
      <w:rFonts w:ascii="Arial" w:eastAsia="Times New Roman" w:hAnsi="Arial" w:cs="Arial"/>
      <w:sz w:val="24"/>
      <w:szCs w:val="24"/>
    </w:rPr>
  </w:style>
  <w:style w:type="character" w:styleId="UnresolvedMention">
    <w:name w:val="Unresolved Mention"/>
    <w:basedOn w:val="DefaultParagraphFont"/>
    <w:uiPriority w:val="99"/>
    <w:semiHidden/>
    <w:unhideWhenUsed/>
    <w:rsid w:val="00BC2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2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30</cp:revision>
  <cp:lastPrinted>2020-08-25T08:31:00Z</cp:lastPrinted>
  <dcterms:created xsi:type="dcterms:W3CDTF">2020-08-11T09:25:00Z</dcterms:created>
  <dcterms:modified xsi:type="dcterms:W3CDTF">2020-08-25T08:31:00Z</dcterms:modified>
</cp:coreProperties>
</file>