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A813BD" w14:paraId="6858EC85" w14:textId="77777777" w:rsidTr="0013786A">
        <w:trPr>
          <w:trHeight w:val="1904"/>
        </w:trPr>
        <w:tc>
          <w:tcPr>
            <w:tcW w:w="3510" w:type="dxa"/>
            <w:hideMark/>
          </w:tcPr>
          <w:p w14:paraId="2B792C29" w14:textId="77777777" w:rsidR="00A813BD" w:rsidRDefault="00A813BD" w:rsidP="0013786A">
            <w:pPr>
              <w:spacing w:line="276" w:lineRule="auto"/>
            </w:pPr>
            <w:bookmarkStart w:id="0" w:name="_GoBack"/>
            <w:bookmarkEnd w:id="0"/>
            <w:r>
              <w:rPr>
                <w:noProof/>
                <w:lang w:eastAsia="en-GB"/>
              </w:rPr>
              <w:drawing>
                <wp:inline distT="0" distB="0" distL="0" distR="0" wp14:anchorId="13E3528C" wp14:editId="12E272DE">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29FE959" w14:textId="77777777" w:rsidR="00A813BD" w:rsidRDefault="00A813BD" w:rsidP="0013786A">
            <w:pPr>
              <w:spacing w:line="276" w:lineRule="auto"/>
              <w:jc w:val="center"/>
              <w:rPr>
                <w:b/>
                <w:bCs/>
                <w:sz w:val="28"/>
                <w:szCs w:val="28"/>
              </w:rPr>
            </w:pPr>
          </w:p>
          <w:p w14:paraId="2BC7EDF9" w14:textId="77777777" w:rsidR="00A813BD" w:rsidRDefault="00A813BD" w:rsidP="0013786A">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30013FDA" w14:textId="77777777" w:rsidR="00A813BD" w:rsidRDefault="00A813BD" w:rsidP="0013786A">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3AFB523B" w14:textId="77777777" w:rsidR="00A813BD" w:rsidRDefault="00A813BD" w:rsidP="0013786A">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68E7893" w14:textId="77777777" w:rsidR="00A813BD" w:rsidRDefault="00A813BD" w:rsidP="0013786A">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2B482C2" w14:textId="77777777" w:rsidR="00A813BD" w:rsidRDefault="00A813BD" w:rsidP="0013786A">
            <w:pPr>
              <w:spacing w:line="276" w:lineRule="auto"/>
              <w:jc w:val="center"/>
              <w:rPr>
                <w:rFonts w:asciiTheme="minorHAnsi" w:hAnsiTheme="minorHAnsi" w:cstheme="minorHAnsi"/>
              </w:rPr>
            </w:pPr>
            <w:r>
              <w:rPr>
                <w:rFonts w:asciiTheme="minorHAnsi" w:hAnsiTheme="minorHAnsi" w:cstheme="minorHAnsi"/>
              </w:rPr>
              <w:t>Tel: 01243 554528</w:t>
            </w:r>
          </w:p>
          <w:p w14:paraId="520920C5" w14:textId="77777777" w:rsidR="00A813BD" w:rsidRDefault="00A813BD" w:rsidP="0013786A">
            <w:pPr>
              <w:spacing w:line="276" w:lineRule="auto"/>
              <w:jc w:val="center"/>
              <w:rPr>
                <w:rFonts w:asciiTheme="minorHAnsi" w:hAnsiTheme="minorHAnsi" w:cstheme="minorHAnsi"/>
              </w:rPr>
            </w:pPr>
            <w:r>
              <w:rPr>
                <w:rFonts w:asciiTheme="minorHAnsi" w:hAnsiTheme="minorHAnsi" w:cstheme="minorHAnsi"/>
              </w:rPr>
              <w:t>email: clerk@walbertonpc-pc.gov.uk</w:t>
            </w:r>
          </w:p>
          <w:p w14:paraId="433B0CAB" w14:textId="77777777" w:rsidR="00A813BD" w:rsidRDefault="00A813BD" w:rsidP="0013786A">
            <w:pPr>
              <w:spacing w:line="276" w:lineRule="auto"/>
              <w:jc w:val="center"/>
              <w:rPr>
                <w:rFonts w:asciiTheme="minorHAnsi" w:hAnsiTheme="minorHAnsi" w:cstheme="minorHAnsi"/>
              </w:rPr>
            </w:pPr>
            <w:r>
              <w:rPr>
                <w:rFonts w:asciiTheme="minorHAnsi" w:hAnsiTheme="minorHAnsi" w:cstheme="minorHAnsi"/>
              </w:rPr>
              <w:t>www.walberton-pc.gov.uk</w:t>
            </w:r>
          </w:p>
          <w:p w14:paraId="4B61D390" w14:textId="77777777" w:rsidR="00A813BD" w:rsidRDefault="00A813BD" w:rsidP="0013786A">
            <w:pPr>
              <w:spacing w:line="276" w:lineRule="auto"/>
              <w:jc w:val="center"/>
              <w:rPr>
                <w:rFonts w:asciiTheme="minorHAnsi" w:hAnsiTheme="minorHAnsi" w:cstheme="minorHAnsi"/>
              </w:rPr>
            </w:pPr>
          </w:p>
          <w:p w14:paraId="02FE142E" w14:textId="77777777" w:rsidR="00A813BD" w:rsidRDefault="00A813BD" w:rsidP="0013786A">
            <w:pPr>
              <w:spacing w:line="276" w:lineRule="auto"/>
            </w:pPr>
          </w:p>
        </w:tc>
      </w:tr>
    </w:tbl>
    <w:p w14:paraId="367692EB" w14:textId="77777777" w:rsidR="00A813BD" w:rsidRDefault="00A813BD" w:rsidP="00A813BD">
      <w:pPr>
        <w:shd w:val="clear" w:color="auto" w:fill="FFFFFF"/>
        <w:jc w:val="both"/>
        <w:rPr>
          <w:rFonts w:asciiTheme="minorHAnsi" w:hAnsiTheme="minorHAnsi" w:cstheme="minorHAnsi"/>
          <w:b/>
          <w:color w:val="212121"/>
          <w:lang w:eastAsia="en-GB"/>
        </w:rPr>
      </w:pPr>
    </w:p>
    <w:p w14:paraId="03AD1A0E" w14:textId="4A65D508" w:rsidR="00A813BD" w:rsidRDefault="00A813BD" w:rsidP="008A686C">
      <w:pPr>
        <w:rPr>
          <w:rFonts w:asciiTheme="minorHAnsi" w:hAnsiTheme="minorHAnsi" w:cstheme="minorHAnsi"/>
          <w:b/>
          <w:u w:val="single"/>
        </w:rPr>
      </w:pPr>
    </w:p>
    <w:p w14:paraId="086C281F" w14:textId="6295C249" w:rsidR="008A686C" w:rsidRDefault="008A686C" w:rsidP="008A686C">
      <w:pPr>
        <w:jc w:val="center"/>
        <w:rPr>
          <w:rFonts w:asciiTheme="minorHAnsi" w:hAnsiTheme="minorHAnsi" w:cstheme="minorHAnsi"/>
          <w:b/>
        </w:rPr>
      </w:pPr>
      <w:r>
        <w:rPr>
          <w:rFonts w:asciiTheme="minorHAnsi" w:hAnsiTheme="minorHAnsi" w:cstheme="minorHAnsi"/>
          <w:b/>
        </w:rPr>
        <w:t>MINUTES OF THE MEETING OF THE WALBERTON PARISH COUNCIL PLANNING COMMITTEE HELD IN THE PAVILION AT 6</w:t>
      </w:r>
      <w:r w:rsidRPr="00970629">
        <w:rPr>
          <w:rFonts w:asciiTheme="minorHAnsi" w:hAnsiTheme="minorHAnsi" w:cstheme="minorHAnsi"/>
          <w:b/>
        </w:rPr>
        <w:t>.</w:t>
      </w:r>
      <w:r>
        <w:rPr>
          <w:rFonts w:asciiTheme="minorHAnsi" w:hAnsiTheme="minorHAnsi" w:cstheme="minorHAnsi"/>
          <w:b/>
        </w:rPr>
        <w:t>30 pm ON TUESDAY 28 JANUARY 2020.</w:t>
      </w:r>
    </w:p>
    <w:p w14:paraId="3FAA6EDF" w14:textId="77777777" w:rsidR="008A686C" w:rsidRPr="003A20C7" w:rsidRDefault="008A686C" w:rsidP="008A686C">
      <w:pPr>
        <w:rPr>
          <w:rFonts w:asciiTheme="minorHAnsi" w:hAnsiTheme="minorHAnsi" w:cstheme="minorHAnsi"/>
          <w:b/>
          <w:u w:val="single"/>
        </w:rPr>
      </w:pPr>
    </w:p>
    <w:p w14:paraId="22CD49F4" w14:textId="77777777" w:rsidR="00A813BD" w:rsidRPr="00A50E34" w:rsidRDefault="00A813BD" w:rsidP="00A813BD">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p>
    <w:p w14:paraId="2769DB52" w14:textId="4AA09C67" w:rsidR="00A813BD" w:rsidRPr="00A50E34" w:rsidRDefault="00A813BD"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8A686C">
        <w:rPr>
          <w:rFonts w:asciiTheme="minorHAnsi" w:hAnsiTheme="minorHAnsi" w:cstheme="minorHAnsi"/>
          <w:b/>
          <w:sz w:val="20"/>
          <w:szCs w:val="20"/>
          <w:lang w:eastAsia="en-GB"/>
        </w:rPr>
        <w:t>/20</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7506BD93" w14:textId="6C9611B9" w:rsidR="008A686C" w:rsidRPr="00054BD1" w:rsidRDefault="008A686C" w:rsidP="008A686C">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054BD1">
        <w:rPr>
          <w:rFonts w:asciiTheme="minorHAnsi" w:hAnsiTheme="minorHAnsi" w:cstheme="minorHAnsi"/>
          <w:bCs/>
          <w:sz w:val="20"/>
          <w:szCs w:val="20"/>
          <w:lang w:eastAsia="en-GB"/>
        </w:rPr>
        <w:t>In attendance: Cllrs Ratcliffe (Chair), Mrs Clark, Porter, Vawer</w:t>
      </w:r>
      <w:r>
        <w:rPr>
          <w:rFonts w:asciiTheme="minorHAnsi" w:hAnsiTheme="minorHAnsi" w:cstheme="minorHAnsi"/>
          <w:bCs/>
          <w:sz w:val="20"/>
          <w:szCs w:val="20"/>
          <w:lang w:eastAsia="en-GB"/>
        </w:rPr>
        <w:t xml:space="preserve"> </w:t>
      </w:r>
      <w:r w:rsidRPr="00054BD1">
        <w:rPr>
          <w:rFonts w:asciiTheme="minorHAnsi" w:hAnsiTheme="minorHAnsi" w:cstheme="minorHAnsi"/>
          <w:bCs/>
          <w:sz w:val="20"/>
          <w:szCs w:val="20"/>
          <w:lang w:eastAsia="en-GB"/>
        </w:rPr>
        <w:t>and Fisher</w:t>
      </w:r>
      <w:r>
        <w:rPr>
          <w:rFonts w:asciiTheme="minorHAnsi" w:hAnsiTheme="minorHAnsi" w:cstheme="minorHAnsi"/>
          <w:bCs/>
          <w:sz w:val="20"/>
          <w:szCs w:val="20"/>
          <w:lang w:eastAsia="en-GB"/>
        </w:rPr>
        <w:t>.</w:t>
      </w:r>
    </w:p>
    <w:p w14:paraId="1EA39974" w14:textId="55515C36" w:rsidR="008A686C" w:rsidRPr="00054BD1" w:rsidRDefault="008A686C" w:rsidP="008A686C">
      <w:pPr>
        <w:shd w:val="clear" w:color="auto" w:fill="FFFFFF"/>
        <w:jc w:val="both"/>
        <w:rPr>
          <w:rFonts w:asciiTheme="minorHAnsi" w:hAnsiTheme="minorHAnsi" w:cstheme="minorHAnsi"/>
          <w:bCs/>
          <w:sz w:val="20"/>
          <w:szCs w:val="20"/>
          <w:lang w:eastAsia="en-GB"/>
        </w:rPr>
      </w:pPr>
      <w:r w:rsidRPr="00054BD1">
        <w:rPr>
          <w:rFonts w:asciiTheme="minorHAnsi" w:hAnsiTheme="minorHAnsi" w:cstheme="minorHAnsi"/>
          <w:bCs/>
          <w:sz w:val="20"/>
          <w:szCs w:val="20"/>
          <w:lang w:eastAsia="en-GB"/>
        </w:rPr>
        <w:tab/>
        <w:t xml:space="preserve">Apologies: </w:t>
      </w:r>
      <w:r>
        <w:rPr>
          <w:rFonts w:asciiTheme="minorHAnsi" w:hAnsiTheme="minorHAnsi" w:cstheme="minorHAnsi"/>
          <w:bCs/>
          <w:sz w:val="20"/>
          <w:szCs w:val="20"/>
          <w:lang w:eastAsia="en-GB"/>
        </w:rPr>
        <w:t xml:space="preserve">Apologies were received from Cllr </w:t>
      </w:r>
      <w:proofErr w:type="spellStart"/>
      <w:r>
        <w:rPr>
          <w:rFonts w:asciiTheme="minorHAnsi" w:hAnsiTheme="minorHAnsi" w:cstheme="minorHAnsi"/>
          <w:bCs/>
          <w:sz w:val="20"/>
          <w:szCs w:val="20"/>
          <w:lang w:eastAsia="en-GB"/>
        </w:rPr>
        <w:t>McElvogue</w:t>
      </w:r>
      <w:proofErr w:type="spellEnd"/>
      <w:r>
        <w:rPr>
          <w:rFonts w:asciiTheme="minorHAnsi" w:hAnsiTheme="minorHAnsi" w:cstheme="minorHAnsi"/>
          <w:bCs/>
          <w:sz w:val="20"/>
          <w:szCs w:val="20"/>
          <w:lang w:eastAsia="en-GB"/>
        </w:rPr>
        <w:t>.</w:t>
      </w:r>
    </w:p>
    <w:p w14:paraId="230F933C" w14:textId="0542C419" w:rsidR="00A813BD" w:rsidRDefault="00A813BD" w:rsidP="00A813BD">
      <w:pPr>
        <w:shd w:val="clear" w:color="auto" w:fill="FFFFFF"/>
        <w:jc w:val="both"/>
        <w:rPr>
          <w:rFonts w:asciiTheme="minorHAnsi" w:hAnsiTheme="minorHAnsi" w:cstheme="minorHAnsi"/>
          <w:b/>
          <w:sz w:val="20"/>
          <w:szCs w:val="20"/>
          <w:lang w:eastAsia="en-GB"/>
        </w:rPr>
      </w:pPr>
    </w:p>
    <w:p w14:paraId="27903259" w14:textId="7F3E6C65" w:rsidR="00A813BD" w:rsidRPr="00A50E34" w:rsidRDefault="00A813BD"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8A686C">
        <w:rPr>
          <w:rFonts w:asciiTheme="minorHAnsi" w:hAnsiTheme="minorHAnsi" w:cstheme="minorHAnsi"/>
          <w:b/>
          <w:sz w:val="20"/>
          <w:szCs w:val="20"/>
          <w:lang w:eastAsia="en-GB"/>
        </w:rPr>
        <w:t>/20</w:t>
      </w:r>
      <w:r w:rsidRPr="00A50E34">
        <w:rPr>
          <w:rFonts w:asciiTheme="minorHAnsi" w:hAnsiTheme="minorHAnsi" w:cstheme="minorHAnsi"/>
          <w:b/>
          <w:sz w:val="20"/>
          <w:szCs w:val="20"/>
          <w:lang w:eastAsia="en-GB"/>
        </w:rPr>
        <w:tab/>
        <w:t>Declaration of interest in items on the agenda</w:t>
      </w:r>
    </w:p>
    <w:p w14:paraId="51345CB4" w14:textId="6ED600F5" w:rsidR="00A813BD" w:rsidRDefault="008A686C" w:rsidP="00A813BD">
      <w:pPr>
        <w:shd w:val="clear" w:color="auto" w:fill="FFFFFF"/>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None.</w:t>
      </w:r>
    </w:p>
    <w:p w14:paraId="22EFB7F5" w14:textId="77777777" w:rsidR="008A686C" w:rsidRPr="00A50E34" w:rsidRDefault="008A686C" w:rsidP="00A813BD">
      <w:pPr>
        <w:shd w:val="clear" w:color="auto" w:fill="FFFFFF"/>
        <w:jc w:val="both"/>
        <w:rPr>
          <w:rFonts w:asciiTheme="minorHAnsi" w:hAnsiTheme="minorHAnsi" w:cstheme="minorHAnsi"/>
          <w:sz w:val="20"/>
          <w:szCs w:val="20"/>
          <w:lang w:eastAsia="en-GB"/>
        </w:rPr>
      </w:pPr>
    </w:p>
    <w:p w14:paraId="60D54047" w14:textId="047F5BA9" w:rsidR="00A813BD" w:rsidRPr="00A50E34" w:rsidRDefault="00A813BD" w:rsidP="00A813BD">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3</w:t>
      </w:r>
      <w:r w:rsidR="008A686C">
        <w:rPr>
          <w:rFonts w:asciiTheme="minorHAnsi" w:hAnsiTheme="minorHAnsi" w:cstheme="minorHAnsi"/>
          <w:b/>
          <w:sz w:val="20"/>
          <w:szCs w:val="20"/>
          <w:lang w:eastAsia="en-GB"/>
        </w:rPr>
        <w:t>/20</w:t>
      </w:r>
      <w:r w:rsidRPr="00A50E34">
        <w:rPr>
          <w:rFonts w:asciiTheme="minorHAnsi" w:hAnsiTheme="minorHAnsi" w:cstheme="minorHAnsi"/>
          <w:b/>
          <w:sz w:val="20"/>
          <w:szCs w:val="20"/>
          <w:lang w:eastAsia="en-GB"/>
        </w:rPr>
        <w:tab/>
        <w:t>Confirmation of Minutes</w:t>
      </w:r>
    </w:p>
    <w:p w14:paraId="1232051D" w14:textId="12F9EC6A" w:rsidR="008A686C" w:rsidRPr="00A50E34" w:rsidRDefault="008A686C" w:rsidP="008A686C">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w:t>
      </w:r>
      <w:r>
        <w:rPr>
          <w:rFonts w:asciiTheme="minorHAnsi" w:hAnsiTheme="minorHAnsi" w:cstheme="minorHAnsi"/>
          <w:sz w:val="20"/>
          <w:szCs w:val="20"/>
          <w:lang w:eastAsia="en-GB"/>
        </w:rPr>
        <w:t xml:space="preserve">he </w:t>
      </w:r>
      <w:r w:rsidRPr="00A50E34">
        <w:rPr>
          <w:rFonts w:asciiTheme="minorHAnsi" w:hAnsiTheme="minorHAnsi" w:cstheme="minorHAnsi"/>
          <w:sz w:val="20"/>
          <w:szCs w:val="20"/>
          <w:lang w:eastAsia="en-GB"/>
        </w:rPr>
        <w:t xml:space="preserve">minutes of the Planning Committee meeting of </w:t>
      </w:r>
      <w:r>
        <w:rPr>
          <w:rFonts w:asciiTheme="minorHAnsi" w:hAnsiTheme="minorHAnsi" w:cstheme="minorHAnsi"/>
          <w:sz w:val="20"/>
          <w:szCs w:val="20"/>
          <w:lang w:eastAsia="en-GB"/>
        </w:rPr>
        <w:t xml:space="preserve">12 November </w:t>
      </w:r>
      <w:r w:rsidRPr="00A50E34">
        <w:rPr>
          <w:rFonts w:asciiTheme="minorHAnsi" w:hAnsiTheme="minorHAnsi" w:cstheme="minorHAnsi"/>
          <w:sz w:val="20"/>
          <w:szCs w:val="20"/>
          <w:lang w:eastAsia="en-GB"/>
        </w:rPr>
        <w:t xml:space="preserve">2019 </w:t>
      </w:r>
      <w:r>
        <w:rPr>
          <w:rFonts w:asciiTheme="minorHAnsi" w:hAnsiTheme="minorHAnsi" w:cstheme="minorHAnsi"/>
          <w:sz w:val="20"/>
          <w:szCs w:val="20"/>
          <w:lang w:eastAsia="en-GB"/>
        </w:rPr>
        <w:t xml:space="preserve">were confirmed as being </w:t>
      </w:r>
      <w:r w:rsidRPr="00A50E34">
        <w:rPr>
          <w:rFonts w:asciiTheme="minorHAnsi" w:hAnsiTheme="minorHAnsi" w:cstheme="minorHAnsi"/>
          <w:sz w:val="20"/>
          <w:szCs w:val="20"/>
          <w:lang w:eastAsia="en-GB"/>
        </w:rPr>
        <w:t xml:space="preserve">a true record of the business transacted. </w:t>
      </w:r>
    </w:p>
    <w:p w14:paraId="2AF872D7" w14:textId="77777777" w:rsidR="00A813BD" w:rsidRPr="00A50E34" w:rsidRDefault="00A813BD" w:rsidP="00A813BD">
      <w:pPr>
        <w:shd w:val="clear" w:color="auto" w:fill="FFFFFF"/>
        <w:jc w:val="both"/>
        <w:rPr>
          <w:rFonts w:asciiTheme="minorHAnsi" w:hAnsiTheme="minorHAnsi" w:cstheme="minorHAnsi"/>
          <w:sz w:val="20"/>
          <w:szCs w:val="20"/>
          <w:lang w:eastAsia="en-GB"/>
        </w:rPr>
      </w:pPr>
    </w:p>
    <w:p w14:paraId="5DC878D5" w14:textId="23828244" w:rsidR="00A813BD" w:rsidRDefault="00A813BD" w:rsidP="00A813BD">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4</w:t>
      </w:r>
      <w:r w:rsidR="008A686C">
        <w:rPr>
          <w:rFonts w:asciiTheme="minorHAnsi" w:hAnsiTheme="minorHAnsi" w:cstheme="minorHAnsi"/>
          <w:b/>
          <w:sz w:val="20"/>
          <w:szCs w:val="20"/>
          <w:lang w:eastAsia="en-GB"/>
        </w:rPr>
        <w:t>/20</w:t>
      </w:r>
      <w:r w:rsidRPr="00A50E34">
        <w:rPr>
          <w:rFonts w:asciiTheme="minorHAnsi" w:hAnsiTheme="minorHAnsi" w:cstheme="minorHAnsi"/>
          <w:b/>
          <w:sz w:val="20"/>
          <w:szCs w:val="20"/>
          <w:lang w:eastAsia="en-GB"/>
        </w:rPr>
        <w:tab/>
        <w:t>Public questions (max 15 minutes)</w:t>
      </w:r>
    </w:p>
    <w:p w14:paraId="55E2764F" w14:textId="61021A2F" w:rsidR="008A686C" w:rsidRPr="008A686C" w:rsidRDefault="008A686C" w:rsidP="00A813BD">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8A686C">
        <w:rPr>
          <w:rFonts w:asciiTheme="minorHAnsi" w:hAnsiTheme="minorHAnsi" w:cstheme="minorHAnsi"/>
          <w:bCs/>
          <w:sz w:val="20"/>
          <w:szCs w:val="20"/>
          <w:lang w:eastAsia="en-GB"/>
        </w:rPr>
        <w:t>No members of the public were present.</w:t>
      </w:r>
    </w:p>
    <w:p w14:paraId="6ED06C0D" w14:textId="77777777" w:rsidR="00A813BD" w:rsidRPr="00A50E34" w:rsidRDefault="00A813BD" w:rsidP="00A813BD">
      <w:pPr>
        <w:shd w:val="clear" w:color="auto" w:fill="FFFFFF"/>
        <w:jc w:val="both"/>
        <w:rPr>
          <w:rFonts w:asciiTheme="minorHAnsi" w:hAnsiTheme="minorHAnsi" w:cstheme="minorHAnsi"/>
          <w:b/>
          <w:sz w:val="20"/>
          <w:szCs w:val="20"/>
          <w:lang w:eastAsia="en-GB"/>
        </w:rPr>
      </w:pPr>
    </w:p>
    <w:p w14:paraId="4CCE2569" w14:textId="382E2BB8" w:rsidR="00A813BD" w:rsidRPr="00A50E34" w:rsidRDefault="00A813BD" w:rsidP="00A813BD">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00F4285E">
        <w:rPr>
          <w:rFonts w:asciiTheme="minorHAnsi" w:hAnsiTheme="minorHAnsi" w:cstheme="minorHAnsi"/>
          <w:b/>
          <w:sz w:val="20"/>
          <w:szCs w:val="20"/>
          <w:lang w:eastAsia="en-GB"/>
        </w:rPr>
        <w:t>/20</w:t>
      </w:r>
      <w:r w:rsidRPr="00A50E34">
        <w:rPr>
          <w:rFonts w:asciiTheme="minorHAnsi" w:hAnsiTheme="minorHAnsi" w:cstheme="minorHAnsi"/>
          <w:b/>
          <w:sz w:val="20"/>
          <w:szCs w:val="20"/>
          <w:lang w:eastAsia="en-GB"/>
        </w:rPr>
        <w:tab/>
        <w:t>Updates of actions agreed at last meeting</w:t>
      </w:r>
    </w:p>
    <w:p w14:paraId="1158847B" w14:textId="52210FB2" w:rsidR="00A813BD" w:rsidRPr="00F50C09" w:rsidRDefault="00A813BD" w:rsidP="00F4285E">
      <w:pPr>
        <w:shd w:val="clear" w:color="auto" w:fill="FFFFFF"/>
        <w:jc w:val="both"/>
        <w:rPr>
          <w:rFonts w:asciiTheme="minorHAnsi" w:hAnsiTheme="minorHAnsi" w:cstheme="minorHAnsi"/>
          <w:bCs/>
          <w:sz w:val="20"/>
          <w:szCs w:val="20"/>
          <w:lang w:eastAsia="en-GB"/>
        </w:rPr>
      </w:pPr>
      <w:r w:rsidRPr="00A50E34">
        <w:rPr>
          <w:rFonts w:asciiTheme="minorHAnsi" w:hAnsiTheme="minorHAnsi" w:cstheme="minorHAnsi"/>
          <w:b/>
          <w:sz w:val="20"/>
          <w:szCs w:val="20"/>
          <w:lang w:eastAsia="en-GB"/>
        </w:rPr>
        <w:tab/>
      </w:r>
      <w:r w:rsidR="00F4285E" w:rsidRPr="00771B40">
        <w:rPr>
          <w:rFonts w:asciiTheme="minorHAnsi" w:hAnsiTheme="minorHAnsi" w:cstheme="minorHAnsi"/>
          <w:bCs/>
          <w:sz w:val="20"/>
          <w:szCs w:val="20"/>
          <w:lang w:eastAsia="en-GB"/>
        </w:rPr>
        <w:t>The meeting was updated on the actions agreed at the last meeting</w:t>
      </w:r>
      <w:r w:rsidR="00F4285E">
        <w:rPr>
          <w:rFonts w:asciiTheme="minorHAnsi" w:hAnsiTheme="minorHAnsi" w:cstheme="minorHAnsi"/>
          <w:bCs/>
          <w:sz w:val="20"/>
          <w:szCs w:val="20"/>
          <w:lang w:eastAsia="en-GB"/>
        </w:rPr>
        <w:t xml:space="preserve"> as per the agenda.</w:t>
      </w:r>
    </w:p>
    <w:p w14:paraId="5FEBD9C6" w14:textId="77777777" w:rsidR="00A813BD" w:rsidRDefault="00A813BD" w:rsidP="00A813BD">
      <w:pPr>
        <w:shd w:val="clear" w:color="auto" w:fill="FFFFFF"/>
        <w:jc w:val="both"/>
        <w:rPr>
          <w:rFonts w:asciiTheme="minorHAnsi" w:hAnsiTheme="minorHAnsi" w:cstheme="minorHAnsi"/>
          <w:b/>
          <w:sz w:val="20"/>
          <w:szCs w:val="20"/>
          <w:lang w:eastAsia="en-GB"/>
        </w:rPr>
      </w:pPr>
    </w:p>
    <w:p w14:paraId="760E609C" w14:textId="24D9D542" w:rsidR="00A813BD" w:rsidRPr="00A50E34" w:rsidRDefault="00A813BD" w:rsidP="00A813BD">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6</w:t>
      </w:r>
      <w:r w:rsidR="001C3ED9">
        <w:rPr>
          <w:rFonts w:asciiTheme="minorHAnsi" w:hAnsiTheme="minorHAnsi" w:cstheme="minorHAnsi"/>
          <w:b/>
          <w:sz w:val="20"/>
          <w:szCs w:val="20"/>
          <w:lang w:eastAsia="en-GB"/>
        </w:rPr>
        <w:t>/20</w:t>
      </w:r>
      <w:r w:rsidRPr="00A50E34">
        <w:rPr>
          <w:rFonts w:asciiTheme="minorHAnsi" w:hAnsiTheme="minorHAnsi" w:cstheme="minorHAnsi"/>
          <w:b/>
          <w:sz w:val="20"/>
          <w:szCs w:val="20"/>
          <w:lang w:eastAsia="en-GB"/>
        </w:rPr>
        <w:tab/>
        <w:t>Planning applications</w:t>
      </w:r>
    </w:p>
    <w:p w14:paraId="209D3F27" w14:textId="77777777" w:rsidR="00A813BD" w:rsidRDefault="00A813BD" w:rsidP="00A813BD">
      <w:pPr>
        <w:rPr>
          <w:rFonts w:asciiTheme="minorHAnsi" w:hAnsiTheme="minorHAnsi" w:cstheme="minorHAnsi"/>
          <w:sz w:val="20"/>
          <w:szCs w:val="20"/>
          <w:lang w:eastAsia="en-GB"/>
        </w:rPr>
      </w:pPr>
      <w:r w:rsidRPr="00A50E34">
        <w:rPr>
          <w:rFonts w:asciiTheme="minorHAnsi" w:hAnsiTheme="minorHAnsi" w:cstheme="minorHAnsi"/>
          <w:b/>
          <w:sz w:val="20"/>
          <w:szCs w:val="20"/>
          <w:lang w:eastAsia="en-GB"/>
        </w:rPr>
        <w:tab/>
      </w:r>
      <w:r w:rsidRPr="00A50E34">
        <w:rPr>
          <w:rFonts w:asciiTheme="minorHAnsi" w:hAnsiTheme="minorHAnsi" w:cstheme="minorHAnsi"/>
          <w:sz w:val="20"/>
          <w:szCs w:val="20"/>
          <w:u w:val="single"/>
          <w:lang w:eastAsia="en-GB"/>
        </w:rPr>
        <w:t>1. Considered out of meeting.</w:t>
      </w:r>
    </w:p>
    <w:p w14:paraId="4B8C8605" w14:textId="44EC2656" w:rsidR="00A813BD" w:rsidRDefault="00A813BD" w:rsidP="00A813BD">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1. WA/7/19/RES (amendment 1). Lanes End, West Walberton Lane, Walberton. Approval of reserved matters following outline consent  WA/26/18/OUT for layout &amp; scale for 6 dwellings and 6 detached garages. Comment by 9 December 2019. </w:t>
      </w:r>
      <w:r w:rsidR="00F4285E" w:rsidRPr="00F4285E">
        <w:rPr>
          <w:rFonts w:asciiTheme="minorHAnsi" w:hAnsiTheme="minorHAnsi" w:cstheme="minorHAnsi"/>
          <w:color w:val="000000"/>
          <w:sz w:val="20"/>
          <w:szCs w:val="20"/>
          <w:u w:val="single"/>
          <w:shd w:val="clear" w:color="auto" w:fill="FFFFFF"/>
        </w:rPr>
        <w:t>Resolved</w:t>
      </w:r>
      <w:r w:rsidR="00F4285E">
        <w:rPr>
          <w:rFonts w:asciiTheme="minorHAnsi" w:hAnsiTheme="minorHAnsi" w:cstheme="minorHAnsi"/>
          <w:color w:val="000000"/>
          <w:sz w:val="20"/>
          <w:szCs w:val="20"/>
          <w:u w:val="single"/>
          <w:shd w:val="clear" w:color="auto" w:fill="FFFFFF"/>
        </w:rPr>
        <w:t>:</w:t>
      </w:r>
      <w:r w:rsidR="00F4285E">
        <w:rPr>
          <w:rFonts w:asciiTheme="minorHAnsi" w:hAnsiTheme="minorHAnsi" w:cstheme="minorHAnsi"/>
          <w:color w:val="000000"/>
          <w:sz w:val="20"/>
          <w:szCs w:val="20"/>
          <w:shd w:val="clear" w:color="auto" w:fill="FFFFFF"/>
        </w:rPr>
        <w:t xml:space="preserve">  Confirmed </w:t>
      </w:r>
      <w:r w:rsidR="00F4285E" w:rsidRPr="00F4285E">
        <w:rPr>
          <w:rFonts w:asciiTheme="minorHAnsi" w:hAnsiTheme="minorHAnsi" w:cstheme="minorHAnsi"/>
          <w:color w:val="000000"/>
          <w:sz w:val="20"/>
          <w:szCs w:val="20"/>
          <w:shd w:val="clear" w:color="auto" w:fill="FFFFFF"/>
        </w:rPr>
        <w:t>o</w:t>
      </w:r>
      <w:r w:rsidRPr="00F4285E">
        <w:rPr>
          <w:rFonts w:asciiTheme="minorHAnsi" w:hAnsiTheme="minorHAnsi" w:cstheme="minorHAnsi"/>
          <w:color w:val="000000"/>
          <w:sz w:val="20"/>
          <w:szCs w:val="20"/>
          <w:shd w:val="clear" w:color="auto" w:fill="FFFFFF"/>
        </w:rPr>
        <w:t>bjection – separate document recorded with ADC.</w:t>
      </w:r>
    </w:p>
    <w:p w14:paraId="5E1F0E86" w14:textId="1F991DE3" w:rsidR="00486295" w:rsidRDefault="00A813BD" w:rsidP="00657F01">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2. WA/7/19/RES (amendment 2). Lanes End, West Walberton Lane, Walberton. Approval of reserved matters following outline consent  WA/26/18/OUT for layout &amp; scale for 6 dwellings and 6 detached garages. Comment by 2 January 2020.</w:t>
      </w:r>
      <w:r w:rsidR="00F4285E">
        <w:rPr>
          <w:rFonts w:asciiTheme="minorHAnsi" w:hAnsiTheme="minorHAnsi" w:cstheme="minorHAnsi"/>
          <w:color w:val="000000"/>
          <w:sz w:val="20"/>
          <w:szCs w:val="20"/>
          <w:shd w:val="clear" w:color="auto" w:fill="FFFFFF"/>
        </w:rPr>
        <w:t xml:space="preserve"> </w:t>
      </w:r>
      <w:r w:rsidR="00F4285E" w:rsidRPr="00486295">
        <w:rPr>
          <w:rFonts w:asciiTheme="minorHAnsi" w:hAnsiTheme="minorHAnsi" w:cstheme="minorHAnsi"/>
          <w:color w:val="000000"/>
          <w:sz w:val="20"/>
          <w:szCs w:val="20"/>
          <w:u w:val="single"/>
          <w:shd w:val="clear" w:color="auto" w:fill="FFFFFF"/>
        </w:rPr>
        <w:t>Resolved</w:t>
      </w:r>
      <w:r w:rsidR="00F4285E">
        <w:rPr>
          <w:rFonts w:asciiTheme="minorHAnsi" w:hAnsiTheme="minorHAnsi" w:cstheme="minorHAnsi"/>
          <w:color w:val="000000"/>
          <w:sz w:val="20"/>
          <w:szCs w:val="20"/>
          <w:shd w:val="clear" w:color="auto" w:fill="FFFFFF"/>
        </w:rPr>
        <w:t>:</w:t>
      </w:r>
      <w:r w:rsidR="00486295">
        <w:rPr>
          <w:rFonts w:asciiTheme="minorHAnsi" w:hAnsiTheme="minorHAnsi" w:cstheme="minorHAnsi"/>
          <w:color w:val="000000"/>
          <w:sz w:val="20"/>
          <w:szCs w:val="20"/>
          <w:shd w:val="clear" w:color="auto" w:fill="FFFFFF"/>
        </w:rPr>
        <w:t xml:space="preserve"> Confirmed objection on the grounds the application is out of keeping for the area, concerns about the density of the development, </w:t>
      </w:r>
      <w:proofErr w:type="spellStart"/>
      <w:r w:rsidR="00486295">
        <w:rPr>
          <w:rFonts w:asciiTheme="minorHAnsi" w:hAnsiTheme="minorHAnsi" w:cstheme="minorHAnsi"/>
          <w:color w:val="000000"/>
          <w:sz w:val="20"/>
          <w:szCs w:val="20"/>
          <w:shd w:val="clear" w:color="auto" w:fill="FFFFFF"/>
        </w:rPr>
        <w:t>arboriculturalist</w:t>
      </w:r>
      <w:proofErr w:type="spellEnd"/>
      <w:r w:rsidR="00486295">
        <w:rPr>
          <w:rFonts w:asciiTheme="minorHAnsi" w:hAnsiTheme="minorHAnsi" w:cstheme="minorHAnsi"/>
          <w:color w:val="000000"/>
          <w:sz w:val="20"/>
          <w:szCs w:val="20"/>
          <w:shd w:val="clear" w:color="auto" w:fill="FFFFFF"/>
        </w:rPr>
        <w:t xml:space="preserve"> report awaited and no independent ecological survey. Extension to comment deadline requested to complete outstanding issues.</w:t>
      </w:r>
    </w:p>
    <w:p w14:paraId="00B34B51" w14:textId="5A3246B3" w:rsidR="00A813BD" w:rsidRDefault="00A813BD" w:rsidP="00A813BD">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3. WA/104/19/HH. </w:t>
      </w:r>
      <w:proofErr w:type="spellStart"/>
      <w:r w:rsidRPr="007957C3">
        <w:rPr>
          <w:rFonts w:asciiTheme="minorHAnsi" w:hAnsiTheme="minorHAnsi" w:cstheme="minorHAnsi"/>
          <w:color w:val="201F1E"/>
          <w:sz w:val="20"/>
          <w:szCs w:val="20"/>
          <w:shd w:val="clear" w:color="auto" w:fill="FFFFFF"/>
        </w:rPr>
        <w:t>Southover</w:t>
      </w:r>
      <w:proofErr w:type="spellEnd"/>
      <w:r w:rsidRPr="007957C3">
        <w:rPr>
          <w:rFonts w:asciiTheme="minorHAnsi" w:hAnsiTheme="minorHAnsi" w:cstheme="minorHAnsi"/>
          <w:color w:val="201F1E"/>
          <w:sz w:val="20"/>
          <w:szCs w:val="20"/>
          <w:shd w:val="clear" w:color="auto" w:fill="FFFFFF"/>
        </w:rPr>
        <w:t>, Avisford Park Road, Walberton. Single storey rear extension, porch to front, first floor side extension with front and rear dormers and re-cladding of dormer. Comment by 12 January 2020.</w:t>
      </w:r>
      <w:r>
        <w:rPr>
          <w:rFonts w:asciiTheme="minorHAnsi" w:hAnsiTheme="minorHAnsi" w:cstheme="minorHAnsi"/>
          <w:color w:val="201F1E"/>
          <w:sz w:val="20"/>
          <w:szCs w:val="20"/>
          <w:shd w:val="clear" w:color="auto" w:fill="FFFFFF"/>
        </w:rPr>
        <w:t xml:space="preserve"> </w:t>
      </w:r>
      <w:r w:rsidR="00657F01" w:rsidRPr="00657F01">
        <w:rPr>
          <w:rFonts w:asciiTheme="minorHAnsi" w:hAnsiTheme="minorHAnsi" w:cstheme="minorHAnsi"/>
          <w:color w:val="201F1E"/>
          <w:sz w:val="20"/>
          <w:szCs w:val="20"/>
          <w:u w:val="single"/>
          <w:shd w:val="clear" w:color="auto" w:fill="FFFFFF"/>
        </w:rPr>
        <w:t>Resolved</w:t>
      </w:r>
      <w:r w:rsidR="00657F01">
        <w:rPr>
          <w:rFonts w:asciiTheme="minorHAnsi" w:hAnsiTheme="minorHAnsi" w:cstheme="minorHAnsi"/>
          <w:color w:val="201F1E"/>
          <w:sz w:val="20"/>
          <w:szCs w:val="20"/>
          <w:shd w:val="clear" w:color="auto" w:fill="FFFFFF"/>
        </w:rPr>
        <w:t xml:space="preserve">: Confirmed </w:t>
      </w:r>
      <w:r w:rsidR="00657F01" w:rsidRPr="00657F01">
        <w:rPr>
          <w:rFonts w:asciiTheme="minorHAnsi" w:hAnsiTheme="minorHAnsi" w:cstheme="minorHAnsi"/>
          <w:color w:val="201F1E"/>
          <w:sz w:val="20"/>
          <w:szCs w:val="20"/>
          <w:shd w:val="clear" w:color="auto" w:fill="FFFFFF"/>
        </w:rPr>
        <w:t>n</w:t>
      </w:r>
      <w:r w:rsidRPr="00657F01">
        <w:rPr>
          <w:rFonts w:asciiTheme="minorHAnsi" w:hAnsiTheme="minorHAnsi" w:cstheme="minorHAnsi"/>
          <w:color w:val="201F1E"/>
          <w:sz w:val="20"/>
          <w:szCs w:val="20"/>
          <w:shd w:val="clear" w:color="auto" w:fill="FFFFFF"/>
        </w:rPr>
        <w:t>o objection.</w:t>
      </w:r>
    </w:p>
    <w:p w14:paraId="795D0C15" w14:textId="4A776900" w:rsidR="00A813BD" w:rsidRDefault="00A813BD" w:rsidP="00A813BD">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shd w:val="clear" w:color="auto" w:fill="FFFFFF"/>
        </w:rPr>
        <w:t>4. WA/105/19/</w:t>
      </w:r>
      <w:r w:rsidRPr="000F2AF3">
        <w:rPr>
          <w:rFonts w:asciiTheme="minorHAnsi" w:hAnsiTheme="minorHAnsi" w:cstheme="minorHAnsi"/>
          <w:color w:val="000000"/>
          <w:sz w:val="20"/>
          <w:szCs w:val="20"/>
          <w:shd w:val="clear" w:color="auto" w:fill="FFFFFF"/>
        </w:rPr>
        <w:t xml:space="preserve">CLE. </w:t>
      </w:r>
      <w:proofErr w:type="spellStart"/>
      <w:r w:rsidRPr="000F2AF3">
        <w:rPr>
          <w:rFonts w:asciiTheme="minorHAnsi" w:hAnsiTheme="minorHAnsi" w:cstheme="minorHAnsi"/>
          <w:color w:val="201F1E"/>
          <w:sz w:val="20"/>
          <w:szCs w:val="20"/>
          <w:shd w:val="clear" w:color="auto" w:fill="FFFFFF"/>
        </w:rPr>
        <w:t>Missione</w:t>
      </w:r>
      <w:proofErr w:type="spellEnd"/>
      <w:r w:rsidRPr="000F2AF3">
        <w:rPr>
          <w:rFonts w:asciiTheme="minorHAnsi" w:hAnsiTheme="minorHAnsi" w:cstheme="minorHAnsi"/>
          <w:color w:val="201F1E"/>
          <w:sz w:val="20"/>
          <w:szCs w:val="20"/>
          <w:shd w:val="clear" w:color="auto" w:fill="FFFFFF"/>
        </w:rPr>
        <w:t xml:space="preserve"> </w:t>
      </w:r>
      <w:proofErr w:type="spellStart"/>
      <w:r w:rsidRPr="000F2AF3">
        <w:rPr>
          <w:rFonts w:asciiTheme="minorHAnsi" w:hAnsiTheme="minorHAnsi" w:cstheme="minorHAnsi"/>
          <w:color w:val="201F1E"/>
          <w:sz w:val="20"/>
          <w:szCs w:val="20"/>
          <w:shd w:val="clear" w:color="auto" w:fill="FFFFFF"/>
        </w:rPr>
        <w:t>Vecchia</w:t>
      </w:r>
      <w:proofErr w:type="spellEnd"/>
      <w:r w:rsidRPr="000F2AF3">
        <w:rPr>
          <w:rFonts w:asciiTheme="minorHAnsi" w:hAnsiTheme="minorHAnsi" w:cstheme="minorHAnsi"/>
          <w:color w:val="201F1E"/>
          <w:sz w:val="20"/>
          <w:szCs w:val="20"/>
          <w:shd w:val="clear" w:color="auto" w:fill="FFFFFF"/>
        </w:rPr>
        <w:t>, Arundel Road, Fontwell. Lawful development certificate for an existing use - confirmation an existing hip to gable roof extension &amp; rear dormer is permitted development. Comment by 19 December  2019.</w:t>
      </w:r>
      <w:r>
        <w:rPr>
          <w:rFonts w:asciiTheme="minorHAnsi" w:hAnsiTheme="minorHAnsi" w:cstheme="minorHAnsi"/>
          <w:color w:val="201F1E"/>
          <w:sz w:val="20"/>
          <w:szCs w:val="20"/>
          <w:shd w:val="clear" w:color="auto" w:fill="FFFFFF"/>
        </w:rPr>
        <w:t xml:space="preserve"> </w:t>
      </w:r>
      <w:r w:rsidR="00657F01" w:rsidRPr="00657F01">
        <w:rPr>
          <w:rFonts w:asciiTheme="minorHAnsi" w:hAnsiTheme="minorHAnsi" w:cstheme="minorHAnsi"/>
          <w:color w:val="201F1E"/>
          <w:sz w:val="20"/>
          <w:szCs w:val="20"/>
          <w:u w:val="single"/>
          <w:shd w:val="clear" w:color="auto" w:fill="FFFFFF"/>
        </w:rPr>
        <w:t>Resolved</w:t>
      </w:r>
      <w:r w:rsidR="00657F01">
        <w:rPr>
          <w:rFonts w:asciiTheme="minorHAnsi" w:hAnsiTheme="minorHAnsi" w:cstheme="minorHAnsi"/>
          <w:color w:val="201F1E"/>
          <w:sz w:val="20"/>
          <w:szCs w:val="20"/>
          <w:shd w:val="clear" w:color="auto" w:fill="FFFFFF"/>
        </w:rPr>
        <w:t>:</w:t>
      </w:r>
      <w:r>
        <w:rPr>
          <w:rFonts w:asciiTheme="minorHAnsi" w:hAnsiTheme="minorHAnsi" w:cstheme="minorHAnsi"/>
          <w:color w:val="201F1E"/>
          <w:sz w:val="20"/>
          <w:szCs w:val="20"/>
          <w:shd w:val="clear" w:color="auto" w:fill="FFFFFF"/>
        </w:rPr>
        <w:t xml:space="preserve"> </w:t>
      </w:r>
      <w:r w:rsidRPr="00657F01">
        <w:rPr>
          <w:rFonts w:asciiTheme="minorHAnsi" w:hAnsiTheme="minorHAnsi" w:cstheme="minorHAnsi"/>
          <w:color w:val="201F1E"/>
          <w:sz w:val="20"/>
          <w:szCs w:val="20"/>
          <w:shd w:val="clear" w:color="auto" w:fill="FFFFFF"/>
        </w:rPr>
        <w:t>No objection.</w:t>
      </w:r>
    </w:p>
    <w:p w14:paraId="01A58189" w14:textId="651C9B86" w:rsidR="00A813BD" w:rsidRPr="007C359C" w:rsidRDefault="00A813BD" w:rsidP="00A813BD">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shd w:val="clear" w:color="auto" w:fill="FFFFFF"/>
        </w:rPr>
        <w:lastRenderedPageBreak/>
        <w:t xml:space="preserve">5. WA/106/19/HH. </w:t>
      </w:r>
      <w:proofErr w:type="spellStart"/>
      <w:r w:rsidRPr="000F2AF3">
        <w:rPr>
          <w:rFonts w:asciiTheme="minorHAnsi" w:hAnsiTheme="minorHAnsi" w:cstheme="minorHAnsi"/>
          <w:color w:val="201F1E"/>
          <w:sz w:val="20"/>
          <w:szCs w:val="20"/>
          <w:shd w:val="clear" w:color="auto" w:fill="FFFFFF"/>
        </w:rPr>
        <w:t>Missione</w:t>
      </w:r>
      <w:proofErr w:type="spellEnd"/>
      <w:r w:rsidRPr="000F2AF3">
        <w:rPr>
          <w:rFonts w:asciiTheme="minorHAnsi" w:hAnsiTheme="minorHAnsi" w:cstheme="minorHAnsi"/>
          <w:color w:val="201F1E"/>
          <w:sz w:val="20"/>
          <w:szCs w:val="20"/>
          <w:shd w:val="clear" w:color="auto" w:fill="FFFFFF"/>
        </w:rPr>
        <w:t xml:space="preserve"> </w:t>
      </w:r>
      <w:proofErr w:type="spellStart"/>
      <w:r w:rsidRPr="000F2AF3">
        <w:rPr>
          <w:rFonts w:asciiTheme="minorHAnsi" w:hAnsiTheme="minorHAnsi" w:cstheme="minorHAnsi"/>
          <w:color w:val="201F1E"/>
          <w:sz w:val="20"/>
          <w:szCs w:val="20"/>
          <w:shd w:val="clear" w:color="auto" w:fill="FFFFFF"/>
        </w:rPr>
        <w:t>Vecchia</w:t>
      </w:r>
      <w:proofErr w:type="spellEnd"/>
      <w:r w:rsidRPr="000F2AF3">
        <w:rPr>
          <w:rFonts w:asciiTheme="minorHAnsi" w:hAnsiTheme="minorHAnsi" w:cstheme="minorHAnsi"/>
          <w:color w:val="201F1E"/>
          <w:sz w:val="20"/>
          <w:szCs w:val="20"/>
          <w:shd w:val="clear" w:color="auto" w:fill="FFFFFF"/>
        </w:rPr>
        <w:t>, Arundel Road, Fontwell.</w:t>
      </w:r>
      <w:r>
        <w:rPr>
          <w:rFonts w:asciiTheme="minorHAnsi" w:hAnsiTheme="minorHAnsi" w:cstheme="minorHAnsi"/>
          <w:color w:val="201F1E"/>
          <w:sz w:val="20"/>
          <w:szCs w:val="20"/>
          <w:shd w:val="clear" w:color="auto" w:fill="FFFFFF"/>
        </w:rPr>
        <w:t xml:space="preserve"> </w:t>
      </w:r>
      <w:r w:rsidRPr="00B74F78">
        <w:rPr>
          <w:rFonts w:asciiTheme="minorHAnsi" w:hAnsiTheme="minorHAnsi" w:cstheme="minorHAnsi"/>
          <w:color w:val="201F1E"/>
          <w:sz w:val="20"/>
          <w:szCs w:val="20"/>
          <w:shd w:val="clear" w:color="auto" w:fill="FFFFFF"/>
        </w:rPr>
        <w:t>Single storey rear extension to accommodate enlargement of Kitchen /diner. Comment by 19 December 2019.</w:t>
      </w:r>
      <w:r>
        <w:rPr>
          <w:rFonts w:asciiTheme="minorHAnsi" w:hAnsiTheme="minorHAnsi" w:cstheme="minorHAnsi"/>
          <w:color w:val="201F1E"/>
          <w:sz w:val="20"/>
          <w:szCs w:val="20"/>
          <w:shd w:val="clear" w:color="auto" w:fill="FFFFFF"/>
        </w:rPr>
        <w:t xml:space="preserve"> </w:t>
      </w:r>
      <w:r w:rsidR="00657F01" w:rsidRPr="00657F01">
        <w:rPr>
          <w:rFonts w:asciiTheme="minorHAnsi" w:hAnsiTheme="minorHAnsi" w:cstheme="minorHAnsi"/>
          <w:color w:val="201F1E"/>
          <w:sz w:val="20"/>
          <w:szCs w:val="20"/>
          <w:u w:val="single"/>
          <w:shd w:val="clear" w:color="auto" w:fill="FFFFFF"/>
        </w:rPr>
        <w:t>Resolved</w:t>
      </w:r>
      <w:r w:rsidR="00657F01">
        <w:rPr>
          <w:rFonts w:asciiTheme="minorHAnsi" w:hAnsiTheme="minorHAnsi" w:cstheme="minorHAnsi"/>
          <w:color w:val="201F1E"/>
          <w:sz w:val="20"/>
          <w:szCs w:val="20"/>
          <w:shd w:val="clear" w:color="auto" w:fill="FFFFFF"/>
        </w:rPr>
        <w:t xml:space="preserve">: </w:t>
      </w:r>
      <w:r w:rsidRPr="00657F01">
        <w:rPr>
          <w:rFonts w:asciiTheme="minorHAnsi" w:hAnsiTheme="minorHAnsi" w:cstheme="minorHAnsi"/>
          <w:color w:val="201F1E"/>
          <w:sz w:val="20"/>
          <w:szCs w:val="20"/>
          <w:shd w:val="clear" w:color="auto" w:fill="FFFFFF"/>
        </w:rPr>
        <w:t xml:space="preserve">No objection </w:t>
      </w:r>
      <w:r w:rsidRPr="00657F01">
        <w:rPr>
          <w:rFonts w:asciiTheme="minorHAnsi" w:hAnsiTheme="minorHAnsi" w:cstheme="minorHAnsi"/>
          <w:color w:val="000000"/>
          <w:sz w:val="20"/>
          <w:szCs w:val="20"/>
          <w:shd w:val="clear" w:color="auto" w:fill="FFFFFF"/>
        </w:rPr>
        <w:t>but attention is drawn to neighbours' comments that allege the side windows affect their privacy.</w:t>
      </w:r>
    </w:p>
    <w:p w14:paraId="4567262F" w14:textId="0502E39F" w:rsidR="00A813BD" w:rsidRPr="00817B4F" w:rsidRDefault="00A813BD" w:rsidP="00A813BD">
      <w:pPr>
        <w:ind w:left="720"/>
        <w:jc w:val="both"/>
        <w:rPr>
          <w:rFonts w:asciiTheme="minorHAnsi" w:hAnsiTheme="minorHAnsi" w:cstheme="minorHAnsi"/>
          <w:color w:val="000000"/>
          <w:sz w:val="20"/>
          <w:szCs w:val="20"/>
          <w:u w:val="single"/>
          <w:shd w:val="clear" w:color="auto" w:fill="FFFFFF"/>
        </w:rPr>
      </w:pPr>
      <w:r>
        <w:rPr>
          <w:rFonts w:asciiTheme="minorHAnsi" w:hAnsiTheme="minorHAnsi" w:cstheme="minorHAnsi"/>
          <w:color w:val="000000"/>
          <w:sz w:val="20"/>
          <w:szCs w:val="20"/>
          <w:shd w:val="clear" w:color="auto" w:fill="FFFFFF"/>
        </w:rPr>
        <w:t xml:space="preserve">6. WA/110/19/HH. </w:t>
      </w:r>
      <w:proofErr w:type="spellStart"/>
      <w:r>
        <w:rPr>
          <w:rFonts w:asciiTheme="minorHAnsi" w:hAnsiTheme="minorHAnsi" w:cstheme="minorHAnsi"/>
          <w:color w:val="000000"/>
          <w:sz w:val="20"/>
          <w:szCs w:val="20"/>
          <w:shd w:val="clear" w:color="auto" w:fill="FFFFFF"/>
        </w:rPr>
        <w:t>Crosslands</w:t>
      </w:r>
      <w:proofErr w:type="spellEnd"/>
      <w:r>
        <w:rPr>
          <w:rFonts w:asciiTheme="minorHAnsi" w:hAnsiTheme="minorHAnsi" w:cstheme="minorHAnsi"/>
          <w:color w:val="000000"/>
          <w:sz w:val="20"/>
          <w:szCs w:val="20"/>
          <w:shd w:val="clear" w:color="auto" w:fill="FFFFFF"/>
        </w:rPr>
        <w:t xml:space="preserve">, Barnham Lane, Walberton. </w:t>
      </w:r>
      <w:r w:rsidRPr="00582475">
        <w:rPr>
          <w:rFonts w:asciiTheme="minorHAnsi" w:hAnsiTheme="minorHAnsi" w:cstheme="minorHAnsi"/>
          <w:color w:val="201F1E"/>
          <w:sz w:val="20"/>
          <w:szCs w:val="20"/>
          <w:shd w:val="clear" w:color="auto" w:fill="FFFFFF"/>
        </w:rPr>
        <w:t>Single storey front, side and rear extension. Comment by 12 January 2020.</w:t>
      </w:r>
      <w:r w:rsidR="00657F01">
        <w:rPr>
          <w:rFonts w:asciiTheme="minorHAnsi" w:hAnsiTheme="minorHAnsi" w:cstheme="minorHAnsi"/>
          <w:color w:val="201F1E"/>
          <w:sz w:val="20"/>
          <w:szCs w:val="20"/>
          <w:shd w:val="clear" w:color="auto" w:fill="FFFFFF"/>
        </w:rPr>
        <w:t xml:space="preserve"> </w:t>
      </w:r>
      <w:r w:rsidR="00657F01" w:rsidRPr="00657F01">
        <w:rPr>
          <w:rFonts w:asciiTheme="minorHAnsi" w:hAnsiTheme="minorHAnsi" w:cstheme="minorHAnsi"/>
          <w:color w:val="201F1E"/>
          <w:sz w:val="20"/>
          <w:szCs w:val="20"/>
          <w:u w:val="single"/>
          <w:shd w:val="clear" w:color="auto" w:fill="FFFFFF"/>
        </w:rPr>
        <w:t>Resolved</w:t>
      </w:r>
      <w:r w:rsidR="00657F01">
        <w:rPr>
          <w:rFonts w:asciiTheme="minorHAnsi" w:hAnsiTheme="minorHAnsi" w:cstheme="minorHAnsi"/>
          <w:color w:val="201F1E"/>
          <w:sz w:val="20"/>
          <w:szCs w:val="20"/>
          <w:shd w:val="clear" w:color="auto" w:fill="FFFFFF"/>
        </w:rPr>
        <w:t>:</w:t>
      </w:r>
      <w:r>
        <w:rPr>
          <w:rFonts w:asciiTheme="minorHAnsi" w:hAnsiTheme="minorHAnsi" w:cstheme="minorHAnsi"/>
          <w:color w:val="201F1E"/>
          <w:sz w:val="20"/>
          <w:szCs w:val="20"/>
          <w:shd w:val="clear" w:color="auto" w:fill="FFFFFF"/>
        </w:rPr>
        <w:t xml:space="preserve"> </w:t>
      </w:r>
      <w:r w:rsidRPr="00657F01">
        <w:rPr>
          <w:rFonts w:asciiTheme="minorHAnsi" w:hAnsiTheme="minorHAnsi" w:cstheme="minorHAnsi"/>
          <w:color w:val="201F1E"/>
          <w:sz w:val="20"/>
          <w:szCs w:val="20"/>
          <w:shd w:val="clear" w:color="auto" w:fill="FFFFFF"/>
        </w:rPr>
        <w:t>No objection.</w:t>
      </w:r>
    </w:p>
    <w:p w14:paraId="2130A282" w14:textId="77777777" w:rsidR="00A813BD" w:rsidRPr="00A50E34" w:rsidRDefault="00A813BD" w:rsidP="00A813BD">
      <w:pPr>
        <w:jc w:val="both"/>
        <w:rPr>
          <w:rFonts w:asciiTheme="minorHAnsi" w:hAnsiTheme="minorHAnsi" w:cstheme="minorHAnsi"/>
          <w:color w:val="000000"/>
          <w:sz w:val="20"/>
          <w:szCs w:val="20"/>
          <w:shd w:val="clear" w:color="auto" w:fill="FFFFFF"/>
        </w:rPr>
      </w:pPr>
    </w:p>
    <w:p w14:paraId="61D71477" w14:textId="77777777" w:rsidR="00A813BD" w:rsidRPr="00A50E34" w:rsidRDefault="00A813BD" w:rsidP="00A813BD">
      <w:pPr>
        <w:ind w:firstLine="720"/>
        <w:jc w:val="both"/>
        <w:rPr>
          <w:rFonts w:asciiTheme="minorHAnsi" w:hAnsiTheme="minorHAnsi" w:cstheme="minorHAnsi"/>
          <w:color w:val="000000"/>
          <w:sz w:val="20"/>
          <w:szCs w:val="20"/>
          <w:u w:val="single"/>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235969DC" w14:textId="77777777" w:rsidR="00EA7338" w:rsidRDefault="00A813BD" w:rsidP="00A813BD">
      <w:pPr>
        <w:ind w:left="720"/>
        <w:jc w:val="both"/>
        <w:rPr>
          <w:rFonts w:asciiTheme="minorHAnsi" w:hAnsiTheme="minorHAnsi" w:cstheme="minorHAnsi"/>
          <w:color w:val="201F1E"/>
          <w:sz w:val="20"/>
          <w:szCs w:val="20"/>
          <w:shd w:val="clear" w:color="auto" w:fill="FFFFFF"/>
        </w:rPr>
      </w:pPr>
      <w:r w:rsidRPr="000C12AA">
        <w:rPr>
          <w:rFonts w:asciiTheme="minorHAnsi" w:hAnsiTheme="minorHAnsi" w:cstheme="minorHAnsi"/>
          <w:sz w:val="20"/>
          <w:szCs w:val="20"/>
          <w:lang w:eastAsia="en-GB"/>
        </w:rPr>
        <w:t xml:space="preserve">1. WA/109/19/HH. 1 The Meadows, Walberton. </w:t>
      </w:r>
      <w:r w:rsidRPr="000C12AA">
        <w:rPr>
          <w:rFonts w:asciiTheme="minorHAnsi" w:hAnsiTheme="minorHAnsi" w:cstheme="minorHAnsi"/>
          <w:color w:val="201F1E"/>
          <w:sz w:val="20"/>
          <w:szCs w:val="20"/>
          <w:shd w:val="clear" w:color="auto" w:fill="FFFFFF"/>
        </w:rPr>
        <w:t>New single storey side extension with mono-pitched roof. Comments by 30 Jan 2020.</w:t>
      </w:r>
      <w:r w:rsidR="00EA7338">
        <w:rPr>
          <w:rFonts w:asciiTheme="minorHAnsi" w:hAnsiTheme="minorHAnsi" w:cstheme="minorHAnsi"/>
          <w:color w:val="201F1E"/>
          <w:sz w:val="20"/>
          <w:szCs w:val="20"/>
          <w:shd w:val="clear" w:color="auto" w:fill="FFFFFF"/>
        </w:rPr>
        <w:t xml:space="preserve"> </w:t>
      </w:r>
    </w:p>
    <w:p w14:paraId="1338FEC3" w14:textId="19EC8FE8" w:rsidR="00A813BD" w:rsidRDefault="00EA7338" w:rsidP="00A813BD">
      <w:pPr>
        <w:ind w:left="720"/>
        <w:jc w:val="both"/>
        <w:rPr>
          <w:rFonts w:asciiTheme="minorHAnsi" w:hAnsiTheme="minorHAnsi" w:cstheme="minorHAnsi"/>
          <w:color w:val="201F1E"/>
          <w:sz w:val="20"/>
          <w:szCs w:val="20"/>
          <w:shd w:val="clear" w:color="auto" w:fill="FFFFFF"/>
        </w:rPr>
      </w:pPr>
      <w:r w:rsidRPr="00657F0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w:t>
      </w:r>
      <w:r w:rsidRPr="00657F01">
        <w:rPr>
          <w:rFonts w:asciiTheme="minorHAnsi" w:hAnsiTheme="minorHAnsi" w:cstheme="minorHAnsi"/>
          <w:color w:val="201F1E"/>
          <w:sz w:val="20"/>
          <w:szCs w:val="20"/>
          <w:shd w:val="clear" w:color="auto" w:fill="FFFFFF"/>
        </w:rPr>
        <w:t>No objection.</w:t>
      </w:r>
    </w:p>
    <w:p w14:paraId="0C92370A" w14:textId="133957DE" w:rsidR="00A813BD" w:rsidRDefault="00A813BD" w:rsidP="00A813BD">
      <w:pPr>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2. WA/111/19/HH</w:t>
      </w:r>
      <w:r w:rsidRPr="00DD7B66">
        <w:rPr>
          <w:rFonts w:asciiTheme="minorHAnsi" w:hAnsiTheme="minorHAnsi" w:cstheme="minorHAnsi"/>
          <w:sz w:val="20"/>
          <w:szCs w:val="20"/>
          <w:lang w:eastAsia="en-GB"/>
        </w:rPr>
        <w:t xml:space="preserve">. </w:t>
      </w:r>
      <w:r w:rsidRPr="00DD7B66">
        <w:rPr>
          <w:rFonts w:asciiTheme="minorHAnsi" w:hAnsiTheme="minorHAnsi" w:cstheme="minorHAnsi"/>
          <w:color w:val="201F1E"/>
          <w:sz w:val="20"/>
          <w:szCs w:val="20"/>
          <w:shd w:val="clear" w:color="auto" w:fill="FFFFFF"/>
        </w:rPr>
        <w:t>Walberton House</w:t>
      </w:r>
      <w:r>
        <w:rPr>
          <w:rFonts w:asciiTheme="minorHAnsi" w:hAnsiTheme="minorHAnsi" w:cstheme="minorHAnsi"/>
          <w:color w:val="201F1E"/>
          <w:sz w:val="20"/>
          <w:szCs w:val="20"/>
          <w:shd w:val="clear" w:color="auto" w:fill="FFFFFF"/>
        </w:rPr>
        <w:t>,</w:t>
      </w:r>
      <w:r w:rsidRPr="00DD7B66">
        <w:rPr>
          <w:rFonts w:asciiTheme="minorHAnsi" w:hAnsiTheme="minorHAnsi" w:cstheme="minorHAnsi"/>
          <w:color w:val="201F1E"/>
          <w:sz w:val="20"/>
          <w:szCs w:val="20"/>
          <w:shd w:val="clear" w:color="auto" w:fill="FFFFFF"/>
        </w:rPr>
        <w:t xml:space="preserve"> The Street</w:t>
      </w:r>
      <w:r>
        <w:rPr>
          <w:rFonts w:asciiTheme="minorHAnsi" w:hAnsiTheme="minorHAnsi" w:cstheme="minorHAnsi"/>
          <w:color w:val="201F1E"/>
          <w:sz w:val="20"/>
          <w:szCs w:val="20"/>
          <w:shd w:val="clear" w:color="auto" w:fill="FFFFFF"/>
        </w:rPr>
        <w:t>,</w:t>
      </w:r>
      <w:r w:rsidRPr="00DD7B66">
        <w:rPr>
          <w:rFonts w:asciiTheme="minorHAnsi" w:hAnsiTheme="minorHAnsi" w:cstheme="minorHAnsi"/>
          <w:color w:val="201F1E"/>
          <w:sz w:val="20"/>
          <w:szCs w:val="20"/>
          <w:shd w:val="clear" w:color="auto" w:fill="FFFFFF"/>
        </w:rPr>
        <w:t xml:space="preserve"> Walberton. New Dormer &amp; roof windows &amp; alterations to existing roof windows to serve existing first floor rooms &amp; formation of one new bedroom in attic space with dormer &amp; roof windows &amp; other related internal alterations - This application may affect the character &amp; appearance of Walberton Village Conservation Area. Comment by 6 Feb 2020.</w:t>
      </w:r>
      <w:r w:rsidR="00EA7338">
        <w:rPr>
          <w:rFonts w:asciiTheme="minorHAnsi" w:hAnsiTheme="minorHAnsi" w:cstheme="minorHAnsi"/>
          <w:color w:val="201F1E"/>
          <w:sz w:val="20"/>
          <w:szCs w:val="20"/>
          <w:shd w:val="clear" w:color="auto" w:fill="FFFFFF"/>
        </w:rPr>
        <w:t xml:space="preserve"> </w:t>
      </w:r>
      <w:r w:rsidR="00EA7338" w:rsidRPr="00657F01">
        <w:rPr>
          <w:rFonts w:asciiTheme="minorHAnsi" w:hAnsiTheme="minorHAnsi" w:cstheme="minorHAnsi"/>
          <w:color w:val="201F1E"/>
          <w:sz w:val="20"/>
          <w:szCs w:val="20"/>
          <w:u w:val="single"/>
          <w:shd w:val="clear" w:color="auto" w:fill="FFFFFF"/>
        </w:rPr>
        <w:t>Resolved</w:t>
      </w:r>
      <w:r w:rsidR="00EA7338">
        <w:rPr>
          <w:rFonts w:asciiTheme="minorHAnsi" w:hAnsiTheme="minorHAnsi" w:cstheme="minorHAnsi"/>
          <w:color w:val="201F1E"/>
          <w:sz w:val="20"/>
          <w:szCs w:val="20"/>
          <w:shd w:val="clear" w:color="auto" w:fill="FFFFFF"/>
        </w:rPr>
        <w:t xml:space="preserve">: </w:t>
      </w:r>
      <w:r w:rsidR="00EA7338" w:rsidRPr="00657F01">
        <w:rPr>
          <w:rFonts w:asciiTheme="minorHAnsi" w:hAnsiTheme="minorHAnsi" w:cstheme="minorHAnsi"/>
          <w:color w:val="201F1E"/>
          <w:sz w:val="20"/>
          <w:szCs w:val="20"/>
          <w:shd w:val="clear" w:color="auto" w:fill="FFFFFF"/>
        </w:rPr>
        <w:t>No objection.</w:t>
      </w:r>
    </w:p>
    <w:p w14:paraId="605636F3" w14:textId="383EE7B3" w:rsidR="00A813BD" w:rsidRDefault="00A813BD" w:rsidP="00A813BD">
      <w:pPr>
        <w:ind w:left="720"/>
        <w:jc w:val="both"/>
        <w:rPr>
          <w:rFonts w:asciiTheme="minorHAnsi" w:hAnsiTheme="minorHAnsi" w:cstheme="minorHAnsi"/>
          <w:color w:val="201F1E"/>
          <w:sz w:val="20"/>
          <w:szCs w:val="20"/>
          <w:shd w:val="clear" w:color="auto" w:fill="FFFFFF"/>
        </w:rPr>
      </w:pPr>
      <w:r>
        <w:rPr>
          <w:rFonts w:asciiTheme="minorHAnsi" w:hAnsiTheme="minorHAnsi" w:cstheme="minorHAnsi"/>
          <w:sz w:val="20"/>
          <w:szCs w:val="20"/>
          <w:lang w:eastAsia="en-GB"/>
        </w:rPr>
        <w:t>3. WA/116/19/HH</w:t>
      </w:r>
      <w:r w:rsidRPr="00473130">
        <w:rPr>
          <w:rFonts w:asciiTheme="minorHAnsi" w:hAnsiTheme="minorHAnsi" w:cstheme="minorHAnsi"/>
          <w:sz w:val="20"/>
          <w:szCs w:val="20"/>
          <w:lang w:eastAsia="en-GB"/>
        </w:rPr>
        <w:t xml:space="preserve">. </w:t>
      </w:r>
      <w:r w:rsidRPr="00473130">
        <w:rPr>
          <w:rFonts w:asciiTheme="minorHAnsi" w:hAnsiTheme="minorHAnsi" w:cstheme="minorHAnsi"/>
          <w:color w:val="201F1E"/>
          <w:sz w:val="20"/>
          <w:szCs w:val="20"/>
          <w:shd w:val="clear" w:color="auto" w:fill="FFFFFF"/>
        </w:rPr>
        <w:t>Fir Trees</w:t>
      </w:r>
      <w:r>
        <w:rPr>
          <w:rFonts w:asciiTheme="minorHAnsi" w:hAnsiTheme="minorHAnsi" w:cstheme="minorHAnsi"/>
          <w:color w:val="201F1E"/>
          <w:sz w:val="20"/>
          <w:szCs w:val="20"/>
          <w:shd w:val="clear" w:color="auto" w:fill="FFFFFF"/>
        </w:rPr>
        <w:t xml:space="preserve">, </w:t>
      </w:r>
      <w:r w:rsidRPr="00473130">
        <w:rPr>
          <w:rFonts w:asciiTheme="minorHAnsi" w:hAnsiTheme="minorHAnsi" w:cstheme="minorHAnsi"/>
          <w:color w:val="201F1E"/>
          <w:sz w:val="20"/>
          <w:szCs w:val="20"/>
          <w:shd w:val="clear" w:color="auto" w:fill="FFFFFF"/>
        </w:rPr>
        <w:t>Yapton Lane</w:t>
      </w:r>
      <w:r>
        <w:rPr>
          <w:rFonts w:asciiTheme="minorHAnsi" w:hAnsiTheme="minorHAnsi" w:cstheme="minorHAnsi"/>
          <w:color w:val="201F1E"/>
          <w:sz w:val="20"/>
          <w:szCs w:val="20"/>
          <w:shd w:val="clear" w:color="auto" w:fill="FFFFFF"/>
        </w:rPr>
        <w:t>,</w:t>
      </w:r>
      <w:r w:rsidRPr="00473130">
        <w:rPr>
          <w:rFonts w:asciiTheme="minorHAnsi" w:hAnsiTheme="minorHAnsi" w:cstheme="minorHAnsi"/>
          <w:color w:val="201F1E"/>
          <w:sz w:val="20"/>
          <w:szCs w:val="20"/>
          <w:shd w:val="clear" w:color="auto" w:fill="FFFFFF"/>
        </w:rPr>
        <w:t xml:space="preserve"> Walberton. Loft extension &amp; alterations. Comments by 6 Feb 2020.</w:t>
      </w:r>
    </w:p>
    <w:p w14:paraId="604BA281" w14:textId="50A61EF5" w:rsidR="00EA7338" w:rsidRDefault="00EA7338" w:rsidP="00A813BD">
      <w:pPr>
        <w:ind w:left="720"/>
        <w:jc w:val="both"/>
        <w:rPr>
          <w:rFonts w:asciiTheme="minorHAnsi" w:hAnsiTheme="minorHAnsi" w:cstheme="minorHAnsi"/>
          <w:color w:val="201F1E"/>
          <w:sz w:val="20"/>
          <w:szCs w:val="20"/>
          <w:shd w:val="clear" w:color="auto" w:fill="FFFFFF"/>
        </w:rPr>
      </w:pPr>
      <w:r w:rsidRPr="00657F0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w:t>
      </w:r>
      <w:r w:rsidRPr="00657F01">
        <w:rPr>
          <w:rFonts w:asciiTheme="minorHAnsi" w:hAnsiTheme="minorHAnsi" w:cstheme="minorHAnsi"/>
          <w:color w:val="201F1E"/>
          <w:sz w:val="20"/>
          <w:szCs w:val="20"/>
          <w:shd w:val="clear" w:color="auto" w:fill="FFFFFF"/>
        </w:rPr>
        <w:t>No objection.</w:t>
      </w:r>
    </w:p>
    <w:p w14:paraId="6686EA95" w14:textId="0FFE6CA8" w:rsidR="00A813BD" w:rsidRDefault="00A813BD" w:rsidP="00A813BD">
      <w:pPr>
        <w:ind w:left="720"/>
        <w:jc w:val="both"/>
        <w:rPr>
          <w:rFonts w:asciiTheme="minorHAnsi" w:hAnsiTheme="minorHAnsi" w:cstheme="minorHAnsi"/>
          <w:color w:val="201F1E"/>
          <w:sz w:val="20"/>
          <w:szCs w:val="20"/>
          <w:shd w:val="clear" w:color="auto" w:fill="FFFFFF"/>
        </w:rPr>
      </w:pPr>
      <w:r>
        <w:rPr>
          <w:rFonts w:asciiTheme="minorHAnsi" w:hAnsiTheme="minorHAnsi" w:cstheme="minorHAnsi"/>
          <w:sz w:val="20"/>
          <w:szCs w:val="20"/>
          <w:lang w:eastAsia="en-GB"/>
        </w:rPr>
        <w:t xml:space="preserve">4. WA/1/20/HH. 1 Orchard Way, </w:t>
      </w:r>
      <w:r w:rsidRPr="00075CF4">
        <w:rPr>
          <w:rFonts w:asciiTheme="minorHAnsi" w:hAnsiTheme="minorHAnsi" w:cstheme="minorHAnsi"/>
          <w:sz w:val="20"/>
          <w:szCs w:val="20"/>
          <w:lang w:eastAsia="en-GB"/>
        </w:rPr>
        <w:t xml:space="preserve">Fontwell. </w:t>
      </w:r>
      <w:r w:rsidRPr="00075CF4">
        <w:rPr>
          <w:rFonts w:asciiTheme="minorHAnsi" w:hAnsiTheme="minorHAnsi" w:cstheme="minorHAnsi"/>
          <w:color w:val="201F1E"/>
          <w:sz w:val="20"/>
          <w:szCs w:val="20"/>
          <w:shd w:val="clear" w:color="auto" w:fill="FFFFFF"/>
        </w:rPr>
        <w:t>Single storey front extension, provision of a multi fuel stove and flue, new rendering/cladding to all elevations and addition of a front dormer. Comment by 20 Feb 2020.</w:t>
      </w:r>
    </w:p>
    <w:p w14:paraId="2E9B1FBB" w14:textId="3C782878" w:rsidR="00EA7338" w:rsidRPr="000C12AA" w:rsidRDefault="00EA7338" w:rsidP="00A813BD">
      <w:pPr>
        <w:ind w:left="720"/>
        <w:jc w:val="both"/>
        <w:rPr>
          <w:rFonts w:asciiTheme="minorHAnsi" w:hAnsiTheme="minorHAnsi" w:cstheme="minorHAnsi"/>
          <w:sz w:val="20"/>
          <w:szCs w:val="20"/>
          <w:lang w:eastAsia="en-GB"/>
        </w:rPr>
      </w:pPr>
      <w:r w:rsidRPr="00657F01">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O</w:t>
      </w:r>
      <w:r w:rsidRPr="00657F01">
        <w:rPr>
          <w:rFonts w:asciiTheme="minorHAnsi" w:hAnsiTheme="minorHAnsi" w:cstheme="minorHAnsi"/>
          <w:color w:val="201F1E"/>
          <w:sz w:val="20"/>
          <w:szCs w:val="20"/>
          <w:shd w:val="clear" w:color="auto" w:fill="FFFFFF"/>
        </w:rPr>
        <w:t>bjection</w:t>
      </w:r>
      <w:r>
        <w:rPr>
          <w:rFonts w:asciiTheme="minorHAnsi" w:hAnsiTheme="minorHAnsi" w:cstheme="minorHAnsi"/>
          <w:color w:val="201F1E"/>
          <w:sz w:val="20"/>
          <w:szCs w:val="20"/>
          <w:shd w:val="clear" w:color="auto" w:fill="FFFFFF"/>
        </w:rPr>
        <w:t xml:space="preserve"> on the grounds that the plans do not reflect the impact on the proposed house next door (WA/18/19/PL) with regards to the further extension of the wall and the position of the flue.</w:t>
      </w:r>
    </w:p>
    <w:p w14:paraId="60E23BF4" w14:textId="77777777" w:rsidR="00A813BD" w:rsidRDefault="00A813BD" w:rsidP="00A813BD">
      <w:pPr>
        <w:jc w:val="both"/>
        <w:rPr>
          <w:rFonts w:asciiTheme="minorHAnsi" w:hAnsiTheme="minorHAnsi" w:cstheme="minorHAnsi"/>
          <w:b/>
          <w:color w:val="000000"/>
          <w:sz w:val="20"/>
          <w:szCs w:val="20"/>
          <w:shd w:val="clear" w:color="auto" w:fill="FFFFFF"/>
        </w:rPr>
      </w:pPr>
    </w:p>
    <w:p w14:paraId="6222FA12" w14:textId="183B1C1A" w:rsidR="00A813BD" w:rsidRPr="00DE239F" w:rsidRDefault="00A813BD" w:rsidP="00A813BD">
      <w:pPr>
        <w:jc w:val="both"/>
        <w:rPr>
          <w:rFonts w:asciiTheme="minorHAnsi" w:hAnsiTheme="minorHAnsi" w:cstheme="minorHAnsi"/>
          <w:bCs/>
          <w:sz w:val="20"/>
          <w:szCs w:val="20"/>
          <w:shd w:val="clear" w:color="auto" w:fill="FFFFFF"/>
        </w:rPr>
      </w:pPr>
      <w:r w:rsidRPr="003A20C7">
        <w:rPr>
          <w:rFonts w:asciiTheme="minorHAnsi" w:hAnsiTheme="minorHAnsi" w:cstheme="minorHAnsi"/>
          <w:b/>
          <w:color w:val="000000"/>
          <w:sz w:val="20"/>
          <w:szCs w:val="20"/>
          <w:shd w:val="clear" w:color="auto" w:fill="FFFFFF"/>
        </w:rPr>
        <w:t>7</w:t>
      </w:r>
      <w:r w:rsidR="001C3ED9">
        <w:rPr>
          <w:rFonts w:asciiTheme="minorHAnsi" w:hAnsiTheme="minorHAnsi" w:cstheme="minorHAnsi"/>
          <w:b/>
          <w:color w:val="000000"/>
          <w:sz w:val="20"/>
          <w:szCs w:val="20"/>
          <w:shd w:val="clear" w:color="auto" w:fill="FFFFFF"/>
        </w:rPr>
        <w:t>/20</w:t>
      </w:r>
      <w:r w:rsidRPr="00A50E34">
        <w:rPr>
          <w:rFonts w:asciiTheme="minorHAnsi" w:hAnsiTheme="minorHAnsi" w:cstheme="minorHAnsi"/>
          <w:b/>
          <w:color w:val="000000"/>
          <w:sz w:val="20"/>
          <w:szCs w:val="20"/>
          <w:shd w:val="clear" w:color="auto" w:fill="FFFFFF"/>
        </w:rPr>
        <w:tab/>
        <w:t>Planning decisions</w:t>
      </w:r>
    </w:p>
    <w:p w14:paraId="32ABA2AC" w14:textId="6DB17EC1" w:rsidR="00A813BD" w:rsidRDefault="001C3ED9" w:rsidP="00A813BD">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ab/>
      </w:r>
      <w:r>
        <w:rPr>
          <w:rFonts w:asciiTheme="minorHAnsi" w:hAnsiTheme="minorHAnsi" w:cstheme="minorHAnsi"/>
          <w:bCs/>
          <w:color w:val="000000"/>
          <w:sz w:val="20"/>
          <w:szCs w:val="20"/>
          <w:shd w:val="clear" w:color="auto" w:fill="FFFFFF"/>
        </w:rPr>
        <w:t>The eleven planning decisions made by ADC as per the agenda were noted.</w:t>
      </w:r>
    </w:p>
    <w:p w14:paraId="7D8C7081" w14:textId="77777777" w:rsidR="00A813BD" w:rsidRDefault="00A813BD" w:rsidP="00A813BD">
      <w:pPr>
        <w:jc w:val="both"/>
        <w:rPr>
          <w:rFonts w:asciiTheme="minorHAnsi" w:hAnsiTheme="minorHAnsi" w:cstheme="minorHAnsi"/>
          <w:b/>
          <w:color w:val="000000"/>
          <w:sz w:val="20"/>
          <w:szCs w:val="20"/>
          <w:shd w:val="clear" w:color="auto" w:fill="FFFFFF"/>
        </w:rPr>
      </w:pPr>
    </w:p>
    <w:p w14:paraId="0FC504C5" w14:textId="36F165B1" w:rsidR="00A813BD" w:rsidRPr="00EF1F18" w:rsidRDefault="00A813BD" w:rsidP="00A813BD">
      <w:pPr>
        <w:jc w:val="both"/>
        <w:rPr>
          <w:rFonts w:asciiTheme="minorHAnsi" w:hAnsiTheme="minorHAnsi" w:cstheme="minorHAnsi"/>
          <w:b/>
          <w:color w:val="000000"/>
          <w:sz w:val="20"/>
          <w:szCs w:val="20"/>
          <w:shd w:val="clear" w:color="auto" w:fill="FFFFFF"/>
        </w:rPr>
      </w:pPr>
      <w:r w:rsidRPr="00EF1F18">
        <w:rPr>
          <w:rFonts w:asciiTheme="minorHAnsi" w:hAnsiTheme="minorHAnsi" w:cstheme="minorHAnsi"/>
          <w:b/>
          <w:color w:val="000000"/>
          <w:sz w:val="20"/>
          <w:szCs w:val="20"/>
          <w:shd w:val="clear" w:color="auto" w:fill="FFFFFF"/>
        </w:rPr>
        <w:t>8</w:t>
      </w:r>
      <w:r w:rsidR="004A590E">
        <w:rPr>
          <w:rFonts w:asciiTheme="minorHAnsi" w:hAnsiTheme="minorHAnsi" w:cstheme="minorHAnsi"/>
          <w:b/>
          <w:color w:val="000000"/>
          <w:sz w:val="20"/>
          <w:szCs w:val="20"/>
          <w:shd w:val="clear" w:color="auto" w:fill="FFFFFF"/>
        </w:rPr>
        <w:t>/20</w:t>
      </w:r>
      <w:r w:rsidRPr="00EF1F18">
        <w:rPr>
          <w:rFonts w:asciiTheme="minorHAnsi" w:hAnsiTheme="minorHAnsi" w:cstheme="minorHAnsi"/>
          <w:b/>
          <w:color w:val="000000"/>
          <w:sz w:val="20"/>
          <w:szCs w:val="20"/>
          <w:shd w:val="clear" w:color="auto" w:fill="FFFFFF"/>
        </w:rPr>
        <w:tab/>
      </w:r>
      <w:r w:rsidRPr="00EF1F18">
        <w:rPr>
          <w:rFonts w:asciiTheme="minorHAnsi" w:hAnsiTheme="minorHAnsi" w:cstheme="minorHAnsi"/>
          <w:b/>
          <w:color w:val="212121"/>
          <w:sz w:val="20"/>
          <w:szCs w:val="20"/>
          <w:shd w:val="clear" w:color="auto" w:fill="FFFFFF"/>
        </w:rPr>
        <w:t>Neighbouring Parish Applications and updates</w:t>
      </w:r>
    </w:p>
    <w:p w14:paraId="773CB725" w14:textId="77777777" w:rsidR="000B32CD" w:rsidRDefault="00A813BD" w:rsidP="00A813BD">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ab/>
      </w:r>
      <w:r w:rsidR="004A590E" w:rsidRPr="000B32CD">
        <w:rPr>
          <w:rFonts w:asciiTheme="minorHAnsi" w:hAnsiTheme="minorHAnsi" w:cstheme="minorHAnsi"/>
          <w:bCs/>
          <w:color w:val="000000"/>
          <w:sz w:val="20"/>
          <w:szCs w:val="20"/>
          <w:shd w:val="clear" w:color="auto" w:fill="FFFFFF"/>
        </w:rPr>
        <w:t>1.</w:t>
      </w:r>
      <w:r w:rsidR="004A590E" w:rsidRPr="000B32CD">
        <w:rPr>
          <w:rFonts w:asciiTheme="minorHAnsi" w:hAnsiTheme="minorHAnsi" w:cstheme="minorHAnsi"/>
          <w:b/>
          <w:color w:val="000000"/>
          <w:sz w:val="20"/>
          <w:szCs w:val="20"/>
          <w:shd w:val="clear" w:color="auto" w:fill="FFFFFF"/>
        </w:rPr>
        <w:t xml:space="preserve"> </w:t>
      </w:r>
      <w:r w:rsidRPr="000B32CD">
        <w:rPr>
          <w:rFonts w:asciiTheme="minorHAnsi" w:hAnsiTheme="minorHAnsi" w:cstheme="minorHAnsi"/>
          <w:color w:val="000000"/>
          <w:sz w:val="20"/>
          <w:szCs w:val="20"/>
          <w:shd w:val="clear" w:color="auto" w:fill="FFFFFF"/>
        </w:rPr>
        <w:t>BN/57/19/RES. GTR site, Fontwell.</w:t>
      </w:r>
      <w:r w:rsidRPr="000B32CD">
        <w:rPr>
          <w:rFonts w:asciiTheme="minorHAnsi" w:hAnsiTheme="minorHAnsi" w:cstheme="minorHAnsi"/>
          <w:color w:val="000000"/>
          <w:sz w:val="20"/>
          <w:szCs w:val="20"/>
          <w:shd w:val="clear" w:color="auto" w:fill="FFFFFF"/>
        </w:rPr>
        <w:tab/>
      </w:r>
      <w:r w:rsidRPr="000B32CD">
        <w:rPr>
          <w:rFonts w:asciiTheme="minorHAnsi" w:hAnsiTheme="minorHAnsi" w:cstheme="minorHAnsi"/>
          <w:color w:val="000000"/>
          <w:sz w:val="20"/>
          <w:szCs w:val="20"/>
          <w:shd w:val="clear" w:color="auto" w:fill="FFFFFF"/>
        </w:rPr>
        <w:tab/>
      </w:r>
      <w:r w:rsidRPr="000B32CD">
        <w:rPr>
          <w:rFonts w:asciiTheme="minorHAnsi" w:hAnsiTheme="minorHAnsi" w:cstheme="minorHAnsi"/>
          <w:color w:val="000000"/>
          <w:sz w:val="20"/>
          <w:szCs w:val="20"/>
          <w:shd w:val="clear" w:color="auto" w:fill="FFFFFF"/>
        </w:rPr>
        <w:tab/>
      </w:r>
      <w:r w:rsidRPr="000B32CD">
        <w:rPr>
          <w:rFonts w:asciiTheme="minorHAnsi" w:hAnsiTheme="minorHAnsi" w:cstheme="minorHAnsi"/>
          <w:color w:val="000000"/>
          <w:sz w:val="20"/>
          <w:szCs w:val="20"/>
          <w:shd w:val="clear" w:color="auto" w:fill="FFFFFF"/>
        </w:rPr>
        <w:tab/>
      </w:r>
      <w:r w:rsidRPr="000B32CD">
        <w:rPr>
          <w:rFonts w:asciiTheme="minorHAnsi" w:hAnsiTheme="minorHAnsi" w:cstheme="minorHAnsi"/>
          <w:color w:val="000000"/>
          <w:sz w:val="20"/>
          <w:szCs w:val="20"/>
          <w:shd w:val="clear" w:color="auto" w:fill="FFFFFF"/>
        </w:rPr>
        <w:tab/>
      </w:r>
    </w:p>
    <w:p w14:paraId="7DBDEF99" w14:textId="4FF6F318" w:rsidR="00FE68C3" w:rsidRDefault="00A813BD" w:rsidP="00FC3647">
      <w:pPr>
        <w:ind w:left="720"/>
        <w:jc w:val="both"/>
        <w:textAlignment w:val="baseline"/>
        <w:rPr>
          <w:rFonts w:asciiTheme="minorHAnsi" w:hAnsiTheme="minorHAnsi" w:cstheme="minorHAnsi"/>
          <w:color w:val="000000"/>
          <w:sz w:val="20"/>
          <w:szCs w:val="20"/>
          <w:shd w:val="clear" w:color="auto" w:fill="FFFFFF"/>
        </w:rPr>
      </w:pPr>
      <w:r w:rsidRPr="000B32CD">
        <w:rPr>
          <w:rFonts w:asciiTheme="minorHAnsi" w:hAnsiTheme="minorHAnsi" w:cstheme="minorHAnsi"/>
          <w:color w:val="000000"/>
          <w:sz w:val="20"/>
          <w:szCs w:val="20"/>
          <w:shd w:val="clear" w:color="auto" w:fill="FFFFFF"/>
        </w:rPr>
        <w:t>Cllr Vawer</w:t>
      </w:r>
      <w:r w:rsidR="000B32CD">
        <w:rPr>
          <w:rFonts w:asciiTheme="minorHAnsi" w:hAnsiTheme="minorHAnsi" w:cstheme="minorHAnsi"/>
          <w:color w:val="000000"/>
          <w:sz w:val="20"/>
          <w:szCs w:val="20"/>
          <w:shd w:val="clear" w:color="auto" w:fill="FFFFFF"/>
        </w:rPr>
        <w:t xml:space="preserve"> reported that the application has been changed to ‘on hold; comments were due by 13/9/19. The application is missing a lot of information and immediate neighbours have expressed concerns regarding environmental screening between the properties.  Further plans were submitted on 6 January and a comment from ADC added on 10 January.</w:t>
      </w:r>
      <w:r w:rsidR="00FE68C3">
        <w:rPr>
          <w:rFonts w:asciiTheme="minorHAnsi" w:hAnsiTheme="minorHAnsi" w:cstheme="minorHAnsi"/>
          <w:color w:val="000000"/>
          <w:sz w:val="20"/>
          <w:szCs w:val="20"/>
          <w:shd w:val="clear" w:color="auto" w:fill="FFFFFF"/>
        </w:rPr>
        <w:t xml:space="preserve"> </w:t>
      </w:r>
      <w:r w:rsidR="00FC3647">
        <w:rPr>
          <w:rFonts w:asciiTheme="minorHAnsi" w:hAnsiTheme="minorHAnsi" w:cstheme="minorHAnsi"/>
          <w:color w:val="000000"/>
          <w:sz w:val="20"/>
          <w:szCs w:val="20"/>
          <w:shd w:val="clear" w:color="auto" w:fill="FFFFFF"/>
        </w:rPr>
        <w:t>The Clerk was asked to contact ADC to determine the current state of the application and enquire whether the comments date could be extended.</w:t>
      </w:r>
    </w:p>
    <w:p w14:paraId="2E24301D" w14:textId="2807A408" w:rsidR="004A590E" w:rsidRPr="00740275" w:rsidRDefault="004A590E" w:rsidP="004A590E">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2. Cllr Mrs Clark referred to application BN/121/19/PL – Swallow Field, Eastergate Lane. </w:t>
      </w:r>
      <w:r w:rsidRPr="004A590E">
        <w:rPr>
          <w:rFonts w:asciiTheme="minorHAnsi" w:hAnsiTheme="minorHAnsi" w:cstheme="minorHAnsi"/>
          <w:color w:val="000000"/>
          <w:sz w:val="20"/>
          <w:szCs w:val="20"/>
          <w:shd w:val="clear" w:color="auto" w:fill="FFFFFF"/>
        </w:rPr>
        <w:t>Removal of redundant polytunnel &amp; construction of 4-bedroom detached chalet bungalow with new vehicular entrance &amp; relocation of Nursery parking area. This application is a Departure from the Development Plan</w:t>
      </w:r>
      <w:r>
        <w:rPr>
          <w:rFonts w:asciiTheme="minorHAnsi" w:hAnsiTheme="minorHAnsi" w:cstheme="minorHAnsi"/>
          <w:color w:val="000000"/>
          <w:sz w:val="20"/>
          <w:szCs w:val="20"/>
          <w:shd w:val="clear" w:color="auto" w:fill="FFFFFF"/>
        </w:rPr>
        <w:t xml:space="preserve">. </w:t>
      </w:r>
      <w:r w:rsidRPr="004A590E">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w:t>
      </w:r>
      <w:r w:rsidR="0079209C">
        <w:rPr>
          <w:rFonts w:asciiTheme="minorHAnsi" w:hAnsiTheme="minorHAnsi" w:cstheme="minorHAnsi"/>
          <w:color w:val="000000"/>
          <w:sz w:val="20"/>
          <w:szCs w:val="20"/>
          <w:shd w:val="clear" w:color="auto" w:fill="FFFFFF"/>
        </w:rPr>
        <w:t xml:space="preserve"> Objection in support of Barnham &amp; Eastergate’s comments in that this is a significant change of use on what is agricultural land, it is located outside the </w:t>
      </w:r>
      <w:r w:rsidR="00EA7C07">
        <w:rPr>
          <w:rFonts w:asciiTheme="minorHAnsi" w:hAnsiTheme="minorHAnsi" w:cstheme="minorHAnsi"/>
          <w:color w:val="000000"/>
          <w:sz w:val="20"/>
          <w:szCs w:val="20"/>
          <w:shd w:val="clear" w:color="auto" w:fill="FFFFFF"/>
        </w:rPr>
        <w:t>built-up</w:t>
      </w:r>
      <w:r w:rsidR="0079209C">
        <w:rPr>
          <w:rFonts w:asciiTheme="minorHAnsi" w:hAnsiTheme="minorHAnsi" w:cstheme="minorHAnsi"/>
          <w:color w:val="000000"/>
          <w:sz w:val="20"/>
          <w:szCs w:val="20"/>
          <w:shd w:val="clear" w:color="auto" w:fill="FFFFFF"/>
        </w:rPr>
        <w:t xml:space="preserve"> area and would be an over-development of the site.</w:t>
      </w:r>
    </w:p>
    <w:p w14:paraId="0FDB4C88" w14:textId="77777777" w:rsidR="00A813BD" w:rsidRDefault="00A813BD" w:rsidP="00A813BD">
      <w:pPr>
        <w:shd w:val="clear" w:color="auto" w:fill="FFFFFF"/>
        <w:jc w:val="both"/>
        <w:rPr>
          <w:rFonts w:asciiTheme="minorHAnsi" w:hAnsiTheme="minorHAnsi" w:cstheme="minorHAnsi"/>
          <w:b/>
          <w:sz w:val="20"/>
          <w:szCs w:val="20"/>
          <w:lang w:eastAsia="en-GB"/>
        </w:rPr>
      </w:pPr>
    </w:p>
    <w:p w14:paraId="6B13C602" w14:textId="56B1671D" w:rsidR="00A813BD" w:rsidRDefault="00A813BD"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9</w:t>
      </w:r>
      <w:r w:rsidR="00431866">
        <w:rPr>
          <w:rFonts w:asciiTheme="minorHAnsi" w:hAnsiTheme="minorHAnsi" w:cstheme="minorHAnsi"/>
          <w:b/>
          <w:sz w:val="20"/>
          <w:szCs w:val="20"/>
          <w:lang w:eastAsia="en-GB"/>
        </w:rPr>
        <w:t>/</w:t>
      </w:r>
      <w:r w:rsidR="00EA7C07">
        <w:rPr>
          <w:rFonts w:asciiTheme="minorHAnsi" w:hAnsiTheme="minorHAnsi" w:cstheme="minorHAnsi"/>
          <w:b/>
          <w:sz w:val="20"/>
          <w:szCs w:val="20"/>
          <w:lang w:eastAsia="en-GB"/>
        </w:rPr>
        <w:t>20</w:t>
      </w:r>
      <w:r w:rsidRPr="00A50E34">
        <w:rPr>
          <w:rFonts w:asciiTheme="minorHAnsi" w:hAnsiTheme="minorHAnsi" w:cstheme="minorHAnsi"/>
          <w:b/>
          <w:sz w:val="20"/>
          <w:szCs w:val="20"/>
          <w:lang w:eastAsia="en-GB"/>
        </w:rPr>
        <w:tab/>
        <w:t>Highways and Traffic</w:t>
      </w:r>
    </w:p>
    <w:p w14:paraId="70A03B4D" w14:textId="4970090A" w:rsidR="00A813BD" w:rsidRPr="00FC3647" w:rsidRDefault="00A813BD" w:rsidP="00A813BD">
      <w:pPr>
        <w:shd w:val="clear" w:color="auto" w:fill="FFFFFF"/>
        <w:ind w:left="720"/>
        <w:jc w:val="both"/>
        <w:rPr>
          <w:rFonts w:asciiTheme="minorHAnsi" w:hAnsiTheme="minorHAnsi" w:cstheme="minorHAnsi"/>
          <w:sz w:val="20"/>
          <w:szCs w:val="20"/>
          <w:lang w:eastAsia="en-GB"/>
        </w:rPr>
      </w:pPr>
      <w:r w:rsidRPr="00FC3647">
        <w:rPr>
          <w:rFonts w:asciiTheme="minorHAnsi" w:hAnsiTheme="minorHAnsi" w:cstheme="minorHAnsi"/>
          <w:sz w:val="20"/>
          <w:szCs w:val="20"/>
          <w:lang w:eastAsia="en-GB"/>
        </w:rPr>
        <w:t xml:space="preserve">1. Highways Working Group </w:t>
      </w:r>
      <w:r w:rsidRPr="00FC3647">
        <w:rPr>
          <w:rFonts w:asciiTheme="minorHAnsi" w:hAnsiTheme="minorHAnsi" w:cstheme="minorHAnsi"/>
          <w:sz w:val="20"/>
          <w:szCs w:val="20"/>
          <w:lang w:eastAsia="en-GB"/>
        </w:rPr>
        <w:tab/>
      </w:r>
      <w:r w:rsidRPr="00FC3647">
        <w:rPr>
          <w:rFonts w:asciiTheme="minorHAnsi" w:hAnsiTheme="minorHAnsi" w:cstheme="minorHAnsi"/>
          <w:sz w:val="20"/>
          <w:szCs w:val="20"/>
          <w:lang w:eastAsia="en-GB"/>
        </w:rPr>
        <w:tab/>
      </w:r>
      <w:r w:rsidRPr="00FC3647">
        <w:rPr>
          <w:rFonts w:asciiTheme="minorHAnsi" w:hAnsiTheme="minorHAnsi" w:cstheme="minorHAnsi"/>
          <w:sz w:val="20"/>
          <w:szCs w:val="20"/>
          <w:lang w:eastAsia="en-GB"/>
        </w:rPr>
        <w:tab/>
      </w:r>
      <w:r w:rsidRPr="00FC3647">
        <w:rPr>
          <w:rFonts w:asciiTheme="minorHAnsi" w:hAnsiTheme="minorHAnsi" w:cstheme="minorHAnsi"/>
          <w:sz w:val="20"/>
          <w:szCs w:val="20"/>
          <w:lang w:eastAsia="en-GB"/>
        </w:rPr>
        <w:tab/>
      </w:r>
      <w:r w:rsidRPr="00FC3647">
        <w:rPr>
          <w:rFonts w:asciiTheme="minorHAnsi" w:hAnsiTheme="minorHAnsi" w:cstheme="minorHAnsi"/>
          <w:sz w:val="20"/>
          <w:szCs w:val="20"/>
          <w:lang w:eastAsia="en-GB"/>
        </w:rPr>
        <w:tab/>
      </w:r>
    </w:p>
    <w:p w14:paraId="4E0FED7C" w14:textId="6B009C06" w:rsidR="00A813BD" w:rsidRPr="00FC3647" w:rsidRDefault="00A813BD" w:rsidP="00A813BD">
      <w:pPr>
        <w:shd w:val="clear" w:color="auto" w:fill="FFFFFF"/>
        <w:ind w:left="720"/>
        <w:jc w:val="both"/>
        <w:rPr>
          <w:rFonts w:asciiTheme="minorHAnsi" w:hAnsiTheme="minorHAnsi" w:cstheme="minorHAnsi"/>
          <w:sz w:val="20"/>
          <w:szCs w:val="20"/>
          <w:lang w:eastAsia="en-GB"/>
        </w:rPr>
      </w:pPr>
      <w:r w:rsidRPr="00FC3647">
        <w:rPr>
          <w:rFonts w:asciiTheme="minorHAnsi" w:hAnsiTheme="minorHAnsi" w:cstheme="minorHAnsi"/>
          <w:sz w:val="20"/>
          <w:szCs w:val="20"/>
          <w:lang w:eastAsia="en-GB"/>
        </w:rPr>
        <w:t xml:space="preserve"> </w:t>
      </w:r>
      <w:r w:rsidR="00FC3647">
        <w:rPr>
          <w:rFonts w:asciiTheme="minorHAnsi" w:hAnsiTheme="minorHAnsi" w:cstheme="minorHAnsi"/>
          <w:sz w:val="20"/>
          <w:szCs w:val="20"/>
          <w:lang w:eastAsia="en-GB"/>
        </w:rPr>
        <w:t>Cllr Fisher reported that things have been quiet.</w:t>
      </w:r>
    </w:p>
    <w:p w14:paraId="54169945" w14:textId="77777777" w:rsidR="00A813BD" w:rsidRPr="00EA7C07" w:rsidRDefault="00A813BD" w:rsidP="00A813BD">
      <w:pPr>
        <w:shd w:val="clear" w:color="auto" w:fill="FFFFFF"/>
        <w:ind w:left="1440"/>
        <w:jc w:val="both"/>
        <w:rPr>
          <w:rFonts w:asciiTheme="minorHAnsi" w:hAnsiTheme="minorHAnsi" w:cstheme="minorHAnsi"/>
          <w:b/>
          <w:sz w:val="20"/>
          <w:szCs w:val="20"/>
          <w:highlight w:val="yellow"/>
          <w:lang w:eastAsia="en-GB"/>
        </w:rPr>
      </w:pPr>
    </w:p>
    <w:p w14:paraId="0202C323" w14:textId="77777777" w:rsidR="00A813BD" w:rsidRPr="00FC3647" w:rsidRDefault="00A813BD" w:rsidP="00A813BD">
      <w:pPr>
        <w:textAlignment w:val="baseline"/>
        <w:rPr>
          <w:rFonts w:ascii="Calibri" w:hAnsi="Calibri" w:cs="Calibri"/>
          <w:color w:val="212121"/>
          <w:sz w:val="20"/>
          <w:szCs w:val="20"/>
        </w:rPr>
      </w:pPr>
      <w:r w:rsidRPr="00FC3647">
        <w:rPr>
          <w:rFonts w:asciiTheme="minorHAnsi" w:hAnsiTheme="minorHAnsi" w:cstheme="minorHAnsi"/>
          <w:sz w:val="20"/>
          <w:szCs w:val="20"/>
          <w:lang w:eastAsia="en-GB"/>
        </w:rPr>
        <w:tab/>
      </w:r>
      <w:r w:rsidRPr="00FC3647">
        <w:rPr>
          <w:rFonts w:ascii="Calibri" w:hAnsi="Calibri" w:cs="Calibri"/>
          <w:color w:val="212121"/>
          <w:sz w:val="20"/>
          <w:szCs w:val="20"/>
        </w:rPr>
        <w:t>2. A27 consultation</w:t>
      </w:r>
    </w:p>
    <w:p w14:paraId="3608EA14" w14:textId="533FAE9E" w:rsidR="00A813BD" w:rsidRDefault="00FC3647" w:rsidP="00FC3647">
      <w:pPr>
        <w:ind w:left="720"/>
        <w:textAlignment w:val="baseline"/>
        <w:rPr>
          <w:rFonts w:ascii="Calibri" w:hAnsi="Calibri" w:cs="Calibri"/>
          <w:color w:val="212121"/>
          <w:sz w:val="20"/>
          <w:szCs w:val="20"/>
        </w:rPr>
      </w:pPr>
      <w:r>
        <w:rPr>
          <w:rFonts w:ascii="Calibri" w:hAnsi="Calibri" w:cs="Calibri"/>
          <w:color w:val="212121"/>
          <w:sz w:val="20"/>
          <w:szCs w:val="20"/>
        </w:rPr>
        <w:t>Cllr Fisher reported that, since the closure of the Highways England consultation, the Council wrote to them on the consultation / process, including:</w:t>
      </w:r>
    </w:p>
    <w:p w14:paraId="4D1ABEBC" w14:textId="74CECA5B" w:rsidR="00FC3647" w:rsidRPr="00FC3647" w:rsidRDefault="00FC3647" w:rsidP="00FC3647">
      <w:pPr>
        <w:pStyle w:val="ListParagraph"/>
        <w:numPr>
          <w:ilvl w:val="0"/>
          <w:numId w:val="1"/>
        </w:numPr>
        <w:textAlignment w:val="baseline"/>
        <w:rPr>
          <w:rFonts w:ascii="Calibri" w:hAnsi="Calibri" w:cs="Calibri"/>
          <w:color w:val="212121"/>
          <w:sz w:val="20"/>
          <w:szCs w:val="20"/>
        </w:rPr>
      </w:pPr>
      <w:r w:rsidRPr="00FC3647">
        <w:rPr>
          <w:rFonts w:ascii="Calibri" w:hAnsi="Calibri" w:cs="Calibri"/>
          <w:color w:val="212121"/>
          <w:sz w:val="20"/>
          <w:szCs w:val="20"/>
        </w:rPr>
        <w:t>Errors in some information  / literature</w:t>
      </w:r>
      <w:r w:rsidR="003E769E">
        <w:rPr>
          <w:rFonts w:ascii="Calibri" w:hAnsi="Calibri" w:cs="Calibri"/>
          <w:color w:val="212121"/>
          <w:sz w:val="20"/>
          <w:szCs w:val="20"/>
        </w:rPr>
        <w:t>.</w:t>
      </w:r>
    </w:p>
    <w:p w14:paraId="2296AC32" w14:textId="7A1E3B1D" w:rsidR="00FC3647" w:rsidRPr="00FC3647" w:rsidRDefault="00FC3647" w:rsidP="00FC3647">
      <w:pPr>
        <w:pStyle w:val="ListParagraph"/>
        <w:numPr>
          <w:ilvl w:val="0"/>
          <w:numId w:val="1"/>
        </w:numPr>
        <w:textAlignment w:val="baseline"/>
        <w:rPr>
          <w:rFonts w:ascii="Calibri" w:hAnsi="Calibri" w:cs="Calibri"/>
          <w:color w:val="212121"/>
          <w:sz w:val="20"/>
          <w:szCs w:val="20"/>
        </w:rPr>
      </w:pPr>
      <w:r w:rsidRPr="00FC3647">
        <w:rPr>
          <w:rFonts w:ascii="Calibri" w:hAnsi="Calibri" w:cs="Calibri"/>
          <w:color w:val="212121"/>
          <w:sz w:val="20"/>
          <w:szCs w:val="20"/>
        </w:rPr>
        <w:t>Potentially unfair process</w:t>
      </w:r>
      <w:r w:rsidR="003E769E">
        <w:rPr>
          <w:rFonts w:ascii="Calibri" w:hAnsi="Calibri" w:cs="Calibri"/>
          <w:color w:val="212121"/>
          <w:sz w:val="20"/>
          <w:szCs w:val="20"/>
        </w:rPr>
        <w:t>.</w:t>
      </w:r>
    </w:p>
    <w:p w14:paraId="27514CE1" w14:textId="489AEA60" w:rsidR="00FC3647" w:rsidRPr="00FC3647" w:rsidRDefault="00FC3647" w:rsidP="00FC3647">
      <w:pPr>
        <w:pStyle w:val="ListParagraph"/>
        <w:numPr>
          <w:ilvl w:val="0"/>
          <w:numId w:val="1"/>
        </w:numPr>
        <w:textAlignment w:val="baseline"/>
        <w:rPr>
          <w:rFonts w:ascii="Calibri" w:hAnsi="Calibri" w:cs="Calibri"/>
          <w:color w:val="212121"/>
          <w:sz w:val="20"/>
          <w:szCs w:val="20"/>
        </w:rPr>
      </w:pPr>
      <w:r w:rsidRPr="00FC3647">
        <w:rPr>
          <w:rFonts w:ascii="Calibri" w:hAnsi="Calibri" w:cs="Calibri"/>
          <w:color w:val="212121"/>
          <w:sz w:val="20"/>
          <w:szCs w:val="20"/>
        </w:rPr>
        <w:t>Reiterated support of the Beige route, as at budget and appropriate performance / damage balance</w:t>
      </w:r>
      <w:r w:rsidR="003E769E">
        <w:rPr>
          <w:rFonts w:ascii="Calibri" w:hAnsi="Calibri" w:cs="Calibri"/>
          <w:color w:val="212121"/>
          <w:sz w:val="20"/>
          <w:szCs w:val="20"/>
        </w:rPr>
        <w:t>.</w:t>
      </w:r>
    </w:p>
    <w:p w14:paraId="76D808CE" w14:textId="6E79901F" w:rsidR="00FC3647" w:rsidRPr="00FC3647" w:rsidRDefault="00FC3647" w:rsidP="00FC3647">
      <w:pPr>
        <w:pStyle w:val="ListParagraph"/>
        <w:numPr>
          <w:ilvl w:val="0"/>
          <w:numId w:val="1"/>
        </w:numPr>
        <w:textAlignment w:val="baseline"/>
        <w:rPr>
          <w:rFonts w:ascii="Calibri" w:hAnsi="Calibri" w:cs="Calibri"/>
          <w:color w:val="212121"/>
          <w:sz w:val="20"/>
          <w:szCs w:val="20"/>
        </w:rPr>
      </w:pPr>
      <w:r w:rsidRPr="00FC3647">
        <w:rPr>
          <w:rFonts w:ascii="Calibri" w:hAnsi="Calibri" w:cs="Calibri"/>
          <w:color w:val="212121"/>
          <w:sz w:val="20"/>
          <w:szCs w:val="20"/>
        </w:rPr>
        <w:t>Dissatisfaction with ex-MP Nick Herbert in stating support of the Magenta route without consultation</w:t>
      </w:r>
      <w:r w:rsidR="003E769E">
        <w:rPr>
          <w:rFonts w:ascii="Calibri" w:hAnsi="Calibri" w:cs="Calibri"/>
          <w:color w:val="212121"/>
          <w:sz w:val="20"/>
          <w:szCs w:val="20"/>
        </w:rPr>
        <w:t>.</w:t>
      </w:r>
    </w:p>
    <w:p w14:paraId="5617CEA1" w14:textId="229C4FB3" w:rsidR="00FC3647" w:rsidRDefault="00FC3647" w:rsidP="00FC3647">
      <w:pPr>
        <w:ind w:left="720"/>
        <w:textAlignment w:val="baseline"/>
        <w:rPr>
          <w:rFonts w:ascii="Calibri" w:hAnsi="Calibri" w:cs="Calibri"/>
          <w:color w:val="212121"/>
          <w:sz w:val="20"/>
          <w:szCs w:val="20"/>
        </w:rPr>
      </w:pPr>
      <w:r>
        <w:rPr>
          <w:rFonts w:ascii="Calibri" w:hAnsi="Calibri" w:cs="Calibri"/>
          <w:color w:val="212121"/>
          <w:sz w:val="20"/>
          <w:szCs w:val="20"/>
        </w:rPr>
        <w:t>Since submitting the response to HE , the HWG has been considering various options:</w:t>
      </w:r>
    </w:p>
    <w:p w14:paraId="449DF654" w14:textId="7AFFD2C6" w:rsidR="003E769E" w:rsidRDefault="00FC3647" w:rsidP="003E769E">
      <w:pPr>
        <w:ind w:left="720"/>
        <w:textAlignment w:val="baseline"/>
        <w:rPr>
          <w:rFonts w:ascii="Calibri" w:hAnsi="Calibri" w:cs="Calibri"/>
          <w:color w:val="212121"/>
          <w:sz w:val="20"/>
          <w:szCs w:val="20"/>
        </w:rPr>
      </w:pPr>
      <w:r>
        <w:rPr>
          <w:rFonts w:ascii="Calibri" w:hAnsi="Calibri" w:cs="Calibri"/>
          <w:color w:val="212121"/>
          <w:sz w:val="20"/>
          <w:szCs w:val="20"/>
        </w:rPr>
        <w:t xml:space="preserve">Supporting WPC in canvassing local election candidates on their </w:t>
      </w:r>
      <w:r w:rsidR="003E769E">
        <w:rPr>
          <w:rFonts w:ascii="Calibri" w:hAnsi="Calibri" w:cs="Calibri"/>
          <w:color w:val="212121"/>
          <w:sz w:val="20"/>
          <w:szCs w:val="20"/>
        </w:rPr>
        <w:t>preferred</w:t>
      </w:r>
      <w:r>
        <w:rPr>
          <w:rFonts w:ascii="Calibri" w:hAnsi="Calibri" w:cs="Calibri"/>
          <w:color w:val="212121"/>
          <w:sz w:val="20"/>
          <w:szCs w:val="20"/>
        </w:rPr>
        <w:t xml:space="preserve"> rou</w:t>
      </w:r>
      <w:r w:rsidR="003E769E">
        <w:rPr>
          <w:rFonts w:ascii="Calibri" w:hAnsi="Calibri" w:cs="Calibri"/>
          <w:color w:val="212121"/>
          <w:sz w:val="20"/>
          <w:szCs w:val="20"/>
        </w:rPr>
        <w:t>tes</w:t>
      </w:r>
    </w:p>
    <w:p w14:paraId="64ED8354" w14:textId="77777777" w:rsidR="003E769E" w:rsidRDefault="003E769E" w:rsidP="00FC3647">
      <w:pPr>
        <w:ind w:left="720"/>
        <w:textAlignment w:val="baseline"/>
        <w:rPr>
          <w:rFonts w:ascii="Calibri" w:hAnsi="Calibri" w:cs="Calibri"/>
          <w:color w:val="212121"/>
          <w:sz w:val="20"/>
          <w:szCs w:val="20"/>
        </w:rPr>
      </w:pPr>
    </w:p>
    <w:p w14:paraId="69D306A1" w14:textId="1178DE1C" w:rsidR="003E769E" w:rsidRDefault="003E769E" w:rsidP="00FC3647">
      <w:pPr>
        <w:ind w:left="720"/>
        <w:textAlignment w:val="baseline"/>
        <w:rPr>
          <w:rFonts w:ascii="Calibri" w:hAnsi="Calibri" w:cs="Calibri"/>
          <w:color w:val="212121"/>
          <w:sz w:val="20"/>
          <w:szCs w:val="20"/>
        </w:rPr>
      </w:pPr>
      <w:r>
        <w:rPr>
          <w:rFonts w:ascii="Calibri" w:hAnsi="Calibri" w:cs="Calibri"/>
          <w:color w:val="212121"/>
          <w:sz w:val="20"/>
          <w:szCs w:val="20"/>
        </w:rPr>
        <w:t>Meeting with new MP Andrew Griffith and ADC Cllr Roberts on site at Binsted to discuss A27 route options with residents</w:t>
      </w:r>
    </w:p>
    <w:p w14:paraId="27708EEF" w14:textId="6FD8E296" w:rsidR="003E769E" w:rsidRPr="003E769E" w:rsidRDefault="003E769E" w:rsidP="003E769E">
      <w:pPr>
        <w:pStyle w:val="ListParagraph"/>
        <w:numPr>
          <w:ilvl w:val="0"/>
          <w:numId w:val="2"/>
        </w:numPr>
        <w:jc w:val="both"/>
        <w:textAlignment w:val="baseline"/>
        <w:rPr>
          <w:rFonts w:ascii="Calibri" w:hAnsi="Calibri" w:cs="Calibri"/>
          <w:color w:val="212121"/>
          <w:sz w:val="20"/>
          <w:szCs w:val="20"/>
        </w:rPr>
      </w:pPr>
      <w:r w:rsidRPr="003E769E">
        <w:rPr>
          <w:rFonts w:ascii="Calibri" w:hAnsi="Calibri" w:cs="Calibri"/>
          <w:color w:val="212121"/>
          <w:sz w:val="20"/>
          <w:szCs w:val="20"/>
        </w:rPr>
        <w:t>Consideration of further implications of any legal challenge on the A27 consultation process</w:t>
      </w:r>
      <w:r>
        <w:rPr>
          <w:rFonts w:ascii="Calibri" w:hAnsi="Calibri" w:cs="Calibri"/>
          <w:color w:val="212121"/>
          <w:sz w:val="20"/>
          <w:szCs w:val="20"/>
        </w:rPr>
        <w:t>.</w:t>
      </w:r>
    </w:p>
    <w:p w14:paraId="71D1152C" w14:textId="0F93B5DC" w:rsidR="003E769E" w:rsidRPr="003E769E" w:rsidRDefault="003E769E" w:rsidP="003E769E">
      <w:pPr>
        <w:pStyle w:val="ListParagraph"/>
        <w:numPr>
          <w:ilvl w:val="0"/>
          <w:numId w:val="2"/>
        </w:numPr>
        <w:jc w:val="both"/>
        <w:textAlignment w:val="baseline"/>
        <w:rPr>
          <w:rFonts w:ascii="Calibri" w:hAnsi="Calibri" w:cs="Calibri"/>
          <w:color w:val="212121"/>
          <w:sz w:val="20"/>
          <w:szCs w:val="20"/>
        </w:rPr>
      </w:pPr>
      <w:r w:rsidRPr="003E769E">
        <w:rPr>
          <w:rFonts w:ascii="Calibri" w:hAnsi="Calibri" w:cs="Calibri"/>
          <w:color w:val="212121"/>
          <w:sz w:val="20"/>
          <w:szCs w:val="20"/>
        </w:rPr>
        <w:t xml:space="preserve">Consideration of the interactive effect of all local road schemes (A27, A29, A259 and </w:t>
      </w:r>
      <w:proofErr w:type="spellStart"/>
      <w:r w:rsidRPr="003E769E">
        <w:rPr>
          <w:rFonts w:ascii="Calibri" w:hAnsi="Calibri" w:cs="Calibri"/>
          <w:color w:val="212121"/>
          <w:sz w:val="20"/>
          <w:szCs w:val="20"/>
        </w:rPr>
        <w:t>Lyminster</w:t>
      </w:r>
      <w:proofErr w:type="spellEnd"/>
      <w:r w:rsidRPr="003E769E">
        <w:rPr>
          <w:rFonts w:ascii="Calibri" w:hAnsi="Calibri" w:cs="Calibri"/>
          <w:color w:val="212121"/>
          <w:sz w:val="20"/>
          <w:szCs w:val="20"/>
        </w:rPr>
        <w:t>) and the need to reciprocally support other parishes under threat.</w:t>
      </w:r>
    </w:p>
    <w:p w14:paraId="0D66EAA3" w14:textId="66D0A334" w:rsidR="00FC3647" w:rsidRDefault="003E769E" w:rsidP="00A813BD">
      <w:pPr>
        <w:textAlignment w:val="baseline"/>
        <w:rPr>
          <w:rFonts w:ascii="Calibri" w:hAnsi="Calibri" w:cs="Calibri"/>
          <w:color w:val="212121"/>
          <w:sz w:val="20"/>
          <w:szCs w:val="20"/>
        </w:rPr>
      </w:pPr>
      <w:r>
        <w:rPr>
          <w:rFonts w:ascii="Calibri" w:hAnsi="Calibri" w:cs="Calibri"/>
          <w:color w:val="212121"/>
          <w:sz w:val="20"/>
          <w:szCs w:val="20"/>
        </w:rPr>
        <w:tab/>
      </w:r>
    </w:p>
    <w:p w14:paraId="0F08D8A3" w14:textId="631DE855" w:rsidR="00A813BD" w:rsidRDefault="00A813BD" w:rsidP="003E769E">
      <w:pPr>
        <w:ind w:firstLine="720"/>
        <w:textAlignment w:val="baseline"/>
        <w:rPr>
          <w:rFonts w:ascii="Calibri" w:hAnsi="Calibri" w:cs="Calibri"/>
          <w:color w:val="212121"/>
          <w:sz w:val="20"/>
          <w:szCs w:val="20"/>
        </w:rPr>
      </w:pPr>
      <w:r>
        <w:rPr>
          <w:rFonts w:ascii="Calibri" w:hAnsi="Calibri" w:cs="Calibri"/>
          <w:color w:val="212121"/>
          <w:sz w:val="20"/>
          <w:szCs w:val="20"/>
        </w:rPr>
        <w:t>3. Speeding in Eastergate Lane.</w:t>
      </w:r>
    </w:p>
    <w:p w14:paraId="6EEF614B" w14:textId="149C588A" w:rsidR="00EA7C07" w:rsidRPr="00FE68C3" w:rsidRDefault="00EA7C07" w:rsidP="00EA7C07">
      <w:pPr>
        <w:ind w:left="1440"/>
        <w:jc w:val="both"/>
        <w:textAlignment w:val="baseline"/>
        <w:rPr>
          <w:rFonts w:asciiTheme="minorHAnsi" w:hAnsiTheme="minorHAnsi" w:cstheme="minorHAnsi"/>
          <w:sz w:val="20"/>
          <w:szCs w:val="20"/>
        </w:rPr>
      </w:pPr>
      <w:r>
        <w:rPr>
          <w:rFonts w:ascii="Calibri" w:hAnsi="Calibri" w:cs="Calibri"/>
          <w:color w:val="212121"/>
          <w:sz w:val="20"/>
          <w:szCs w:val="20"/>
        </w:rPr>
        <w:t xml:space="preserve">1. Reports of vehicles speeding in Eastergate lane was  noted. It was agreed that the Speedwatch Team be invited to research </w:t>
      </w:r>
      <w:r w:rsidR="00431866">
        <w:rPr>
          <w:rFonts w:ascii="Calibri" w:hAnsi="Calibri" w:cs="Calibri"/>
          <w:color w:val="212121"/>
          <w:sz w:val="20"/>
          <w:szCs w:val="20"/>
        </w:rPr>
        <w:t xml:space="preserve">the costings of </w:t>
      </w:r>
      <w:r>
        <w:rPr>
          <w:rFonts w:ascii="Calibri" w:hAnsi="Calibri" w:cs="Calibri"/>
          <w:color w:val="212121"/>
          <w:sz w:val="20"/>
          <w:szCs w:val="20"/>
        </w:rPr>
        <w:t>Speed Indication Devices and liaise with the p</w:t>
      </w:r>
      <w:r w:rsidRPr="00FE68C3">
        <w:rPr>
          <w:rFonts w:asciiTheme="minorHAnsi" w:hAnsiTheme="minorHAnsi" w:cstheme="minorHAnsi"/>
          <w:sz w:val="20"/>
          <w:szCs w:val="20"/>
        </w:rPr>
        <w:t xml:space="preserve">olice </w:t>
      </w:r>
      <w:r w:rsidR="00FE68C3" w:rsidRPr="00FE68C3">
        <w:rPr>
          <w:rFonts w:asciiTheme="minorHAnsi" w:hAnsiTheme="minorHAnsi" w:cstheme="minorHAnsi"/>
          <w:sz w:val="20"/>
          <w:szCs w:val="20"/>
          <w:shd w:val="clear" w:color="auto" w:fill="FFFFFF"/>
        </w:rPr>
        <w:t>for sites in various locations.</w:t>
      </w:r>
    </w:p>
    <w:p w14:paraId="616B90BF" w14:textId="1D630F94" w:rsidR="00A813BD" w:rsidRDefault="00EA7C07" w:rsidP="000344EB">
      <w:pPr>
        <w:ind w:left="1440"/>
        <w:textAlignment w:val="baseline"/>
        <w:rPr>
          <w:rFonts w:ascii="Calibri" w:hAnsi="Calibri" w:cs="Calibri"/>
          <w:color w:val="212121"/>
          <w:sz w:val="20"/>
          <w:szCs w:val="20"/>
        </w:rPr>
      </w:pPr>
      <w:r>
        <w:rPr>
          <w:rFonts w:ascii="Calibri" w:hAnsi="Calibri" w:cs="Calibri"/>
          <w:color w:val="212121"/>
          <w:sz w:val="20"/>
          <w:szCs w:val="20"/>
        </w:rPr>
        <w:t>2. Cllr Mrs Clark reported that she had been informed that Woods Coaches were using West Walberton Lane. The Clerk confirmed that coaches are Public Service Vehicles (PSV)  and are not subject to The Heavy Goods Vehicle (HGV) restrictions through Walberton.</w:t>
      </w:r>
      <w:r w:rsidR="00FE68C3">
        <w:rPr>
          <w:rFonts w:ascii="Calibri" w:hAnsi="Calibri" w:cs="Calibri"/>
          <w:color w:val="212121"/>
          <w:sz w:val="20"/>
          <w:szCs w:val="20"/>
        </w:rPr>
        <w:t xml:space="preserve"> </w:t>
      </w:r>
    </w:p>
    <w:p w14:paraId="7F953F61" w14:textId="77777777" w:rsidR="00FE68C3" w:rsidRDefault="00FE68C3" w:rsidP="00A813BD">
      <w:pPr>
        <w:jc w:val="both"/>
        <w:rPr>
          <w:rFonts w:asciiTheme="minorHAnsi" w:hAnsiTheme="minorHAnsi" w:cstheme="minorHAnsi"/>
          <w:b/>
          <w:bCs/>
          <w:sz w:val="20"/>
          <w:szCs w:val="20"/>
        </w:rPr>
      </w:pPr>
    </w:p>
    <w:p w14:paraId="769CDDAE" w14:textId="39B5694B" w:rsidR="00A813BD" w:rsidRPr="002C2B07" w:rsidRDefault="00A813BD" w:rsidP="00A813BD">
      <w:pPr>
        <w:jc w:val="both"/>
        <w:rPr>
          <w:rFonts w:asciiTheme="minorHAnsi" w:hAnsiTheme="minorHAnsi" w:cstheme="minorHAnsi"/>
          <w:b/>
          <w:bCs/>
          <w:sz w:val="20"/>
          <w:szCs w:val="20"/>
        </w:rPr>
      </w:pPr>
      <w:r w:rsidRPr="002C2B07">
        <w:rPr>
          <w:rFonts w:asciiTheme="minorHAnsi" w:hAnsiTheme="minorHAnsi" w:cstheme="minorHAnsi"/>
          <w:b/>
          <w:bCs/>
          <w:sz w:val="20"/>
          <w:szCs w:val="20"/>
        </w:rPr>
        <w:t>10</w:t>
      </w:r>
      <w:r w:rsidR="00431866">
        <w:rPr>
          <w:rFonts w:asciiTheme="minorHAnsi" w:hAnsiTheme="minorHAnsi" w:cstheme="minorHAnsi"/>
          <w:b/>
          <w:bCs/>
          <w:sz w:val="20"/>
          <w:szCs w:val="20"/>
        </w:rPr>
        <w:t>/20</w:t>
      </w:r>
      <w:r w:rsidRPr="002C2B07">
        <w:rPr>
          <w:rFonts w:asciiTheme="minorHAnsi" w:hAnsiTheme="minorHAnsi" w:cstheme="minorHAnsi"/>
          <w:b/>
          <w:bCs/>
          <w:sz w:val="20"/>
          <w:szCs w:val="20"/>
        </w:rPr>
        <w:tab/>
        <w:t>Fontwell Meadows</w:t>
      </w:r>
    </w:p>
    <w:p w14:paraId="7AF1446F" w14:textId="441D57AC" w:rsidR="00A813BD" w:rsidRDefault="00A813BD" w:rsidP="00A813BD">
      <w:pPr>
        <w:jc w:val="both"/>
        <w:rPr>
          <w:rFonts w:asciiTheme="minorHAnsi" w:hAnsiTheme="minorHAnsi" w:cstheme="minorHAnsi"/>
          <w:sz w:val="20"/>
          <w:szCs w:val="20"/>
        </w:rPr>
      </w:pPr>
      <w:r>
        <w:rPr>
          <w:rFonts w:asciiTheme="minorHAnsi" w:hAnsiTheme="minorHAnsi" w:cstheme="minorHAnsi"/>
          <w:sz w:val="20"/>
          <w:szCs w:val="20"/>
        </w:rPr>
        <w:tab/>
      </w:r>
      <w:r w:rsidRPr="00C14047">
        <w:rPr>
          <w:rFonts w:asciiTheme="minorHAnsi" w:hAnsiTheme="minorHAnsi" w:cstheme="minorHAnsi"/>
          <w:sz w:val="20"/>
          <w:szCs w:val="20"/>
        </w:rPr>
        <w:t>1. To receive a Working  Group report.</w:t>
      </w:r>
      <w:r w:rsidRPr="00C14047">
        <w:rPr>
          <w:rFonts w:asciiTheme="minorHAnsi" w:hAnsiTheme="minorHAnsi" w:cstheme="minorHAnsi"/>
          <w:sz w:val="20"/>
          <w:szCs w:val="20"/>
        </w:rPr>
        <w:tab/>
      </w:r>
      <w:r w:rsidRPr="00C14047">
        <w:rPr>
          <w:rFonts w:asciiTheme="minorHAnsi" w:hAnsiTheme="minorHAnsi" w:cstheme="minorHAnsi"/>
          <w:sz w:val="20"/>
          <w:szCs w:val="20"/>
        </w:rPr>
        <w:tab/>
      </w:r>
      <w:r w:rsidRPr="00C14047">
        <w:rPr>
          <w:rFonts w:asciiTheme="minorHAnsi" w:hAnsiTheme="minorHAnsi" w:cstheme="minorHAnsi"/>
          <w:sz w:val="20"/>
          <w:szCs w:val="20"/>
        </w:rPr>
        <w:tab/>
      </w:r>
      <w:r w:rsidRPr="00C14047">
        <w:rPr>
          <w:rFonts w:asciiTheme="minorHAnsi" w:hAnsiTheme="minorHAnsi" w:cstheme="minorHAnsi"/>
          <w:sz w:val="20"/>
          <w:szCs w:val="20"/>
        </w:rPr>
        <w:tab/>
      </w:r>
    </w:p>
    <w:p w14:paraId="3E0B11F0" w14:textId="24878A41" w:rsidR="004F1E8E" w:rsidRDefault="00C14047" w:rsidP="00C14047">
      <w:pPr>
        <w:ind w:left="720"/>
        <w:jc w:val="both"/>
        <w:rPr>
          <w:rFonts w:asciiTheme="minorHAnsi" w:hAnsiTheme="minorHAnsi" w:cstheme="minorHAnsi"/>
          <w:sz w:val="20"/>
          <w:szCs w:val="20"/>
        </w:rPr>
      </w:pPr>
      <w:r>
        <w:rPr>
          <w:rFonts w:asciiTheme="minorHAnsi" w:hAnsiTheme="minorHAnsi" w:cstheme="minorHAnsi"/>
          <w:sz w:val="20"/>
          <w:szCs w:val="20"/>
        </w:rPr>
        <w:t xml:space="preserve">Cllr Vawer reported that a new design guide and revised plans are awaited from Dandara. An extension was granted to 9 March 2020. </w:t>
      </w:r>
      <w:r w:rsidR="00A9425E">
        <w:rPr>
          <w:rFonts w:asciiTheme="minorHAnsi" w:hAnsiTheme="minorHAnsi" w:cstheme="minorHAnsi"/>
          <w:sz w:val="20"/>
          <w:szCs w:val="20"/>
        </w:rPr>
        <w:t xml:space="preserve"> </w:t>
      </w:r>
      <w:r w:rsidR="00A9425E" w:rsidRPr="00A9425E">
        <w:rPr>
          <w:rFonts w:asciiTheme="minorHAnsi" w:hAnsiTheme="minorHAnsi" w:cstheme="minorHAnsi"/>
          <w:sz w:val="20"/>
          <w:szCs w:val="20"/>
          <w:shd w:val="clear" w:color="auto" w:fill="FFFFFF"/>
        </w:rPr>
        <w:t xml:space="preserve">There </w:t>
      </w:r>
      <w:r w:rsidR="00A9425E">
        <w:rPr>
          <w:rFonts w:asciiTheme="minorHAnsi" w:hAnsiTheme="minorHAnsi" w:cstheme="minorHAnsi"/>
          <w:sz w:val="20"/>
          <w:szCs w:val="20"/>
          <w:shd w:val="clear" w:color="auto" w:fill="FFFFFF"/>
        </w:rPr>
        <w:t>is</w:t>
      </w:r>
      <w:r w:rsidR="00A9425E" w:rsidRPr="00A9425E">
        <w:rPr>
          <w:rFonts w:asciiTheme="minorHAnsi" w:hAnsiTheme="minorHAnsi" w:cstheme="minorHAnsi"/>
          <w:sz w:val="20"/>
          <w:szCs w:val="20"/>
          <w:shd w:val="clear" w:color="auto" w:fill="FFFFFF"/>
        </w:rPr>
        <w:t xml:space="preserve"> a meeting next week with Cllrs Ratcliffe, Vawer and Mrs Clark with Mr John Richards</w:t>
      </w:r>
      <w:r w:rsidR="00A9425E">
        <w:rPr>
          <w:rFonts w:asciiTheme="minorHAnsi" w:hAnsiTheme="minorHAnsi" w:cstheme="minorHAnsi"/>
          <w:sz w:val="20"/>
          <w:szCs w:val="20"/>
          <w:shd w:val="clear" w:color="auto" w:fill="FFFFFF"/>
        </w:rPr>
        <w:t>’</w:t>
      </w:r>
      <w:r w:rsidR="00A9425E" w:rsidRPr="00A9425E">
        <w:rPr>
          <w:rFonts w:asciiTheme="minorHAnsi" w:hAnsiTheme="minorHAnsi" w:cstheme="minorHAnsi"/>
          <w:sz w:val="20"/>
          <w:szCs w:val="20"/>
          <w:shd w:val="clear" w:color="auto" w:fill="FFFFFF"/>
        </w:rPr>
        <w:t xml:space="preserve"> replacement (Mr David Innes) and Mr Chris Harrison. </w:t>
      </w:r>
      <w:r>
        <w:rPr>
          <w:rFonts w:asciiTheme="minorHAnsi" w:hAnsiTheme="minorHAnsi" w:cstheme="minorHAnsi"/>
          <w:sz w:val="20"/>
          <w:szCs w:val="20"/>
        </w:rPr>
        <w:t>The new design code was uploaded yesterday. The new site layout and long-awaited drainage strategy should be arriving in the next couple of weeks</w:t>
      </w:r>
    </w:p>
    <w:p w14:paraId="14DB49A4" w14:textId="6BF8ACD3" w:rsidR="00A813BD" w:rsidRDefault="00A813BD" w:rsidP="004F1E8E">
      <w:pPr>
        <w:ind w:firstLine="720"/>
        <w:jc w:val="both"/>
        <w:rPr>
          <w:rFonts w:asciiTheme="minorHAnsi" w:hAnsiTheme="minorHAnsi" w:cstheme="minorHAnsi"/>
          <w:bCs/>
          <w:sz w:val="20"/>
          <w:szCs w:val="20"/>
          <w:lang w:eastAsia="en-GB"/>
        </w:rPr>
      </w:pPr>
      <w:r>
        <w:rPr>
          <w:rFonts w:asciiTheme="minorHAnsi" w:hAnsiTheme="minorHAnsi" w:cstheme="minorHAnsi"/>
          <w:sz w:val="20"/>
          <w:szCs w:val="20"/>
        </w:rPr>
        <w:t xml:space="preserve">2. </w:t>
      </w:r>
      <w:r w:rsidRPr="003C0E04">
        <w:rPr>
          <w:rFonts w:asciiTheme="minorHAnsi" w:hAnsiTheme="minorHAnsi" w:cstheme="minorHAnsi"/>
          <w:bCs/>
          <w:sz w:val="20"/>
          <w:szCs w:val="20"/>
          <w:lang w:eastAsia="en-GB"/>
        </w:rPr>
        <w:t xml:space="preserve">Barnham, Eastergate and </w:t>
      </w:r>
      <w:proofErr w:type="spellStart"/>
      <w:r w:rsidRPr="003C0E04">
        <w:rPr>
          <w:rFonts w:asciiTheme="minorHAnsi" w:hAnsiTheme="minorHAnsi" w:cstheme="minorHAnsi"/>
          <w:bCs/>
          <w:sz w:val="20"/>
          <w:szCs w:val="20"/>
          <w:lang w:eastAsia="en-GB"/>
        </w:rPr>
        <w:t>Westergate</w:t>
      </w:r>
      <w:proofErr w:type="spellEnd"/>
      <w:r w:rsidRPr="003C0E04">
        <w:rPr>
          <w:rFonts w:asciiTheme="minorHAnsi" w:hAnsiTheme="minorHAnsi" w:cstheme="minorHAnsi"/>
          <w:bCs/>
          <w:sz w:val="20"/>
          <w:szCs w:val="20"/>
          <w:lang w:eastAsia="en-GB"/>
        </w:rPr>
        <w:t xml:space="preserve"> Advisory Group</w:t>
      </w:r>
    </w:p>
    <w:p w14:paraId="13F801BA" w14:textId="73A188D5" w:rsidR="00431866" w:rsidRDefault="00431866" w:rsidP="00A813BD">
      <w:pPr>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 xml:space="preserve">Cllr </w:t>
      </w:r>
      <w:proofErr w:type="spellStart"/>
      <w:r>
        <w:rPr>
          <w:rFonts w:asciiTheme="minorHAnsi" w:hAnsiTheme="minorHAnsi" w:cstheme="minorHAnsi"/>
          <w:bCs/>
          <w:sz w:val="20"/>
          <w:szCs w:val="20"/>
          <w:lang w:eastAsia="en-GB"/>
        </w:rPr>
        <w:t>Vawer’s</w:t>
      </w:r>
      <w:proofErr w:type="spellEnd"/>
      <w:r>
        <w:rPr>
          <w:rFonts w:asciiTheme="minorHAnsi" w:hAnsiTheme="minorHAnsi" w:cstheme="minorHAnsi"/>
          <w:bCs/>
          <w:sz w:val="20"/>
          <w:szCs w:val="20"/>
          <w:lang w:eastAsia="en-GB"/>
        </w:rPr>
        <w:t xml:space="preserve"> notes of the meeting of 28 November 2019 (previously circulated) were noted.</w:t>
      </w:r>
    </w:p>
    <w:p w14:paraId="3F59E28C" w14:textId="4D0A18D5" w:rsidR="00A813BD" w:rsidRDefault="00A813BD" w:rsidP="00A813BD">
      <w:pPr>
        <w:jc w:val="both"/>
        <w:rPr>
          <w:rFonts w:asciiTheme="minorHAnsi" w:hAnsiTheme="minorHAnsi" w:cstheme="minorHAnsi"/>
          <w:sz w:val="20"/>
          <w:szCs w:val="20"/>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p>
    <w:p w14:paraId="32D1E0A6" w14:textId="1DA91EF5" w:rsidR="00A813BD" w:rsidRPr="00FB191A" w:rsidRDefault="00A813BD" w:rsidP="00A813BD">
      <w:pPr>
        <w:jc w:val="both"/>
        <w:rPr>
          <w:rFonts w:asciiTheme="minorHAnsi" w:hAnsiTheme="minorHAnsi" w:cstheme="minorHAnsi"/>
          <w:b/>
          <w:bCs/>
          <w:sz w:val="20"/>
          <w:szCs w:val="20"/>
        </w:rPr>
      </w:pPr>
      <w:r w:rsidRPr="002C2B07">
        <w:rPr>
          <w:rFonts w:asciiTheme="minorHAnsi" w:hAnsiTheme="minorHAnsi" w:cstheme="minorHAnsi"/>
          <w:b/>
          <w:bCs/>
          <w:sz w:val="20"/>
          <w:szCs w:val="20"/>
        </w:rPr>
        <w:t>1</w:t>
      </w:r>
      <w:r>
        <w:rPr>
          <w:rFonts w:asciiTheme="minorHAnsi" w:hAnsiTheme="minorHAnsi" w:cstheme="minorHAnsi"/>
          <w:b/>
          <w:bCs/>
          <w:sz w:val="20"/>
          <w:szCs w:val="20"/>
        </w:rPr>
        <w:t>1</w:t>
      </w:r>
      <w:r w:rsidR="00431866">
        <w:rPr>
          <w:rFonts w:asciiTheme="minorHAnsi" w:hAnsiTheme="minorHAnsi" w:cstheme="minorHAnsi"/>
          <w:b/>
          <w:bCs/>
          <w:sz w:val="20"/>
          <w:szCs w:val="20"/>
        </w:rPr>
        <w:t>/20</w:t>
      </w:r>
      <w:r w:rsidRPr="002C2B07">
        <w:rPr>
          <w:rFonts w:asciiTheme="minorHAnsi" w:hAnsiTheme="minorHAnsi" w:cstheme="minorHAnsi"/>
          <w:b/>
          <w:bCs/>
          <w:sz w:val="20"/>
          <w:szCs w:val="20"/>
        </w:rPr>
        <w:tab/>
        <w:t>Lane’s End</w:t>
      </w:r>
    </w:p>
    <w:p w14:paraId="42A384C0" w14:textId="4A4B2C3F" w:rsidR="000006C0" w:rsidRDefault="006D3FAA" w:rsidP="00A813BD">
      <w:pPr>
        <w:jc w:val="both"/>
        <w:rPr>
          <w:rFonts w:asciiTheme="minorHAnsi" w:hAnsiTheme="minorHAnsi" w:cstheme="minorHAnsi"/>
          <w:sz w:val="20"/>
          <w:szCs w:val="20"/>
        </w:rPr>
      </w:pPr>
      <w:r>
        <w:rPr>
          <w:rFonts w:asciiTheme="minorHAnsi" w:hAnsiTheme="minorHAnsi" w:cstheme="minorHAnsi"/>
          <w:sz w:val="20"/>
          <w:szCs w:val="20"/>
        </w:rPr>
        <w:tab/>
        <w:t>ADC refusal of this application was noted and welcomed.</w:t>
      </w:r>
    </w:p>
    <w:p w14:paraId="7705BE2D" w14:textId="77777777" w:rsidR="006D3FAA" w:rsidRDefault="006D3FAA" w:rsidP="00A813BD">
      <w:pPr>
        <w:jc w:val="both"/>
        <w:rPr>
          <w:rFonts w:asciiTheme="minorHAnsi" w:hAnsiTheme="minorHAnsi" w:cstheme="minorHAnsi"/>
          <w:sz w:val="20"/>
          <w:szCs w:val="20"/>
        </w:rPr>
      </w:pPr>
    </w:p>
    <w:p w14:paraId="38A41772" w14:textId="62BC235F" w:rsidR="00A813BD" w:rsidRPr="00A50E34" w:rsidRDefault="00A813BD" w:rsidP="00A813BD">
      <w:pPr>
        <w:jc w:val="both"/>
        <w:rPr>
          <w:rFonts w:asciiTheme="minorHAnsi" w:hAnsiTheme="minorHAnsi" w:cstheme="minorHAnsi"/>
          <w:b/>
          <w:sz w:val="20"/>
          <w:szCs w:val="20"/>
        </w:rPr>
      </w:pPr>
      <w:r w:rsidRPr="00A50E34">
        <w:rPr>
          <w:rFonts w:asciiTheme="minorHAnsi" w:hAnsiTheme="minorHAnsi" w:cstheme="minorHAnsi"/>
          <w:b/>
          <w:sz w:val="20"/>
          <w:szCs w:val="20"/>
        </w:rPr>
        <w:t>1</w:t>
      </w:r>
      <w:r>
        <w:rPr>
          <w:rFonts w:asciiTheme="minorHAnsi" w:hAnsiTheme="minorHAnsi" w:cstheme="minorHAnsi"/>
          <w:b/>
          <w:sz w:val="20"/>
          <w:szCs w:val="20"/>
        </w:rPr>
        <w:t>2</w:t>
      </w:r>
      <w:r w:rsidR="004F1E8E">
        <w:rPr>
          <w:rFonts w:asciiTheme="minorHAnsi" w:hAnsiTheme="minorHAnsi" w:cstheme="minorHAnsi"/>
          <w:b/>
          <w:sz w:val="20"/>
          <w:szCs w:val="20"/>
        </w:rPr>
        <w:t>/20</w:t>
      </w:r>
      <w:r w:rsidRPr="00A50E34">
        <w:rPr>
          <w:rFonts w:asciiTheme="minorHAnsi" w:hAnsiTheme="minorHAnsi" w:cstheme="minorHAnsi"/>
          <w:b/>
          <w:sz w:val="20"/>
          <w:szCs w:val="20"/>
        </w:rPr>
        <w:tab/>
      </w:r>
      <w:r>
        <w:rPr>
          <w:rFonts w:asciiTheme="minorHAnsi" w:hAnsiTheme="minorHAnsi" w:cstheme="minorHAnsi"/>
          <w:b/>
          <w:sz w:val="20"/>
          <w:szCs w:val="20"/>
        </w:rPr>
        <w:t>Developers liaison working group (Wates/Linden/Pegasus)</w:t>
      </w:r>
    </w:p>
    <w:p w14:paraId="257487E9" w14:textId="06E7063E" w:rsidR="00255A46" w:rsidRDefault="00F73E47" w:rsidP="00F73E47">
      <w:pPr>
        <w:shd w:val="clear" w:color="auto" w:fill="FFFFFF"/>
        <w:tabs>
          <w:tab w:val="left" w:pos="1212"/>
        </w:tabs>
        <w:ind w:left="720"/>
        <w:jc w:val="both"/>
        <w:rPr>
          <w:rFonts w:asciiTheme="minorHAnsi" w:hAnsiTheme="minorHAnsi" w:cstheme="minorHAnsi"/>
          <w:sz w:val="20"/>
          <w:szCs w:val="20"/>
        </w:rPr>
      </w:pPr>
      <w:r w:rsidRPr="00F73E47">
        <w:rPr>
          <w:rFonts w:asciiTheme="minorHAnsi" w:hAnsiTheme="minorHAnsi" w:cstheme="minorHAnsi"/>
          <w:bCs/>
          <w:sz w:val="20"/>
          <w:szCs w:val="20"/>
          <w:lang w:eastAsia="en-GB"/>
        </w:rPr>
        <w:t>1.</w:t>
      </w:r>
      <w:r>
        <w:rPr>
          <w:rFonts w:asciiTheme="minorHAnsi" w:hAnsiTheme="minorHAnsi" w:cstheme="minorHAnsi"/>
          <w:b/>
          <w:sz w:val="20"/>
          <w:szCs w:val="20"/>
          <w:lang w:eastAsia="en-GB"/>
        </w:rPr>
        <w:t xml:space="preserve"> </w:t>
      </w:r>
      <w:r w:rsidR="00A813BD" w:rsidRPr="00D57B92">
        <w:rPr>
          <w:rFonts w:asciiTheme="minorHAnsi" w:hAnsiTheme="minorHAnsi" w:cstheme="minorHAnsi"/>
          <w:sz w:val="20"/>
          <w:szCs w:val="20"/>
          <w:lang w:eastAsia="en-GB"/>
        </w:rPr>
        <w:t>Mrs Claire Lewis’s report</w:t>
      </w:r>
      <w:r w:rsidR="004F1E8E">
        <w:rPr>
          <w:rFonts w:asciiTheme="minorHAnsi" w:hAnsiTheme="minorHAnsi" w:cstheme="minorHAnsi"/>
          <w:sz w:val="20"/>
          <w:szCs w:val="20"/>
          <w:lang w:eastAsia="en-GB"/>
        </w:rPr>
        <w:t xml:space="preserve"> (previously circulated) was noted</w:t>
      </w:r>
      <w:r w:rsidR="00A813BD" w:rsidRPr="00D57B92">
        <w:rPr>
          <w:rFonts w:asciiTheme="minorHAnsi" w:hAnsiTheme="minorHAnsi" w:cstheme="minorHAnsi"/>
          <w:sz w:val="20"/>
          <w:szCs w:val="20"/>
          <w:lang w:eastAsia="en-GB"/>
        </w:rPr>
        <w:t>.</w:t>
      </w:r>
      <w:r w:rsidR="004F1E8E">
        <w:rPr>
          <w:rFonts w:asciiTheme="minorHAnsi" w:hAnsiTheme="minorHAnsi" w:cstheme="minorHAnsi"/>
          <w:sz w:val="20"/>
          <w:szCs w:val="20"/>
        </w:rPr>
        <w:t xml:space="preserve"> Cllr Mrs Clark reported that the site </w:t>
      </w:r>
      <w:r w:rsidR="00C14047">
        <w:rPr>
          <w:rFonts w:asciiTheme="minorHAnsi" w:hAnsiTheme="minorHAnsi" w:cstheme="minorHAnsi"/>
          <w:sz w:val="20"/>
          <w:szCs w:val="20"/>
        </w:rPr>
        <w:t>manager</w:t>
      </w:r>
      <w:r w:rsidR="004F1E8E">
        <w:rPr>
          <w:rFonts w:asciiTheme="minorHAnsi" w:hAnsiTheme="minorHAnsi" w:cstheme="minorHAnsi"/>
          <w:sz w:val="20"/>
          <w:szCs w:val="20"/>
        </w:rPr>
        <w:t xml:space="preserve"> at Avisford Grange (Tuppers Field) has changed. From next week it will be Stuart Aldridge.</w:t>
      </w:r>
    </w:p>
    <w:p w14:paraId="0A2453C6" w14:textId="191A3CAE" w:rsidR="00A813BD" w:rsidRPr="00577387" w:rsidRDefault="00F73E47" w:rsidP="00F73E47">
      <w:pPr>
        <w:shd w:val="clear" w:color="auto" w:fill="FFFFFF"/>
        <w:tabs>
          <w:tab w:val="left" w:pos="1212"/>
        </w:tabs>
        <w:ind w:left="720"/>
        <w:jc w:val="both"/>
        <w:rPr>
          <w:rFonts w:asciiTheme="minorHAnsi" w:hAnsiTheme="minorHAnsi" w:cstheme="minorHAnsi"/>
          <w:sz w:val="20"/>
          <w:szCs w:val="20"/>
          <w:lang w:eastAsia="en-GB"/>
        </w:rPr>
      </w:pPr>
      <w:r>
        <w:rPr>
          <w:rFonts w:asciiTheme="minorHAnsi" w:hAnsiTheme="minorHAnsi" w:cstheme="minorHAnsi"/>
          <w:sz w:val="20"/>
          <w:szCs w:val="20"/>
        </w:rPr>
        <w:t>2</w:t>
      </w:r>
      <w:r w:rsidRPr="00C14047">
        <w:rPr>
          <w:rFonts w:asciiTheme="minorHAnsi" w:hAnsiTheme="minorHAnsi" w:cstheme="minorHAnsi"/>
          <w:sz w:val="20"/>
          <w:szCs w:val="20"/>
        </w:rPr>
        <w:t>. Tennis courts</w:t>
      </w:r>
      <w:r w:rsidR="00C14047" w:rsidRPr="00C14047">
        <w:rPr>
          <w:rFonts w:asciiTheme="minorHAnsi" w:hAnsiTheme="minorHAnsi" w:cstheme="minorHAnsi"/>
          <w:sz w:val="20"/>
          <w:szCs w:val="20"/>
        </w:rPr>
        <w:t>.</w:t>
      </w:r>
      <w:r w:rsidR="00A813BD" w:rsidRPr="00A50E34">
        <w:rPr>
          <w:rFonts w:asciiTheme="minorHAnsi" w:hAnsiTheme="minorHAnsi" w:cstheme="minorHAnsi"/>
          <w:sz w:val="20"/>
          <w:szCs w:val="20"/>
        </w:rPr>
        <w:tab/>
      </w:r>
      <w:r w:rsidR="00A813BD" w:rsidRPr="00A50E34">
        <w:rPr>
          <w:rFonts w:asciiTheme="minorHAnsi" w:hAnsiTheme="minorHAnsi" w:cstheme="minorHAnsi"/>
          <w:sz w:val="20"/>
          <w:szCs w:val="20"/>
        </w:rPr>
        <w:tab/>
      </w:r>
      <w:r w:rsidR="00A813BD" w:rsidRPr="00A50E34">
        <w:rPr>
          <w:rFonts w:asciiTheme="minorHAnsi" w:hAnsiTheme="minorHAnsi" w:cstheme="minorHAnsi"/>
          <w:sz w:val="20"/>
          <w:szCs w:val="20"/>
        </w:rPr>
        <w:tab/>
      </w:r>
      <w:r w:rsidR="00A813BD" w:rsidRPr="00A50E34">
        <w:rPr>
          <w:rFonts w:asciiTheme="minorHAnsi" w:hAnsiTheme="minorHAnsi" w:cstheme="minorHAnsi"/>
          <w:sz w:val="20"/>
          <w:szCs w:val="20"/>
        </w:rPr>
        <w:tab/>
      </w:r>
      <w:r w:rsidR="00A813BD" w:rsidRPr="00A50E34">
        <w:rPr>
          <w:rFonts w:asciiTheme="minorHAnsi" w:hAnsiTheme="minorHAnsi" w:cstheme="minorHAnsi"/>
          <w:sz w:val="20"/>
          <w:szCs w:val="20"/>
        </w:rPr>
        <w:tab/>
      </w:r>
    </w:p>
    <w:p w14:paraId="2EAE80DD" w14:textId="46DC42F2" w:rsidR="00A813BD" w:rsidRPr="00C14047" w:rsidRDefault="00C14047" w:rsidP="00C14047">
      <w:pPr>
        <w:shd w:val="clear" w:color="auto" w:fill="FFFFFF"/>
        <w:ind w:left="720"/>
        <w:jc w:val="both"/>
        <w:rPr>
          <w:rFonts w:asciiTheme="minorHAnsi" w:hAnsiTheme="minorHAnsi" w:cstheme="minorHAnsi"/>
          <w:bCs/>
          <w:sz w:val="20"/>
          <w:szCs w:val="20"/>
          <w:lang w:eastAsia="en-GB"/>
        </w:rPr>
      </w:pPr>
      <w:r w:rsidRPr="00C14047">
        <w:rPr>
          <w:rFonts w:asciiTheme="minorHAnsi" w:hAnsiTheme="minorHAnsi" w:cstheme="minorHAnsi"/>
          <w:bCs/>
          <w:sz w:val="20"/>
          <w:szCs w:val="20"/>
          <w:lang w:eastAsia="en-GB"/>
        </w:rPr>
        <w:t>Cllr Mrs Clark said that the proposed tennis courts will be one of the first features to be constructed on the Avisford Grange site.</w:t>
      </w:r>
      <w:r w:rsidR="008C4E84">
        <w:rPr>
          <w:rFonts w:asciiTheme="minorHAnsi" w:hAnsiTheme="minorHAnsi" w:cstheme="minorHAnsi"/>
          <w:bCs/>
          <w:sz w:val="20"/>
          <w:szCs w:val="20"/>
          <w:lang w:eastAsia="en-GB"/>
        </w:rPr>
        <w:t xml:space="preserve"> </w:t>
      </w:r>
      <w:r w:rsidR="008C4E84" w:rsidRPr="008C4E84">
        <w:rPr>
          <w:rFonts w:asciiTheme="minorHAnsi" w:hAnsiTheme="minorHAnsi" w:cstheme="minorHAnsi"/>
          <w:sz w:val="20"/>
          <w:szCs w:val="20"/>
          <w:shd w:val="clear" w:color="auto" w:fill="FFFFFF"/>
        </w:rPr>
        <w:t>A tennis working group is being called for.</w:t>
      </w:r>
    </w:p>
    <w:p w14:paraId="3A659BB2" w14:textId="77777777" w:rsidR="00C14047" w:rsidRDefault="00C14047" w:rsidP="00C14047">
      <w:pPr>
        <w:shd w:val="clear" w:color="auto" w:fill="FFFFFF"/>
        <w:ind w:left="720"/>
        <w:jc w:val="both"/>
        <w:rPr>
          <w:rFonts w:asciiTheme="minorHAnsi" w:hAnsiTheme="minorHAnsi" w:cstheme="minorHAnsi"/>
          <w:b/>
          <w:sz w:val="20"/>
          <w:szCs w:val="20"/>
          <w:lang w:eastAsia="en-GB"/>
        </w:rPr>
      </w:pPr>
    </w:p>
    <w:p w14:paraId="77925F05" w14:textId="1A63CFD3" w:rsidR="00A813BD" w:rsidRPr="00A50E34" w:rsidRDefault="00F73E47"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13/20</w:t>
      </w:r>
      <w:r w:rsidR="00A813BD" w:rsidRPr="00A50E34">
        <w:rPr>
          <w:rFonts w:asciiTheme="minorHAnsi" w:hAnsiTheme="minorHAnsi" w:cstheme="minorHAnsi"/>
          <w:b/>
          <w:sz w:val="20"/>
          <w:szCs w:val="20"/>
          <w:lang w:eastAsia="en-GB"/>
        </w:rPr>
        <w:tab/>
        <w:t>Green Infrastructure Masterplan</w:t>
      </w:r>
    </w:p>
    <w:p w14:paraId="4554409F" w14:textId="307C2B29" w:rsidR="00A813BD" w:rsidRDefault="00A813BD" w:rsidP="00A813BD">
      <w:pPr>
        <w:shd w:val="clear" w:color="auto" w:fill="FFFFFF"/>
        <w:ind w:firstLine="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1. </w:t>
      </w:r>
      <w:r w:rsidR="00F73E47">
        <w:rPr>
          <w:rFonts w:asciiTheme="minorHAnsi" w:hAnsiTheme="minorHAnsi" w:cstheme="minorHAnsi"/>
          <w:sz w:val="20"/>
          <w:szCs w:val="20"/>
          <w:lang w:eastAsia="en-GB"/>
        </w:rPr>
        <w:t>No report to receive.</w:t>
      </w:r>
    </w:p>
    <w:p w14:paraId="4C3FECB4" w14:textId="0330DB07" w:rsidR="00A813BD" w:rsidRDefault="00A813BD" w:rsidP="00A813BD">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2. T</w:t>
      </w:r>
      <w:r w:rsidR="00F73E47">
        <w:rPr>
          <w:rFonts w:asciiTheme="minorHAnsi" w:hAnsiTheme="minorHAnsi" w:cstheme="minorHAnsi"/>
          <w:sz w:val="20"/>
          <w:szCs w:val="20"/>
          <w:lang w:eastAsia="en-GB"/>
        </w:rPr>
        <w:t xml:space="preserve">he electronic availability of the </w:t>
      </w:r>
      <w:r>
        <w:rPr>
          <w:rFonts w:asciiTheme="minorHAnsi" w:hAnsiTheme="minorHAnsi" w:cstheme="minorHAnsi"/>
          <w:sz w:val="20"/>
          <w:szCs w:val="20"/>
          <w:lang w:eastAsia="en-GB"/>
        </w:rPr>
        <w:t xml:space="preserve">comprehensive draft close to a final version of the Green Infrastructure Master Plan </w:t>
      </w:r>
      <w:r w:rsidR="00F73E47">
        <w:rPr>
          <w:rFonts w:asciiTheme="minorHAnsi" w:hAnsiTheme="minorHAnsi" w:cstheme="minorHAnsi"/>
          <w:sz w:val="20"/>
          <w:szCs w:val="20"/>
          <w:lang w:eastAsia="en-GB"/>
        </w:rPr>
        <w:t>was noted.</w:t>
      </w:r>
    </w:p>
    <w:p w14:paraId="4B68802B" w14:textId="77777777" w:rsidR="00A813BD" w:rsidRDefault="00A813BD" w:rsidP="00A813BD">
      <w:pPr>
        <w:shd w:val="clear" w:color="auto" w:fill="FFFFFF"/>
        <w:jc w:val="both"/>
        <w:rPr>
          <w:rFonts w:asciiTheme="minorHAnsi" w:hAnsiTheme="minorHAnsi" w:cstheme="minorHAnsi"/>
          <w:b/>
          <w:sz w:val="20"/>
          <w:szCs w:val="20"/>
          <w:lang w:eastAsia="en-GB"/>
        </w:rPr>
      </w:pPr>
    </w:p>
    <w:p w14:paraId="0309D61B" w14:textId="02802843" w:rsidR="00A813BD" w:rsidRPr="00A50E34" w:rsidRDefault="00A813BD" w:rsidP="00A813BD">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1</w:t>
      </w:r>
      <w:r w:rsidR="004137AC">
        <w:rPr>
          <w:rFonts w:asciiTheme="minorHAnsi" w:hAnsiTheme="minorHAnsi" w:cstheme="minorHAnsi"/>
          <w:b/>
          <w:sz w:val="20"/>
          <w:szCs w:val="20"/>
          <w:lang w:eastAsia="en-GB"/>
        </w:rPr>
        <w:t>4/20</w:t>
      </w:r>
      <w:r w:rsidRPr="00A50E34">
        <w:rPr>
          <w:rFonts w:asciiTheme="minorHAnsi" w:hAnsiTheme="minorHAnsi" w:cstheme="minorHAnsi"/>
          <w:b/>
          <w:sz w:val="20"/>
          <w:szCs w:val="20"/>
          <w:lang w:eastAsia="en-GB"/>
        </w:rPr>
        <w:tab/>
        <w:t>S</w:t>
      </w:r>
      <w:r>
        <w:rPr>
          <w:rFonts w:asciiTheme="minorHAnsi" w:hAnsiTheme="minorHAnsi" w:cstheme="minorHAnsi"/>
          <w:b/>
          <w:sz w:val="20"/>
          <w:szCs w:val="20"/>
          <w:lang w:eastAsia="en-GB"/>
        </w:rPr>
        <w:t>outhdowns National Park</w:t>
      </w:r>
      <w:r w:rsidRPr="00A50E34">
        <w:rPr>
          <w:rFonts w:asciiTheme="minorHAnsi" w:hAnsiTheme="minorHAnsi" w:cstheme="minorHAnsi"/>
          <w:sz w:val="20"/>
          <w:szCs w:val="20"/>
          <w:lang w:eastAsia="en-GB"/>
        </w:rPr>
        <w:tab/>
      </w:r>
    </w:p>
    <w:p w14:paraId="2B676D2D" w14:textId="65862BD2" w:rsidR="00A813BD" w:rsidRDefault="00A813BD" w:rsidP="00A813BD">
      <w:pPr>
        <w:shd w:val="clear" w:color="auto" w:fill="FFFFFF"/>
        <w:ind w:left="720"/>
        <w:jc w:val="both"/>
        <w:rPr>
          <w:rFonts w:asciiTheme="minorHAnsi" w:hAnsiTheme="minorHAnsi" w:cstheme="minorHAnsi"/>
          <w:bCs/>
          <w:sz w:val="20"/>
          <w:szCs w:val="20"/>
          <w:shd w:val="clear" w:color="auto" w:fill="FFFFFF"/>
        </w:rPr>
      </w:pPr>
      <w:r>
        <w:rPr>
          <w:rFonts w:asciiTheme="minorHAnsi" w:hAnsiTheme="minorHAnsi" w:cstheme="minorHAnsi"/>
          <w:bCs/>
          <w:sz w:val="20"/>
          <w:szCs w:val="20"/>
          <w:lang w:eastAsia="en-GB"/>
        </w:rPr>
        <w:t xml:space="preserve">1. </w:t>
      </w:r>
      <w:r w:rsidRPr="00385BE6">
        <w:rPr>
          <w:rFonts w:asciiTheme="minorHAnsi" w:hAnsiTheme="minorHAnsi" w:cstheme="minorHAnsi"/>
          <w:bCs/>
          <w:sz w:val="20"/>
          <w:szCs w:val="20"/>
          <w:lang w:eastAsia="en-GB"/>
        </w:rPr>
        <w:t>T</w:t>
      </w:r>
      <w:r w:rsidRPr="00385BE6">
        <w:rPr>
          <w:rFonts w:asciiTheme="minorHAnsi" w:hAnsiTheme="minorHAnsi" w:cstheme="minorHAnsi"/>
          <w:bCs/>
          <w:sz w:val="20"/>
          <w:szCs w:val="20"/>
          <w:shd w:val="clear" w:color="auto" w:fill="FFFFFF"/>
        </w:rPr>
        <w:t>he opening the Volunteer Conservation Fund for 2020</w:t>
      </w:r>
      <w:r w:rsidR="004137AC">
        <w:rPr>
          <w:rFonts w:asciiTheme="minorHAnsi" w:hAnsiTheme="minorHAnsi" w:cstheme="minorHAnsi"/>
          <w:bCs/>
          <w:sz w:val="20"/>
          <w:szCs w:val="20"/>
          <w:shd w:val="clear" w:color="auto" w:fill="FFFFFF"/>
        </w:rPr>
        <w:t xml:space="preserve"> with a d</w:t>
      </w:r>
      <w:r w:rsidRPr="00385BE6">
        <w:rPr>
          <w:rFonts w:asciiTheme="minorHAnsi" w:hAnsiTheme="minorHAnsi" w:cstheme="minorHAnsi"/>
          <w:bCs/>
          <w:sz w:val="20"/>
          <w:szCs w:val="20"/>
          <w:shd w:val="clear" w:color="auto" w:fill="FFFFFF"/>
        </w:rPr>
        <w:t>eadline for submissions on the 31 March 2020</w:t>
      </w:r>
      <w:r w:rsidR="004137AC">
        <w:rPr>
          <w:rFonts w:asciiTheme="minorHAnsi" w:hAnsiTheme="minorHAnsi" w:cstheme="minorHAnsi"/>
          <w:bCs/>
          <w:sz w:val="20"/>
          <w:szCs w:val="20"/>
          <w:shd w:val="clear" w:color="auto" w:fill="FFFFFF"/>
        </w:rPr>
        <w:t xml:space="preserve"> was noted.</w:t>
      </w:r>
    </w:p>
    <w:p w14:paraId="39D42700" w14:textId="6F41BF73" w:rsidR="00A813BD" w:rsidRDefault="00A813BD" w:rsidP="00A813BD">
      <w:pPr>
        <w:shd w:val="clear" w:color="auto" w:fill="FFFFFF"/>
        <w:ind w:left="720"/>
        <w:jc w:val="both"/>
        <w:rPr>
          <w:rFonts w:asciiTheme="minorHAnsi" w:hAnsiTheme="minorHAnsi" w:cstheme="minorHAnsi"/>
          <w:sz w:val="20"/>
          <w:szCs w:val="20"/>
          <w:shd w:val="clear" w:color="auto" w:fill="FFFFFF"/>
        </w:rPr>
      </w:pPr>
      <w:r>
        <w:rPr>
          <w:rFonts w:asciiTheme="minorHAnsi" w:hAnsiTheme="minorHAnsi" w:cstheme="minorHAnsi"/>
          <w:bCs/>
          <w:sz w:val="20"/>
          <w:szCs w:val="20"/>
          <w:shd w:val="clear" w:color="auto" w:fill="FFFFFF"/>
        </w:rPr>
        <w:t xml:space="preserve">2. </w:t>
      </w:r>
      <w:r w:rsidR="004137AC">
        <w:rPr>
          <w:rFonts w:asciiTheme="minorHAnsi" w:hAnsiTheme="minorHAnsi" w:cstheme="minorHAnsi"/>
          <w:bCs/>
          <w:sz w:val="20"/>
          <w:szCs w:val="20"/>
          <w:shd w:val="clear" w:color="auto" w:fill="FFFFFF"/>
        </w:rPr>
        <w:t>T</w:t>
      </w:r>
      <w:r w:rsidRPr="008253FE">
        <w:rPr>
          <w:rFonts w:asciiTheme="minorHAnsi" w:hAnsiTheme="minorHAnsi" w:cstheme="minorHAnsi"/>
          <w:bCs/>
          <w:sz w:val="20"/>
          <w:szCs w:val="20"/>
          <w:shd w:val="clear" w:color="auto" w:fill="FFFFFF"/>
        </w:rPr>
        <w:t xml:space="preserve">he </w:t>
      </w:r>
      <w:r w:rsidRPr="008253FE">
        <w:rPr>
          <w:rFonts w:asciiTheme="minorHAnsi" w:hAnsiTheme="minorHAnsi" w:cstheme="minorHAnsi"/>
          <w:sz w:val="20"/>
          <w:szCs w:val="20"/>
          <w:shd w:val="clear" w:color="auto" w:fill="FFFFFF"/>
        </w:rPr>
        <w:t>SDNPA Planning Committee meeting on 16 January 2020</w:t>
      </w:r>
      <w:r w:rsidR="004137AC">
        <w:rPr>
          <w:rFonts w:asciiTheme="minorHAnsi" w:hAnsiTheme="minorHAnsi" w:cstheme="minorHAnsi"/>
          <w:sz w:val="20"/>
          <w:szCs w:val="20"/>
          <w:shd w:val="clear" w:color="auto" w:fill="FFFFFF"/>
        </w:rPr>
        <w:t xml:space="preserve"> was noted.</w:t>
      </w:r>
    </w:p>
    <w:p w14:paraId="1AE8F8B4" w14:textId="37BE0E29" w:rsidR="00A813BD" w:rsidRPr="008253FE" w:rsidRDefault="00A813BD" w:rsidP="00A813BD">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sz w:val="20"/>
          <w:szCs w:val="20"/>
          <w:shd w:val="clear" w:color="auto" w:fill="FFFFFF"/>
        </w:rPr>
        <w:t xml:space="preserve">3. </w:t>
      </w:r>
      <w:r w:rsidRPr="008442BD">
        <w:rPr>
          <w:rFonts w:asciiTheme="minorHAnsi" w:hAnsiTheme="minorHAnsi" w:cstheme="minorHAnsi"/>
          <w:color w:val="000000"/>
          <w:sz w:val="20"/>
          <w:szCs w:val="20"/>
          <w:shd w:val="clear" w:color="auto" w:fill="FFFFFF"/>
        </w:rPr>
        <w:t>T</w:t>
      </w:r>
      <w:r w:rsidR="004137AC">
        <w:rPr>
          <w:rFonts w:asciiTheme="minorHAnsi" w:hAnsiTheme="minorHAnsi" w:cstheme="minorHAnsi"/>
          <w:color w:val="000000"/>
          <w:sz w:val="20"/>
          <w:szCs w:val="20"/>
          <w:shd w:val="clear" w:color="auto" w:fill="FFFFFF"/>
        </w:rPr>
        <w:t xml:space="preserve">he </w:t>
      </w:r>
      <w:r w:rsidRPr="008442BD">
        <w:rPr>
          <w:rFonts w:asciiTheme="minorHAnsi" w:hAnsiTheme="minorHAnsi" w:cstheme="minorHAnsi"/>
          <w:color w:val="000000"/>
          <w:sz w:val="20"/>
          <w:szCs w:val="20"/>
          <w:shd w:val="clear" w:color="auto" w:fill="FFFFFF"/>
        </w:rPr>
        <w:t xml:space="preserve">Community Infrastructure Levy Bids 2019/20 </w:t>
      </w:r>
      <w:r w:rsidR="004137AC">
        <w:rPr>
          <w:rFonts w:asciiTheme="minorHAnsi" w:hAnsiTheme="minorHAnsi" w:cstheme="minorHAnsi"/>
          <w:color w:val="000000"/>
          <w:sz w:val="20"/>
          <w:szCs w:val="20"/>
          <w:shd w:val="clear" w:color="auto" w:fill="FFFFFF"/>
        </w:rPr>
        <w:t>with a</w:t>
      </w:r>
      <w:r w:rsidRPr="008442BD">
        <w:rPr>
          <w:rFonts w:asciiTheme="minorHAnsi" w:hAnsiTheme="minorHAnsi" w:cstheme="minorHAnsi"/>
          <w:color w:val="000000"/>
          <w:sz w:val="20"/>
          <w:szCs w:val="20"/>
          <w:shd w:val="clear" w:color="auto" w:fill="FFFFFF"/>
        </w:rPr>
        <w:t xml:space="preserve"> closing date 31 January 2020</w:t>
      </w:r>
      <w:r w:rsidR="004137AC">
        <w:rPr>
          <w:rFonts w:asciiTheme="minorHAnsi" w:hAnsiTheme="minorHAnsi" w:cstheme="minorHAnsi"/>
          <w:color w:val="000000"/>
          <w:sz w:val="20"/>
          <w:szCs w:val="20"/>
          <w:shd w:val="clear" w:color="auto" w:fill="FFFFFF"/>
        </w:rPr>
        <w:t xml:space="preserve"> was noted.</w:t>
      </w:r>
    </w:p>
    <w:p w14:paraId="7699D2BA" w14:textId="77777777" w:rsidR="00A813BD" w:rsidRDefault="00A813BD" w:rsidP="00A813BD">
      <w:pPr>
        <w:shd w:val="clear" w:color="auto" w:fill="FFFFFF"/>
        <w:jc w:val="both"/>
        <w:rPr>
          <w:rFonts w:asciiTheme="minorHAnsi" w:hAnsiTheme="minorHAnsi" w:cstheme="minorHAnsi"/>
          <w:b/>
          <w:sz w:val="20"/>
          <w:szCs w:val="20"/>
          <w:lang w:eastAsia="en-GB"/>
        </w:rPr>
      </w:pPr>
    </w:p>
    <w:p w14:paraId="06361266" w14:textId="34403EAD" w:rsidR="00A813BD" w:rsidRPr="00A50E34" w:rsidRDefault="00A813BD"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FB191A">
        <w:rPr>
          <w:rFonts w:asciiTheme="minorHAnsi" w:hAnsiTheme="minorHAnsi" w:cstheme="minorHAnsi"/>
          <w:b/>
          <w:sz w:val="20"/>
          <w:szCs w:val="20"/>
          <w:lang w:eastAsia="en-GB"/>
        </w:rPr>
        <w:t>5/20</w:t>
      </w:r>
      <w:r w:rsidRPr="00A50E34">
        <w:rPr>
          <w:rFonts w:asciiTheme="minorHAnsi" w:hAnsiTheme="minorHAnsi" w:cstheme="minorHAnsi"/>
          <w:b/>
          <w:sz w:val="20"/>
          <w:szCs w:val="20"/>
          <w:lang w:eastAsia="en-GB"/>
        </w:rPr>
        <w:tab/>
        <w:t>C</w:t>
      </w:r>
      <w:r>
        <w:rPr>
          <w:rFonts w:asciiTheme="minorHAnsi" w:hAnsiTheme="minorHAnsi" w:cstheme="minorHAnsi"/>
          <w:b/>
          <w:sz w:val="20"/>
          <w:szCs w:val="20"/>
          <w:lang w:eastAsia="en-GB"/>
        </w:rPr>
        <w:t xml:space="preserve">ampaign for </w:t>
      </w:r>
      <w:r w:rsidR="00FB191A">
        <w:rPr>
          <w:rFonts w:asciiTheme="minorHAnsi" w:hAnsiTheme="minorHAnsi" w:cstheme="minorHAnsi"/>
          <w:b/>
          <w:sz w:val="20"/>
          <w:szCs w:val="20"/>
          <w:lang w:eastAsia="en-GB"/>
        </w:rPr>
        <w:t xml:space="preserve">the Protection of </w:t>
      </w:r>
      <w:r>
        <w:rPr>
          <w:rFonts w:asciiTheme="minorHAnsi" w:hAnsiTheme="minorHAnsi" w:cstheme="minorHAnsi"/>
          <w:b/>
          <w:sz w:val="20"/>
          <w:szCs w:val="20"/>
          <w:lang w:eastAsia="en-GB"/>
        </w:rPr>
        <w:t>Rural England</w:t>
      </w:r>
      <w:r w:rsidR="00FB191A">
        <w:rPr>
          <w:rFonts w:asciiTheme="minorHAnsi" w:hAnsiTheme="minorHAnsi" w:cstheme="minorHAnsi"/>
          <w:b/>
          <w:sz w:val="20"/>
          <w:szCs w:val="20"/>
          <w:lang w:eastAsia="en-GB"/>
        </w:rPr>
        <w:t xml:space="preserve"> (CPRE)</w:t>
      </w:r>
    </w:p>
    <w:p w14:paraId="75ED8278" w14:textId="77777777" w:rsidR="00FB191A" w:rsidRDefault="00FB191A" w:rsidP="00A813BD">
      <w:pPr>
        <w:pStyle w:val="xmsonormal"/>
        <w:spacing w:before="0" w:beforeAutospacing="0" w:after="0" w:afterAutospacing="0"/>
        <w:rPr>
          <w:rFonts w:asciiTheme="minorHAnsi" w:hAnsiTheme="minorHAnsi" w:cstheme="minorHAnsi"/>
          <w:color w:val="212121"/>
          <w:sz w:val="20"/>
          <w:szCs w:val="20"/>
        </w:rPr>
      </w:pPr>
      <w:r>
        <w:rPr>
          <w:rFonts w:asciiTheme="minorHAnsi" w:hAnsiTheme="minorHAnsi" w:cstheme="minorHAnsi"/>
          <w:color w:val="212121"/>
          <w:sz w:val="20"/>
          <w:szCs w:val="20"/>
        </w:rPr>
        <w:tab/>
        <w:t>Nothing to report.</w:t>
      </w:r>
    </w:p>
    <w:p w14:paraId="636C8B06" w14:textId="56B196A8" w:rsidR="00A813BD" w:rsidRPr="002C69F0" w:rsidRDefault="00A813BD" w:rsidP="00A813BD">
      <w:pPr>
        <w:pStyle w:val="xmsonormal"/>
        <w:spacing w:before="0" w:beforeAutospacing="0" w:after="0" w:afterAutospacing="0"/>
        <w:rPr>
          <w:rFonts w:asciiTheme="minorHAnsi" w:hAnsiTheme="minorHAnsi" w:cstheme="minorHAnsi"/>
          <w:sz w:val="20"/>
          <w:szCs w:val="20"/>
          <w:bdr w:val="none" w:sz="0" w:space="0" w:color="auto" w:frame="1"/>
        </w:rPr>
      </w:pPr>
      <w:r w:rsidRPr="00A50E34">
        <w:rPr>
          <w:rFonts w:asciiTheme="minorHAnsi" w:hAnsiTheme="minorHAnsi" w:cstheme="minorHAnsi"/>
          <w:color w:val="212121"/>
          <w:sz w:val="20"/>
          <w:szCs w:val="20"/>
        </w:rPr>
        <w:tab/>
      </w:r>
    </w:p>
    <w:p w14:paraId="561E5951" w14:textId="6F0BAFBF" w:rsidR="00A813BD" w:rsidRDefault="00A813BD"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sidR="00FB191A">
        <w:rPr>
          <w:rFonts w:asciiTheme="minorHAnsi" w:hAnsiTheme="minorHAnsi" w:cstheme="minorHAnsi"/>
          <w:b/>
          <w:sz w:val="20"/>
          <w:szCs w:val="20"/>
          <w:lang w:eastAsia="en-GB"/>
        </w:rPr>
        <w:t>6/20</w:t>
      </w:r>
      <w:r w:rsidRPr="00A50E34">
        <w:rPr>
          <w:rFonts w:asciiTheme="minorHAnsi" w:hAnsiTheme="minorHAnsi" w:cstheme="minorHAnsi"/>
          <w:b/>
          <w:sz w:val="20"/>
          <w:szCs w:val="20"/>
          <w:lang w:eastAsia="en-GB"/>
        </w:rPr>
        <w:tab/>
        <w:t xml:space="preserve">Conservation </w:t>
      </w:r>
      <w:r>
        <w:rPr>
          <w:rFonts w:asciiTheme="minorHAnsi" w:hAnsiTheme="minorHAnsi" w:cstheme="minorHAnsi"/>
          <w:b/>
          <w:sz w:val="20"/>
          <w:szCs w:val="20"/>
          <w:lang w:eastAsia="en-GB"/>
        </w:rPr>
        <w:t>areas</w:t>
      </w:r>
    </w:p>
    <w:p w14:paraId="65556718" w14:textId="6A38A228" w:rsidR="00A813BD" w:rsidRPr="00FB191A" w:rsidRDefault="00FB191A" w:rsidP="00A813BD">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B191A">
        <w:rPr>
          <w:rFonts w:asciiTheme="minorHAnsi" w:hAnsiTheme="minorHAnsi" w:cstheme="minorHAnsi"/>
          <w:bCs/>
          <w:sz w:val="20"/>
          <w:szCs w:val="20"/>
          <w:lang w:eastAsia="en-GB"/>
        </w:rPr>
        <w:t>Nothing to report.</w:t>
      </w:r>
    </w:p>
    <w:p w14:paraId="19B1D870" w14:textId="77777777" w:rsidR="00FB191A" w:rsidRDefault="00FB191A" w:rsidP="00A813BD">
      <w:pPr>
        <w:shd w:val="clear" w:color="auto" w:fill="FFFFFF"/>
        <w:jc w:val="both"/>
        <w:rPr>
          <w:rFonts w:asciiTheme="minorHAnsi" w:hAnsiTheme="minorHAnsi" w:cstheme="minorHAnsi"/>
          <w:b/>
          <w:sz w:val="20"/>
          <w:szCs w:val="20"/>
          <w:lang w:eastAsia="en-GB"/>
        </w:rPr>
      </w:pPr>
    </w:p>
    <w:p w14:paraId="1860E86D" w14:textId="2BA2F1FD" w:rsidR="00A813BD" w:rsidRDefault="00A813BD" w:rsidP="00A813BD">
      <w:pPr>
        <w:shd w:val="clear" w:color="auto" w:fill="FFFFFF"/>
        <w:jc w:val="both"/>
        <w:rPr>
          <w:rFonts w:asciiTheme="minorHAnsi" w:hAnsiTheme="minorHAnsi" w:cstheme="minorHAnsi"/>
          <w:b/>
          <w:sz w:val="20"/>
          <w:szCs w:val="20"/>
        </w:rPr>
      </w:pPr>
      <w:r w:rsidRPr="00D26A6D">
        <w:rPr>
          <w:rFonts w:asciiTheme="minorHAnsi" w:hAnsiTheme="minorHAnsi" w:cstheme="minorHAnsi"/>
          <w:b/>
          <w:sz w:val="20"/>
          <w:szCs w:val="20"/>
        </w:rPr>
        <w:t>1</w:t>
      </w:r>
      <w:r w:rsidR="00FB191A">
        <w:rPr>
          <w:rFonts w:asciiTheme="minorHAnsi" w:hAnsiTheme="minorHAnsi" w:cstheme="minorHAnsi"/>
          <w:b/>
          <w:sz w:val="20"/>
          <w:szCs w:val="20"/>
        </w:rPr>
        <w:t>7/20</w:t>
      </w:r>
      <w:r>
        <w:rPr>
          <w:rFonts w:asciiTheme="minorHAnsi" w:hAnsiTheme="minorHAnsi" w:cstheme="minorHAnsi"/>
          <w:sz w:val="20"/>
          <w:szCs w:val="20"/>
        </w:rPr>
        <w:tab/>
      </w:r>
      <w:r w:rsidRPr="00D26A6D">
        <w:rPr>
          <w:rFonts w:asciiTheme="minorHAnsi" w:hAnsiTheme="minorHAnsi" w:cstheme="minorHAnsi"/>
          <w:b/>
          <w:sz w:val="20"/>
          <w:szCs w:val="20"/>
        </w:rPr>
        <w:t>Town and Parish Council Proforma</w:t>
      </w:r>
    </w:p>
    <w:p w14:paraId="58C155DE" w14:textId="757BE7DD" w:rsidR="00A813BD" w:rsidRPr="00FB191A" w:rsidRDefault="00FB191A" w:rsidP="00FB191A">
      <w:pPr>
        <w:shd w:val="clear" w:color="auto" w:fill="FFFFFF"/>
        <w:ind w:left="720"/>
        <w:jc w:val="both"/>
        <w:rPr>
          <w:rFonts w:asciiTheme="minorHAnsi" w:hAnsiTheme="minorHAnsi" w:cstheme="minorHAnsi"/>
          <w:bCs/>
          <w:sz w:val="20"/>
          <w:szCs w:val="20"/>
        </w:rPr>
      </w:pPr>
      <w:r>
        <w:rPr>
          <w:rFonts w:asciiTheme="minorHAnsi" w:hAnsiTheme="minorHAnsi" w:cstheme="minorHAnsi"/>
          <w:bCs/>
          <w:sz w:val="20"/>
          <w:szCs w:val="20"/>
        </w:rPr>
        <w:t xml:space="preserve">It was noted that Cllrs Ratcliffe, Mrs Clark and Vawer have a meeting with </w:t>
      </w:r>
      <w:r w:rsidR="00255A46">
        <w:rPr>
          <w:rFonts w:asciiTheme="minorHAnsi" w:hAnsiTheme="minorHAnsi" w:cstheme="minorHAnsi"/>
          <w:bCs/>
          <w:sz w:val="20"/>
          <w:szCs w:val="20"/>
        </w:rPr>
        <w:t xml:space="preserve">Kevin Owen at </w:t>
      </w:r>
      <w:r>
        <w:rPr>
          <w:rFonts w:asciiTheme="minorHAnsi" w:hAnsiTheme="minorHAnsi" w:cstheme="minorHAnsi"/>
          <w:bCs/>
          <w:sz w:val="20"/>
          <w:szCs w:val="20"/>
        </w:rPr>
        <w:t xml:space="preserve">ADC on 31 January 2020 regarding </w:t>
      </w:r>
      <w:r w:rsidR="00255A46">
        <w:rPr>
          <w:rFonts w:asciiTheme="minorHAnsi" w:hAnsiTheme="minorHAnsi" w:cstheme="minorHAnsi"/>
          <w:bCs/>
          <w:sz w:val="20"/>
          <w:szCs w:val="20"/>
        </w:rPr>
        <w:t xml:space="preserve">Neighbourhood Plan </w:t>
      </w:r>
      <w:r>
        <w:rPr>
          <w:rFonts w:asciiTheme="minorHAnsi" w:hAnsiTheme="minorHAnsi" w:cstheme="minorHAnsi"/>
          <w:bCs/>
          <w:sz w:val="20"/>
          <w:szCs w:val="20"/>
        </w:rPr>
        <w:t xml:space="preserve"> housing </w:t>
      </w:r>
      <w:r w:rsidR="00255A46">
        <w:rPr>
          <w:rFonts w:asciiTheme="minorHAnsi" w:hAnsiTheme="minorHAnsi" w:cstheme="minorHAnsi"/>
          <w:bCs/>
          <w:sz w:val="20"/>
          <w:szCs w:val="20"/>
        </w:rPr>
        <w:t>allocation queries.</w:t>
      </w:r>
      <w:r>
        <w:rPr>
          <w:rFonts w:asciiTheme="minorHAnsi" w:hAnsiTheme="minorHAnsi" w:cstheme="minorHAnsi"/>
          <w:b/>
          <w:sz w:val="20"/>
          <w:szCs w:val="20"/>
        </w:rPr>
        <w:tab/>
      </w:r>
    </w:p>
    <w:p w14:paraId="61AB1B77" w14:textId="77777777" w:rsidR="00FB191A" w:rsidRDefault="00FB191A" w:rsidP="00A813BD">
      <w:pPr>
        <w:shd w:val="clear" w:color="auto" w:fill="FFFFFF"/>
        <w:jc w:val="both"/>
        <w:rPr>
          <w:rFonts w:asciiTheme="minorHAnsi" w:hAnsiTheme="minorHAnsi" w:cstheme="minorHAnsi"/>
          <w:b/>
          <w:sz w:val="20"/>
          <w:szCs w:val="20"/>
        </w:rPr>
      </w:pPr>
    </w:p>
    <w:p w14:paraId="004F2343" w14:textId="77777777" w:rsidR="003E769E" w:rsidRDefault="003E769E" w:rsidP="00A813BD">
      <w:pPr>
        <w:jc w:val="both"/>
        <w:rPr>
          <w:rFonts w:asciiTheme="minorHAnsi" w:hAnsiTheme="minorHAnsi" w:cstheme="minorHAnsi"/>
          <w:b/>
          <w:sz w:val="20"/>
          <w:szCs w:val="20"/>
        </w:rPr>
      </w:pPr>
    </w:p>
    <w:p w14:paraId="1A7EE737" w14:textId="77777777" w:rsidR="003E769E" w:rsidRDefault="003E769E" w:rsidP="00A813BD">
      <w:pPr>
        <w:jc w:val="both"/>
        <w:rPr>
          <w:rFonts w:asciiTheme="minorHAnsi" w:hAnsiTheme="minorHAnsi" w:cstheme="minorHAnsi"/>
          <w:b/>
          <w:sz w:val="20"/>
          <w:szCs w:val="20"/>
        </w:rPr>
      </w:pPr>
    </w:p>
    <w:p w14:paraId="0C080F4D" w14:textId="7708750A" w:rsidR="00A813BD" w:rsidRPr="00A50E34" w:rsidRDefault="00A813BD" w:rsidP="00A813BD">
      <w:pPr>
        <w:jc w:val="both"/>
        <w:rPr>
          <w:rFonts w:asciiTheme="minorHAnsi" w:hAnsiTheme="minorHAnsi" w:cstheme="minorHAnsi"/>
          <w:b/>
          <w:sz w:val="20"/>
          <w:szCs w:val="20"/>
        </w:rPr>
      </w:pPr>
      <w:r w:rsidRPr="00A50E34">
        <w:rPr>
          <w:rFonts w:asciiTheme="minorHAnsi" w:hAnsiTheme="minorHAnsi" w:cstheme="minorHAnsi"/>
          <w:b/>
          <w:sz w:val="20"/>
          <w:szCs w:val="20"/>
        </w:rPr>
        <w:t>1</w:t>
      </w:r>
      <w:r w:rsidR="006D3FAA">
        <w:rPr>
          <w:rFonts w:asciiTheme="minorHAnsi" w:hAnsiTheme="minorHAnsi" w:cstheme="minorHAnsi"/>
          <w:b/>
          <w:sz w:val="20"/>
          <w:szCs w:val="20"/>
        </w:rPr>
        <w:t>8/20</w:t>
      </w:r>
      <w:r w:rsidRPr="00A50E34">
        <w:rPr>
          <w:rFonts w:asciiTheme="minorHAnsi" w:hAnsiTheme="minorHAnsi" w:cstheme="minorHAnsi"/>
          <w:b/>
          <w:sz w:val="20"/>
          <w:szCs w:val="20"/>
        </w:rPr>
        <w:tab/>
        <w:t>Neighbourhood Plan &amp; Review</w:t>
      </w:r>
    </w:p>
    <w:p w14:paraId="2C3FB4CC" w14:textId="1EFD44AA" w:rsidR="00A813BD" w:rsidRDefault="009C2FA2" w:rsidP="009C2FA2">
      <w:pPr>
        <w:ind w:left="720"/>
        <w:jc w:val="both"/>
        <w:rPr>
          <w:rFonts w:asciiTheme="minorHAnsi" w:hAnsiTheme="minorHAnsi" w:cstheme="minorHAnsi"/>
          <w:sz w:val="20"/>
          <w:szCs w:val="20"/>
        </w:rPr>
      </w:pPr>
      <w:r>
        <w:rPr>
          <w:rFonts w:asciiTheme="minorHAnsi" w:hAnsiTheme="minorHAnsi" w:cstheme="minorHAnsi"/>
          <w:sz w:val="20"/>
          <w:szCs w:val="20"/>
        </w:rPr>
        <w:t xml:space="preserve">1. Cllr Ratcliffe reported good progress and thanked Cllr Mrs Clark and Peter Brown for their valuable contribution. The SEA has now been submitted for review. </w:t>
      </w:r>
      <w:r w:rsidR="0042696E">
        <w:rPr>
          <w:rFonts w:asciiTheme="minorHAnsi" w:hAnsiTheme="minorHAnsi" w:cstheme="minorHAnsi"/>
          <w:sz w:val="20"/>
          <w:szCs w:val="20"/>
        </w:rPr>
        <w:t xml:space="preserve">AERCOM report on site selection was reviewed on 27 January by the NP group. There is the potential of 52 dwellings on the list, the target being 60. </w:t>
      </w:r>
      <w:r w:rsidR="0042696E">
        <w:rPr>
          <w:rFonts w:asciiTheme="minorHAnsi" w:hAnsiTheme="minorHAnsi" w:cstheme="minorHAnsi"/>
          <w:bCs/>
          <w:sz w:val="20"/>
          <w:szCs w:val="20"/>
          <w:lang w:eastAsia="en-GB"/>
        </w:rPr>
        <w:t>Two local green spaces will be added; Fontwell Meadows and the southern part of Avisford Grange (Tuppers Field).</w:t>
      </w:r>
    </w:p>
    <w:p w14:paraId="2307B5F3" w14:textId="244375BD" w:rsidR="00A813BD" w:rsidRPr="009C2FA2" w:rsidRDefault="009C2FA2" w:rsidP="009C2FA2">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2. Cllr Mrs Clark reminded the meeting that ADC is well short of its 5-year land supply. </w:t>
      </w:r>
      <w:r w:rsidR="0042696E">
        <w:rPr>
          <w:rFonts w:asciiTheme="minorHAnsi" w:hAnsiTheme="minorHAnsi" w:cstheme="minorHAnsi"/>
          <w:bCs/>
          <w:sz w:val="20"/>
          <w:szCs w:val="20"/>
          <w:lang w:eastAsia="en-GB"/>
        </w:rPr>
        <w:t>They only have 3.7 years which means that they need to plan to build in higher numbers and the ‘presumption of sustainable development’ will see speculative applications on sites that are unstainable and inappropriate.</w:t>
      </w:r>
    </w:p>
    <w:p w14:paraId="3E0BE5F4" w14:textId="77777777" w:rsidR="009C2FA2" w:rsidRDefault="009C2FA2" w:rsidP="00A813BD">
      <w:pPr>
        <w:shd w:val="clear" w:color="auto" w:fill="FFFFFF"/>
        <w:jc w:val="both"/>
        <w:rPr>
          <w:rFonts w:asciiTheme="minorHAnsi" w:hAnsiTheme="minorHAnsi" w:cstheme="minorHAnsi"/>
          <w:b/>
          <w:sz w:val="20"/>
          <w:szCs w:val="20"/>
          <w:lang w:eastAsia="en-GB"/>
        </w:rPr>
      </w:pPr>
    </w:p>
    <w:p w14:paraId="0758B19C" w14:textId="41C16420" w:rsidR="00A813BD" w:rsidRPr="00F26F55" w:rsidRDefault="008E5B8E" w:rsidP="00A813BD">
      <w:pPr>
        <w:jc w:val="both"/>
        <w:rPr>
          <w:rFonts w:asciiTheme="minorHAnsi" w:hAnsiTheme="minorHAnsi" w:cstheme="minorHAnsi"/>
          <w:b/>
          <w:bCs/>
          <w:sz w:val="20"/>
          <w:szCs w:val="20"/>
        </w:rPr>
      </w:pPr>
      <w:r>
        <w:rPr>
          <w:rFonts w:asciiTheme="minorHAnsi" w:hAnsiTheme="minorHAnsi" w:cstheme="minorHAnsi"/>
          <w:b/>
          <w:bCs/>
          <w:sz w:val="20"/>
          <w:szCs w:val="20"/>
        </w:rPr>
        <w:t>19/20</w:t>
      </w:r>
      <w:r w:rsidR="00A813BD" w:rsidRPr="00F26F55">
        <w:rPr>
          <w:rFonts w:asciiTheme="minorHAnsi" w:hAnsiTheme="minorHAnsi" w:cstheme="minorHAnsi"/>
          <w:b/>
          <w:bCs/>
          <w:sz w:val="20"/>
          <w:szCs w:val="20"/>
        </w:rPr>
        <w:tab/>
        <w:t>Village gates proposal</w:t>
      </w:r>
    </w:p>
    <w:p w14:paraId="70A26D22" w14:textId="6A58B1A8" w:rsidR="00A813BD" w:rsidRDefault="00A813BD" w:rsidP="00A813BD">
      <w:pPr>
        <w:shd w:val="clear" w:color="auto" w:fill="FFFFFF"/>
        <w:jc w:val="both"/>
        <w:rPr>
          <w:rFonts w:asciiTheme="minorHAnsi" w:hAnsiTheme="minorHAnsi" w:cstheme="minorHAnsi"/>
          <w:sz w:val="20"/>
          <w:szCs w:val="20"/>
        </w:rPr>
      </w:pPr>
      <w:r>
        <w:rPr>
          <w:rFonts w:asciiTheme="minorHAnsi" w:hAnsiTheme="minorHAnsi" w:cstheme="minorHAnsi"/>
          <w:sz w:val="20"/>
          <w:szCs w:val="20"/>
        </w:rPr>
        <w:tab/>
      </w:r>
      <w:r w:rsidR="008E5B8E">
        <w:rPr>
          <w:rFonts w:asciiTheme="minorHAnsi" w:hAnsiTheme="minorHAnsi" w:cstheme="minorHAnsi"/>
          <w:sz w:val="20"/>
          <w:szCs w:val="20"/>
        </w:rPr>
        <w:t xml:space="preserve">Update received from Patrick </w:t>
      </w:r>
      <w:proofErr w:type="spellStart"/>
      <w:r w:rsidR="008E5B8E">
        <w:rPr>
          <w:rFonts w:asciiTheme="minorHAnsi" w:hAnsiTheme="minorHAnsi" w:cstheme="minorHAnsi"/>
          <w:sz w:val="20"/>
          <w:szCs w:val="20"/>
        </w:rPr>
        <w:t>Dealty</w:t>
      </w:r>
      <w:proofErr w:type="spellEnd"/>
      <w:r w:rsidR="008E5B8E">
        <w:rPr>
          <w:rFonts w:asciiTheme="minorHAnsi" w:hAnsiTheme="minorHAnsi" w:cstheme="minorHAnsi"/>
          <w:sz w:val="20"/>
          <w:szCs w:val="20"/>
        </w:rPr>
        <w:t xml:space="preserve"> that the village gates should be installed within 3 – 4 weeks.</w:t>
      </w:r>
    </w:p>
    <w:p w14:paraId="2241ABC9" w14:textId="77777777" w:rsidR="00A813BD" w:rsidRDefault="00A813BD" w:rsidP="00A813BD">
      <w:pPr>
        <w:shd w:val="clear" w:color="auto" w:fill="FFFFFF"/>
        <w:jc w:val="both"/>
        <w:rPr>
          <w:rFonts w:asciiTheme="minorHAnsi" w:hAnsiTheme="minorHAnsi" w:cstheme="minorHAnsi"/>
          <w:sz w:val="20"/>
          <w:szCs w:val="20"/>
        </w:rPr>
      </w:pPr>
    </w:p>
    <w:p w14:paraId="4C68105E" w14:textId="5CF29F42" w:rsidR="00A813BD" w:rsidRPr="002C69F0" w:rsidRDefault="00A813BD" w:rsidP="00A813BD">
      <w:pPr>
        <w:shd w:val="clear" w:color="auto" w:fill="FFFFFF"/>
        <w:jc w:val="both"/>
        <w:rPr>
          <w:rFonts w:asciiTheme="minorHAnsi" w:hAnsiTheme="minorHAnsi" w:cstheme="minorHAnsi"/>
          <w:b/>
          <w:bCs/>
          <w:sz w:val="20"/>
          <w:szCs w:val="20"/>
        </w:rPr>
      </w:pPr>
      <w:r w:rsidRPr="002C69F0">
        <w:rPr>
          <w:rFonts w:asciiTheme="minorHAnsi" w:hAnsiTheme="minorHAnsi" w:cstheme="minorHAnsi"/>
          <w:b/>
          <w:bCs/>
          <w:sz w:val="20"/>
          <w:szCs w:val="20"/>
        </w:rPr>
        <w:t>2</w:t>
      </w:r>
      <w:r w:rsidR="008E5B8E">
        <w:rPr>
          <w:rFonts w:asciiTheme="minorHAnsi" w:hAnsiTheme="minorHAnsi" w:cstheme="minorHAnsi"/>
          <w:b/>
          <w:bCs/>
          <w:sz w:val="20"/>
          <w:szCs w:val="20"/>
        </w:rPr>
        <w:t>0/20</w:t>
      </w:r>
      <w:r w:rsidRPr="002C69F0">
        <w:rPr>
          <w:rFonts w:asciiTheme="minorHAnsi" w:hAnsiTheme="minorHAnsi" w:cstheme="minorHAnsi"/>
          <w:b/>
          <w:bCs/>
          <w:sz w:val="20"/>
          <w:szCs w:val="20"/>
        </w:rPr>
        <w:t xml:space="preserve"> </w:t>
      </w:r>
      <w:r w:rsidRPr="002C69F0">
        <w:rPr>
          <w:rFonts w:asciiTheme="minorHAnsi" w:hAnsiTheme="minorHAnsi" w:cstheme="minorHAnsi"/>
          <w:b/>
          <w:bCs/>
          <w:sz w:val="20"/>
          <w:szCs w:val="20"/>
        </w:rPr>
        <w:tab/>
      </w:r>
      <w:bookmarkStart w:id="1" w:name="_Hlk14176314"/>
      <w:r w:rsidRPr="002C69F0">
        <w:rPr>
          <w:rFonts w:asciiTheme="minorHAnsi" w:hAnsiTheme="minorHAnsi" w:cstheme="minorHAnsi"/>
          <w:b/>
          <w:bCs/>
          <w:color w:val="000000"/>
          <w:sz w:val="20"/>
          <w:szCs w:val="20"/>
          <w:bdr w:val="none" w:sz="0" w:space="0" w:color="auto" w:frame="1"/>
        </w:rPr>
        <w:t xml:space="preserve">Arun Design Guide consultation </w:t>
      </w:r>
      <w:bookmarkEnd w:id="1"/>
    </w:p>
    <w:p w14:paraId="4F48B187" w14:textId="315AD42E" w:rsidR="00A813BD" w:rsidRDefault="00A813BD" w:rsidP="00A813BD">
      <w:pPr>
        <w:pStyle w:val="NormalWeb"/>
        <w:spacing w:before="0" w:beforeAutospacing="0" w:after="0" w:afterAutospacing="0"/>
        <w:ind w:left="720"/>
        <w:rPr>
          <w:rFonts w:asciiTheme="minorHAnsi" w:hAnsiTheme="minorHAnsi" w:cstheme="minorHAnsi"/>
          <w:color w:val="000000"/>
          <w:sz w:val="20"/>
          <w:szCs w:val="20"/>
          <w:bdr w:val="none" w:sz="0" w:space="0" w:color="auto" w:frame="1"/>
        </w:rPr>
      </w:pPr>
      <w:r w:rsidRPr="002C69F0">
        <w:rPr>
          <w:rFonts w:asciiTheme="minorHAnsi" w:hAnsiTheme="minorHAnsi" w:cstheme="minorHAnsi"/>
          <w:color w:val="000000"/>
          <w:sz w:val="20"/>
          <w:szCs w:val="20"/>
          <w:bdr w:val="none" w:sz="0" w:space="0" w:color="auto" w:frame="1"/>
        </w:rPr>
        <w:t>ADC’s consultation on the Arun District Design guide from 9 January to 21 February 2020</w:t>
      </w:r>
      <w:r w:rsidR="008E5B8E">
        <w:rPr>
          <w:rFonts w:asciiTheme="minorHAnsi" w:hAnsiTheme="minorHAnsi" w:cstheme="minorHAnsi"/>
          <w:color w:val="000000"/>
          <w:sz w:val="20"/>
          <w:szCs w:val="20"/>
          <w:bdr w:val="none" w:sz="0" w:space="0" w:color="auto" w:frame="1"/>
        </w:rPr>
        <w:t xml:space="preserve"> was noted. A response to be prepared.</w:t>
      </w:r>
    </w:p>
    <w:p w14:paraId="32CF578B" w14:textId="77777777" w:rsidR="00A813BD" w:rsidRDefault="00A813BD" w:rsidP="00A813BD">
      <w:pPr>
        <w:pStyle w:val="NormalWeb"/>
        <w:spacing w:before="0" w:beforeAutospacing="0" w:after="0" w:afterAutospacing="0"/>
        <w:rPr>
          <w:rFonts w:asciiTheme="minorHAnsi" w:hAnsiTheme="minorHAnsi" w:cstheme="minorHAnsi"/>
          <w:color w:val="000000"/>
          <w:sz w:val="20"/>
          <w:szCs w:val="20"/>
          <w:bdr w:val="none" w:sz="0" w:space="0" w:color="auto" w:frame="1"/>
        </w:rPr>
      </w:pPr>
    </w:p>
    <w:p w14:paraId="575E3E9F" w14:textId="094A923C" w:rsidR="00A813BD" w:rsidRPr="002C2E19" w:rsidRDefault="00A813BD" w:rsidP="00A813BD">
      <w:pPr>
        <w:pStyle w:val="NormalWeb"/>
        <w:spacing w:before="0" w:beforeAutospacing="0" w:after="0" w:afterAutospacing="0"/>
        <w:rPr>
          <w:rFonts w:asciiTheme="minorHAnsi" w:hAnsiTheme="minorHAnsi" w:cstheme="minorHAnsi"/>
          <w:b/>
          <w:bCs/>
          <w:color w:val="201F1E"/>
          <w:sz w:val="20"/>
          <w:szCs w:val="20"/>
          <w:shd w:val="clear" w:color="auto" w:fill="FFFFFF"/>
        </w:rPr>
      </w:pPr>
      <w:r w:rsidRPr="002C2E19">
        <w:rPr>
          <w:rFonts w:asciiTheme="minorHAnsi" w:hAnsiTheme="minorHAnsi" w:cstheme="minorHAnsi"/>
          <w:b/>
          <w:bCs/>
          <w:color w:val="000000"/>
          <w:sz w:val="20"/>
          <w:szCs w:val="20"/>
          <w:bdr w:val="none" w:sz="0" w:space="0" w:color="auto" w:frame="1"/>
        </w:rPr>
        <w:t>2</w:t>
      </w:r>
      <w:r w:rsidR="008E5B8E">
        <w:rPr>
          <w:rFonts w:asciiTheme="minorHAnsi" w:hAnsiTheme="minorHAnsi" w:cstheme="minorHAnsi"/>
          <w:b/>
          <w:bCs/>
          <w:color w:val="000000"/>
          <w:sz w:val="20"/>
          <w:szCs w:val="20"/>
          <w:bdr w:val="none" w:sz="0" w:space="0" w:color="auto" w:frame="1"/>
        </w:rPr>
        <w:t>1/20</w:t>
      </w:r>
      <w:r w:rsidRPr="002C2E19">
        <w:rPr>
          <w:rFonts w:asciiTheme="minorHAnsi" w:hAnsiTheme="minorHAnsi" w:cstheme="minorHAnsi"/>
          <w:b/>
          <w:bCs/>
          <w:color w:val="000000"/>
          <w:sz w:val="20"/>
          <w:szCs w:val="20"/>
          <w:bdr w:val="none" w:sz="0" w:space="0" w:color="auto" w:frame="1"/>
        </w:rPr>
        <w:tab/>
        <w:t xml:space="preserve">ADC </w:t>
      </w:r>
      <w:r w:rsidRPr="002C2E19">
        <w:rPr>
          <w:rFonts w:asciiTheme="minorHAnsi" w:hAnsiTheme="minorHAnsi" w:cstheme="minorHAnsi"/>
          <w:b/>
          <w:bCs/>
          <w:color w:val="201F1E"/>
          <w:sz w:val="20"/>
          <w:szCs w:val="20"/>
          <w:shd w:val="clear" w:color="auto" w:fill="FFFFFF"/>
        </w:rPr>
        <w:t>Development Control</w:t>
      </w:r>
    </w:p>
    <w:p w14:paraId="56D57908" w14:textId="00121F8D" w:rsidR="00A813BD" w:rsidRPr="008E5B8E" w:rsidRDefault="00A813BD" w:rsidP="008E5B8E">
      <w:pPr>
        <w:pStyle w:val="NormalWeb"/>
        <w:spacing w:before="0" w:beforeAutospacing="0" w:after="0" w:afterAutospacing="0"/>
        <w:ind w:left="720"/>
        <w:rPr>
          <w:rFonts w:asciiTheme="minorHAnsi" w:hAnsiTheme="minorHAnsi" w:cstheme="minorHAnsi"/>
          <w:color w:val="201F1E"/>
          <w:sz w:val="20"/>
          <w:szCs w:val="20"/>
        </w:rPr>
      </w:pPr>
      <w:r>
        <w:rPr>
          <w:rFonts w:asciiTheme="minorHAnsi" w:hAnsiTheme="minorHAnsi" w:cstheme="minorHAnsi"/>
          <w:color w:val="201F1E"/>
          <w:sz w:val="20"/>
          <w:szCs w:val="20"/>
          <w:shd w:val="clear" w:color="auto" w:fill="FFFFFF"/>
        </w:rPr>
        <w:t xml:space="preserve">The </w:t>
      </w:r>
      <w:r w:rsidRPr="002C2E19">
        <w:rPr>
          <w:rFonts w:asciiTheme="minorHAnsi" w:hAnsiTheme="minorHAnsi" w:cstheme="minorHAnsi"/>
          <w:color w:val="201F1E"/>
          <w:sz w:val="20"/>
          <w:szCs w:val="20"/>
          <w:shd w:val="clear" w:color="auto" w:fill="FFFFFF"/>
        </w:rPr>
        <w:t xml:space="preserve"> Development Control Committee Meeting on the 8 January 2020 with regards to </w:t>
      </w:r>
      <w:r w:rsidRPr="002C2E19">
        <w:rPr>
          <w:rFonts w:asciiTheme="minorHAnsi" w:hAnsiTheme="minorHAnsi" w:cstheme="minorHAnsi"/>
          <w:color w:val="201F1E"/>
          <w:sz w:val="20"/>
          <w:szCs w:val="20"/>
        </w:rPr>
        <w:t>WA/59/19/PL. Pippins, Yapton Lane, Walberton</w:t>
      </w:r>
      <w:r w:rsidR="008E5B8E">
        <w:rPr>
          <w:rFonts w:asciiTheme="minorHAnsi" w:hAnsiTheme="minorHAnsi" w:cstheme="minorHAnsi"/>
          <w:color w:val="201F1E"/>
          <w:sz w:val="20"/>
          <w:szCs w:val="20"/>
        </w:rPr>
        <w:t xml:space="preserve">, was noted and that it was </w:t>
      </w:r>
      <w:r w:rsidR="008E5B8E" w:rsidRPr="008E5B8E">
        <w:rPr>
          <w:rFonts w:asciiTheme="minorHAnsi" w:hAnsiTheme="minorHAnsi" w:cstheme="minorHAnsi"/>
          <w:color w:val="201F1E"/>
          <w:sz w:val="20"/>
          <w:szCs w:val="20"/>
        </w:rPr>
        <w:t>a</w:t>
      </w:r>
      <w:r w:rsidRPr="008E5B8E">
        <w:rPr>
          <w:rFonts w:asciiTheme="minorHAnsi" w:hAnsiTheme="minorHAnsi" w:cstheme="minorHAnsi"/>
          <w:color w:val="201F1E"/>
          <w:sz w:val="20"/>
          <w:szCs w:val="20"/>
        </w:rPr>
        <w:t>pproved conditionally.</w:t>
      </w:r>
    </w:p>
    <w:p w14:paraId="56910D48" w14:textId="77777777" w:rsidR="00A813BD" w:rsidRDefault="00A813BD" w:rsidP="00A813BD">
      <w:pPr>
        <w:shd w:val="clear" w:color="auto" w:fill="FFFFFF"/>
        <w:jc w:val="both"/>
        <w:rPr>
          <w:rFonts w:asciiTheme="minorHAnsi" w:hAnsiTheme="minorHAnsi" w:cstheme="minorHAnsi"/>
          <w:b/>
          <w:sz w:val="20"/>
          <w:szCs w:val="20"/>
          <w:lang w:eastAsia="en-GB"/>
        </w:rPr>
      </w:pPr>
    </w:p>
    <w:p w14:paraId="15B77A25" w14:textId="7A83631B" w:rsidR="00A813BD" w:rsidRDefault="00A813BD"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8E5B8E">
        <w:rPr>
          <w:rFonts w:asciiTheme="minorHAnsi" w:hAnsiTheme="minorHAnsi" w:cstheme="minorHAnsi"/>
          <w:b/>
          <w:sz w:val="20"/>
          <w:szCs w:val="20"/>
          <w:lang w:eastAsia="en-GB"/>
        </w:rPr>
        <w:t>2/20</w:t>
      </w:r>
      <w:r>
        <w:rPr>
          <w:rFonts w:asciiTheme="minorHAnsi" w:hAnsiTheme="minorHAnsi" w:cstheme="minorHAnsi"/>
          <w:b/>
          <w:sz w:val="20"/>
          <w:szCs w:val="20"/>
          <w:lang w:eastAsia="en-GB"/>
        </w:rPr>
        <w:t>.</w:t>
      </w:r>
      <w:r>
        <w:rPr>
          <w:rFonts w:asciiTheme="minorHAnsi" w:hAnsiTheme="minorHAnsi" w:cstheme="minorHAnsi"/>
          <w:b/>
          <w:sz w:val="20"/>
          <w:szCs w:val="20"/>
          <w:lang w:eastAsia="en-GB"/>
        </w:rPr>
        <w:tab/>
        <w:t>Parish Boundary</w:t>
      </w:r>
      <w:r>
        <w:rPr>
          <w:rFonts w:asciiTheme="minorHAnsi" w:hAnsiTheme="minorHAnsi" w:cstheme="minorHAnsi"/>
          <w:b/>
          <w:sz w:val="20"/>
          <w:szCs w:val="20"/>
          <w:lang w:eastAsia="en-GB"/>
        </w:rPr>
        <w:tab/>
      </w:r>
    </w:p>
    <w:p w14:paraId="3AD5A200" w14:textId="4F9ADD2A" w:rsidR="00A813BD" w:rsidRDefault="008E5B8E" w:rsidP="008E5B8E">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It was agreed that Cllr Vawer would contact the two </w:t>
      </w:r>
      <w:r w:rsidR="00A813BD">
        <w:rPr>
          <w:rFonts w:asciiTheme="minorHAnsi" w:hAnsiTheme="minorHAnsi" w:cstheme="minorHAnsi"/>
          <w:bCs/>
          <w:sz w:val="20"/>
          <w:szCs w:val="20"/>
          <w:lang w:eastAsia="en-GB"/>
        </w:rPr>
        <w:t xml:space="preserve">Fontwell residents </w:t>
      </w:r>
      <w:r>
        <w:rPr>
          <w:rFonts w:asciiTheme="minorHAnsi" w:hAnsiTheme="minorHAnsi" w:cstheme="minorHAnsi"/>
          <w:bCs/>
          <w:sz w:val="20"/>
          <w:szCs w:val="20"/>
          <w:lang w:eastAsia="en-GB"/>
        </w:rPr>
        <w:t xml:space="preserve">about being transferred from Barnham &amp; Eastergate Parish to Walberton Parish, that the Clerk would seek </w:t>
      </w:r>
      <w:r w:rsidR="00A813BD">
        <w:rPr>
          <w:rFonts w:asciiTheme="minorHAnsi" w:hAnsiTheme="minorHAnsi" w:cstheme="minorHAnsi"/>
          <w:bCs/>
          <w:sz w:val="20"/>
          <w:szCs w:val="20"/>
          <w:lang w:eastAsia="en-GB"/>
        </w:rPr>
        <w:t>Barnham &amp; Eastergate PC</w:t>
      </w:r>
      <w:r>
        <w:rPr>
          <w:rFonts w:asciiTheme="minorHAnsi" w:hAnsiTheme="minorHAnsi" w:cstheme="minorHAnsi"/>
          <w:bCs/>
          <w:sz w:val="20"/>
          <w:szCs w:val="20"/>
          <w:lang w:eastAsia="en-GB"/>
        </w:rPr>
        <w:t xml:space="preserve"> views.</w:t>
      </w:r>
    </w:p>
    <w:p w14:paraId="74A0D323" w14:textId="77777777" w:rsidR="00966C85" w:rsidRDefault="00966C85" w:rsidP="00A813BD">
      <w:pPr>
        <w:shd w:val="clear" w:color="auto" w:fill="FFFFFF"/>
        <w:jc w:val="both"/>
        <w:rPr>
          <w:rFonts w:asciiTheme="minorHAnsi" w:hAnsiTheme="minorHAnsi" w:cstheme="minorHAnsi"/>
          <w:b/>
          <w:sz w:val="20"/>
          <w:szCs w:val="20"/>
          <w:lang w:eastAsia="en-GB"/>
        </w:rPr>
      </w:pPr>
    </w:p>
    <w:p w14:paraId="208C2376" w14:textId="1EC487F7" w:rsidR="00A813BD" w:rsidRPr="00FB747A" w:rsidRDefault="00A813BD" w:rsidP="00966C85">
      <w:pPr>
        <w:shd w:val="clear" w:color="auto" w:fill="FFFFFF"/>
        <w:jc w:val="both"/>
        <w:rPr>
          <w:rFonts w:asciiTheme="minorHAnsi" w:hAnsiTheme="minorHAnsi" w:cstheme="minorHAnsi"/>
          <w:b/>
          <w:sz w:val="20"/>
          <w:szCs w:val="20"/>
          <w:lang w:eastAsia="en-GB"/>
        </w:rPr>
      </w:pPr>
      <w:r w:rsidRPr="00FB747A">
        <w:rPr>
          <w:rFonts w:asciiTheme="minorHAnsi" w:hAnsiTheme="minorHAnsi" w:cstheme="minorHAnsi"/>
          <w:b/>
          <w:sz w:val="20"/>
          <w:szCs w:val="20"/>
          <w:lang w:eastAsia="en-GB"/>
        </w:rPr>
        <w:t>2</w:t>
      </w:r>
      <w:r w:rsidR="0016418E">
        <w:rPr>
          <w:rFonts w:asciiTheme="minorHAnsi" w:hAnsiTheme="minorHAnsi" w:cstheme="minorHAnsi"/>
          <w:b/>
          <w:sz w:val="20"/>
          <w:szCs w:val="20"/>
          <w:lang w:eastAsia="en-GB"/>
        </w:rPr>
        <w:t>3/20</w:t>
      </w:r>
      <w:r w:rsidRPr="00FB747A">
        <w:rPr>
          <w:rFonts w:asciiTheme="minorHAnsi" w:hAnsiTheme="minorHAnsi" w:cstheme="minorHAnsi"/>
          <w:b/>
          <w:sz w:val="20"/>
          <w:szCs w:val="20"/>
          <w:lang w:eastAsia="en-GB"/>
        </w:rPr>
        <w:tab/>
        <w:t>Parish On-line mapping</w:t>
      </w:r>
    </w:p>
    <w:p w14:paraId="3B39166C" w14:textId="6022A4C6" w:rsidR="00A813BD" w:rsidRDefault="00966C85" w:rsidP="00966C85">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1.The Clerk confirmed that the Council has subscribed to Parish online in the light of the withdrawal of WSCC funding.</w:t>
      </w:r>
    </w:p>
    <w:p w14:paraId="2C183C76" w14:textId="19A289A8" w:rsidR="00966C85" w:rsidRPr="00325F7B" w:rsidRDefault="00966C85" w:rsidP="00966C85">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2. The Clerk was asked to enquire with Maureen Chaffe with regards to training.</w:t>
      </w:r>
    </w:p>
    <w:p w14:paraId="181DFBB0" w14:textId="77777777" w:rsidR="00A813BD" w:rsidRPr="00925FCB" w:rsidRDefault="00A813BD" w:rsidP="00A813BD">
      <w:pPr>
        <w:shd w:val="clear" w:color="auto" w:fill="FFFFFF"/>
        <w:jc w:val="both"/>
        <w:rPr>
          <w:rFonts w:asciiTheme="minorHAnsi" w:hAnsiTheme="minorHAnsi" w:cstheme="minorHAnsi"/>
          <w:bCs/>
          <w:sz w:val="20"/>
          <w:szCs w:val="20"/>
          <w:lang w:eastAsia="en-GB"/>
        </w:rPr>
      </w:pPr>
    </w:p>
    <w:p w14:paraId="1CFF426A" w14:textId="0BC8B3E7" w:rsidR="00A813BD" w:rsidRDefault="00A813BD"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966C85">
        <w:rPr>
          <w:rFonts w:asciiTheme="minorHAnsi" w:hAnsiTheme="minorHAnsi" w:cstheme="minorHAnsi"/>
          <w:b/>
          <w:sz w:val="20"/>
          <w:szCs w:val="20"/>
          <w:lang w:eastAsia="en-GB"/>
        </w:rPr>
        <w:t>4/20</w:t>
      </w:r>
      <w:r w:rsidRPr="00A50E34">
        <w:rPr>
          <w:rFonts w:asciiTheme="minorHAnsi" w:hAnsiTheme="minorHAnsi" w:cstheme="minorHAnsi"/>
          <w:b/>
          <w:sz w:val="20"/>
          <w:szCs w:val="20"/>
          <w:lang w:eastAsia="en-GB"/>
        </w:rPr>
        <w:tab/>
        <w:t>Correspondence</w:t>
      </w:r>
      <w:r w:rsidRPr="00A50E34">
        <w:rPr>
          <w:rFonts w:asciiTheme="minorHAnsi" w:hAnsiTheme="minorHAnsi" w:cstheme="minorHAnsi"/>
          <w:b/>
          <w:sz w:val="20"/>
          <w:szCs w:val="20"/>
          <w:lang w:eastAsia="en-GB"/>
        </w:rPr>
        <w:tab/>
      </w:r>
    </w:p>
    <w:p w14:paraId="2DAA625C" w14:textId="6A212F0E" w:rsidR="00966C85" w:rsidRPr="00966C85" w:rsidRDefault="00966C85" w:rsidP="00A813BD">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966C85">
        <w:rPr>
          <w:rFonts w:asciiTheme="minorHAnsi" w:hAnsiTheme="minorHAnsi" w:cstheme="minorHAnsi"/>
          <w:bCs/>
          <w:sz w:val="20"/>
          <w:szCs w:val="20"/>
          <w:lang w:eastAsia="en-GB"/>
        </w:rPr>
        <w:t>None.</w:t>
      </w:r>
    </w:p>
    <w:p w14:paraId="07A39828" w14:textId="77777777" w:rsidR="00A813BD" w:rsidRDefault="00A813BD" w:rsidP="00A813BD">
      <w:pPr>
        <w:shd w:val="clear" w:color="auto" w:fill="FFFFFF"/>
        <w:ind w:left="720"/>
        <w:jc w:val="both"/>
        <w:rPr>
          <w:rFonts w:asciiTheme="minorHAnsi" w:hAnsiTheme="minorHAnsi" w:cstheme="minorHAnsi"/>
          <w:b/>
          <w:sz w:val="20"/>
          <w:szCs w:val="20"/>
          <w:lang w:eastAsia="en-GB"/>
        </w:rPr>
      </w:pPr>
    </w:p>
    <w:p w14:paraId="2A10DA20" w14:textId="5AC99D2C" w:rsidR="00A813BD" w:rsidRPr="00A50E34" w:rsidRDefault="00966C85"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25/20</w:t>
      </w:r>
      <w:r w:rsidR="00A813BD" w:rsidRPr="00A50E34">
        <w:rPr>
          <w:rFonts w:asciiTheme="minorHAnsi" w:hAnsiTheme="minorHAnsi" w:cstheme="minorHAnsi"/>
          <w:b/>
          <w:sz w:val="20"/>
          <w:szCs w:val="20"/>
          <w:lang w:eastAsia="en-GB"/>
        </w:rPr>
        <w:tab/>
        <w:t>Quotes and payments</w:t>
      </w:r>
    </w:p>
    <w:p w14:paraId="5EE729C9" w14:textId="7034F123" w:rsidR="00966C85" w:rsidRDefault="00A813BD" w:rsidP="00966C85">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966C85">
        <w:rPr>
          <w:rFonts w:asciiTheme="minorHAnsi" w:hAnsiTheme="minorHAnsi" w:cstheme="minorHAnsi"/>
          <w:sz w:val="20"/>
          <w:szCs w:val="20"/>
          <w:lang w:eastAsia="en-GB"/>
        </w:rPr>
        <w:t>The Clerk presented a draft payment list of seven invoices for authorisation.</w:t>
      </w:r>
    </w:p>
    <w:p w14:paraId="653ADEAE" w14:textId="3A13B6A3" w:rsidR="00966C85" w:rsidRDefault="00966C85" w:rsidP="00966C85">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authorise payment of the invoices as per the draft payment list.</w:t>
      </w:r>
    </w:p>
    <w:p w14:paraId="638CBBD0" w14:textId="1E7DB12C" w:rsidR="00A813BD" w:rsidRPr="00A50E34" w:rsidRDefault="00A813BD" w:rsidP="00A813BD">
      <w:pPr>
        <w:shd w:val="clear" w:color="auto" w:fill="FFFFFF"/>
        <w:jc w:val="both"/>
        <w:rPr>
          <w:rFonts w:asciiTheme="minorHAnsi" w:hAnsiTheme="minorHAnsi" w:cstheme="minorHAnsi"/>
          <w:sz w:val="20"/>
          <w:szCs w:val="20"/>
          <w:lang w:eastAsia="en-GB"/>
        </w:rPr>
      </w:pPr>
    </w:p>
    <w:p w14:paraId="290E11A0" w14:textId="0AFAA6E2" w:rsidR="00A813BD" w:rsidRPr="000344EB" w:rsidRDefault="00A813BD" w:rsidP="00A813BD">
      <w:pPr>
        <w:shd w:val="clear" w:color="auto" w:fill="FFFFFF"/>
        <w:jc w:val="both"/>
        <w:rPr>
          <w:rFonts w:asciiTheme="minorHAnsi" w:hAnsiTheme="minorHAnsi" w:cstheme="minorHAnsi"/>
          <w:b/>
          <w:sz w:val="20"/>
          <w:szCs w:val="20"/>
          <w:lang w:eastAsia="en-GB"/>
        </w:rPr>
      </w:pPr>
      <w:r w:rsidRPr="000344EB">
        <w:rPr>
          <w:rFonts w:asciiTheme="minorHAnsi" w:hAnsiTheme="minorHAnsi" w:cstheme="minorHAnsi"/>
          <w:b/>
          <w:sz w:val="20"/>
          <w:szCs w:val="20"/>
          <w:lang w:eastAsia="en-GB"/>
        </w:rPr>
        <w:t>2</w:t>
      </w:r>
      <w:r w:rsidR="00966C85" w:rsidRPr="000344EB">
        <w:rPr>
          <w:rFonts w:asciiTheme="minorHAnsi" w:hAnsiTheme="minorHAnsi" w:cstheme="minorHAnsi"/>
          <w:b/>
          <w:sz w:val="20"/>
          <w:szCs w:val="20"/>
          <w:lang w:eastAsia="en-GB"/>
        </w:rPr>
        <w:t>6/20</w:t>
      </w:r>
      <w:r w:rsidRPr="000344EB">
        <w:rPr>
          <w:rFonts w:asciiTheme="minorHAnsi" w:hAnsiTheme="minorHAnsi" w:cstheme="minorHAnsi"/>
          <w:b/>
          <w:sz w:val="20"/>
          <w:szCs w:val="20"/>
          <w:lang w:eastAsia="en-GB"/>
        </w:rPr>
        <w:tab/>
        <w:t>Any other business</w:t>
      </w:r>
    </w:p>
    <w:p w14:paraId="1BC6F2A8" w14:textId="656BB2B9" w:rsidR="00A813BD" w:rsidRPr="000344EB" w:rsidRDefault="00966C85" w:rsidP="000344EB">
      <w:pPr>
        <w:shd w:val="clear" w:color="auto" w:fill="FFFFFF"/>
        <w:ind w:left="720"/>
        <w:jc w:val="both"/>
        <w:rPr>
          <w:rFonts w:asciiTheme="minorHAnsi" w:hAnsiTheme="minorHAnsi" w:cstheme="minorHAnsi"/>
          <w:bCs/>
          <w:sz w:val="20"/>
          <w:szCs w:val="20"/>
          <w:lang w:eastAsia="en-GB"/>
        </w:rPr>
      </w:pPr>
      <w:r w:rsidRPr="000344EB">
        <w:rPr>
          <w:rFonts w:asciiTheme="minorHAnsi" w:hAnsiTheme="minorHAnsi" w:cstheme="minorHAnsi"/>
          <w:bCs/>
          <w:sz w:val="20"/>
          <w:szCs w:val="20"/>
          <w:lang w:eastAsia="en-GB"/>
        </w:rPr>
        <w:t>1. Cllr Ratcliffe</w:t>
      </w:r>
      <w:r w:rsidR="000344EB" w:rsidRPr="000344EB">
        <w:rPr>
          <w:rFonts w:asciiTheme="minorHAnsi" w:hAnsiTheme="minorHAnsi" w:cstheme="minorHAnsi"/>
          <w:bCs/>
          <w:sz w:val="20"/>
          <w:szCs w:val="20"/>
          <w:lang w:eastAsia="en-GB"/>
        </w:rPr>
        <w:t xml:space="preserve"> reported on a proposed planning application at</w:t>
      </w:r>
      <w:r w:rsidRPr="000344EB">
        <w:rPr>
          <w:rFonts w:asciiTheme="minorHAnsi" w:hAnsiTheme="minorHAnsi" w:cstheme="minorHAnsi"/>
          <w:bCs/>
          <w:sz w:val="20"/>
          <w:szCs w:val="20"/>
          <w:lang w:eastAsia="en-GB"/>
        </w:rPr>
        <w:t xml:space="preserve"> </w:t>
      </w:r>
      <w:proofErr w:type="spellStart"/>
      <w:r w:rsidRPr="000344EB">
        <w:rPr>
          <w:rFonts w:asciiTheme="minorHAnsi" w:hAnsiTheme="minorHAnsi" w:cstheme="minorHAnsi"/>
          <w:bCs/>
          <w:sz w:val="20"/>
          <w:szCs w:val="20"/>
          <w:lang w:eastAsia="en-GB"/>
        </w:rPr>
        <w:t>Fresh</w:t>
      </w:r>
      <w:r w:rsidR="0042696E" w:rsidRPr="000344EB">
        <w:rPr>
          <w:rFonts w:asciiTheme="minorHAnsi" w:hAnsiTheme="minorHAnsi" w:cstheme="minorHAnsi"/>
          <w:bCs/>
          <w:sz w:val="20"/>
          <w:szCs w:val="20"/>
          <w:lang w:eastAsia="en-GB"/>
        </w:rPr>
        <w:t>acres</w:t>
      </w:r>
      <w:proofErr w:type="spellEnd"/>
      <w:r w:rsidR="0042696E" w:rsidRPr="000344EB">
        <w:rPr>
          <w:rFonts w:asciiTheme="minorHAnsi" w:hAnsiTheme="minorHAnsi" w:cstheme="minorHAnsi"/>
          <w:bCs/>
          <w:sz w:val="20"/>
          <w:szCs w:val="20"/>
          <w:lang w:eastAsia="en-GB"/>
        </w:rPr>
        <w:t xml:space="preserve"> Nursery</w:t>
      </w:r>
      <w:r w:rsidR="000344EB" w:rsidRPr="000344EB">
        <w:rPr>
          <w:rFonts w:asciiTheme="minorHAnsi" w:hAnsiTheme="minorHAnsi" w:cstheme="minorHAnsi"/>
          <w:bCs/>
          <w:sz w:val="20"/>
          <w:szCs w:val="20"/>
          <w:lang w:eastAsia="en-GB"/>
        </w:rPr>
        <w:t>, Yapton Lane, Walberton.</w:t>
      </w:r>
      <w:r w:rsidR="00400436">
        <w:rPr>
          <w:rFonts w:asciiTheme="minorHAnsi" w:hAnsiTheme="minorHAnsi" w:cstheme="minorHAnsi"/>
          <w:bCs/>
          <w:sz w:val="20"/>
          <w:szCs w:val="20"/>
          <w:lang w:eastAsia="en-GB"/>
        </w:rPr>
        <w:t xml:space="preserve"> The </w:t>
      </w:r>
      <w:r w:rsidR="00400436" w:rsidRPr="00400436">
        <w:rPr>
          <w:rFonts w:asciiTheme="minorHAnsi" w:hAnsiTheme="minorHAnsi" w:cstheme="minorHAnsi"/>
          <w:bCs/>
          <w:sz w:val="20"/>
          <w:szCs w:val="20"/>
          <w:lang w:eastAsia="en-GB"/>
        </w:rPr>
        <w:t xml:space="preserve">premises </w:t>
      </w:r>
      <w:r w:rsidR="00400436" w:rsidRPr="00400436">
        <w:rPr>
          <w:rFonts w:ascii="Calibri" w:hAnsi="Calibri" w:cs="Calibri"/>
          <w:color w:val="000000"/>
          <w:sz w:val="20"/>
          <w:szCs w:val="20"/>
          <w:bdr w:val="none" w:sz="0" w:space="0" w:color="auto" w:frame="1"/>
        </w:rPr>
        <w:t>lie outside the parish but adjacent.</w:t>
      </w:r>
      <w:r w:rsidR="00400436">
        <w:rPr>
          <w:rFonts w:ascii="Calibri" w:hAnsi="Calibri" w:cs="Calibri"/>
          <w:color w:val="000000"/>
          <w:bdr w:val="none" w:sz="0" w:space="0" w:color="auto" w:frame="1"/>
        </w:rPr>
        <w:t> </w:t>
      </w:r>
      <w:r w:rsidR="000344EB" w:rsidRPr="000344EB">
        <w:rPr>
          <w:rFonts w:asciiTheme="minorHAnsi" w:hAnsiTheme="minorHAnsi" w:cstheme="minorHAnsi"/>
          <w:bCs/>
          <w:sz w:val="20"/>
          <w:szCs w:val="20"/>
          <w:lang w:eastAsia="en-GB"/>
        </w:rPr>
        <w:t xml:space="preserve"> The Clerk was asked to invite the developer</w:t>
      </w:r>
      <w:r w:rsidRPr="000344EB">
        <w:rPr>
          <w:rFonts w:asciiTheme="minorHAnsi" w:hAnsiTheme="minorHAnsi" w:cstheme="minorHAnsi"/>
          <w:bCs/>
          <w:sz w:val="20"/>
          <w:szCs w:val="20"/>
          <w:lang w:eastAsia="en-GB"/>
        </w:rPr>
        <w:t xml:space="preserve"> </w:t>
      </w:r>
      <w:proofErr w:type="spellStart"/>
      <w:r w:rsidR="000344EB" w:rsidRPr="000344EB">
        <w:rPr>
          <w:rFonts w:asciiTheme="minorHAnsi" w:hAnsiTheme="minorHAnsi" w:cstheme="minorHAnsi"/>
          <w:bCs/>
          <w:sz w:val="20"/>
          <w:szCs w:val="20"/>
          <w:lang w:eastAsia="en-GB"/>
        </w:rPr>
        <w:t>Neames</w:t>
      </w:r>
      <w:proofErr w:type="spellEnd"/>
      <w:r w:rsidR="000344EB" w:rsidRPr="000344EB">
        <w:rPr>
          <w:rFonts w:asciiTheme="minorHAnsi" w:hAnsiTheme="minorHAnsi" w:cstheme="minorHAnsi"/>
          <w:bCs/>
          <w:sz w:val="20"/>
          <w:szCs w:val="20"/>
          <w:lang w:eastAsia="en-GB"/>
        </w:rPr>
        <w:t xml:space="preserve"> Sutton </w:t>
      </w:r>
      <w:r w:rsidRPr="000344EB">
        <w:rPr>
          <w:rFonts w:asciiTheme="minorHAnsi" w:hAnsiTheme="minorHAnsi" w:cstheme="minorHAnsi"/>
          <w:bCs/>
          <w:sz w:val="20"/>
          <w:szCs w:val="20"/>
          <w:lang w:eastAsia="en-GB"/>
        </w:rPr>
        <w:t xml:space="preserve">to </w:t>
      </w:r>
      <w:r w:rsidR="000344EB" w:rsidRPr="000344EB">
        <w:rPr>
          <w:rFonts w:asciiTheme="minorHAnsi" w:hAnsiTheme="minorHAnsi" w:cstheme="minorHAnsi"/>
          <w:bCs/>
          <w:sz w:val="20"/>
          <w:szCs w:val="20"/>
          <w:lang w:eastAsia="en-GB"/>
        </w:rPr>
        <w:t xml:space="preserve">give a </w:t>
      </w:r>
      <w:proofErr w:type="gramStart"/>
      <w:r w:rsidRPr="000344EB">
        <w:rPr>
          <w:rFonts w:asciiTheme="minorHAnsi" w:hAnsiTheme="minorHAnsi" w:cstheme="minorHAnsi"/>
          <w:bCs/>
          <w:sz w:val="20"/>
          <w:szCs w:val="20"/>
          <w:lang w:eastAsia="en-GB"/>
        </w:rPr>
        <w:t>5 min</w:t>
      </w:r>
      <w:r w:rsidR="000344EB" w:rsidRPr="000344EB">
        <w:rPr>
          <w:rFonts w:asciiTheme="minorHAnsi" w:hAnsiTheme="minorHAnsi" w:cstheme="minorHAnsi"/>
          <w:bCs/>
          <w:sz w:val="20"/>
          <w:szCs w:val="20"/>
          <w:lang w:eastAsia="en-GB"/>
        </w:rPr>
        <w:t>ute</w:t>
      </w:r>
      <w:proofErr w:type="gramEnd"/>
      <w:r w:rsidR="000344EB" w:rsidRPr="000344EB">
        <w:rPr>
          <w:rFonts w:asciiTheme="minorHAnsi" w:hAnsiTheme="minorHAnsi" w:cstheme="minorHAnsi"/>
          <w:bCs/>
          <w:sz w:val="20"/>
          <w:szCs w:val="20"/>
          <w:lang w:eastAsia="en-GB"/>
        </w:rPr>
        <w:t xml:space="preserve"> presentation</w:t>
      </w:r>
      <w:r w:rsidRPr="000344EB">
        <w:rPr>
          <w:rFonts w:asciiTheme="minorHAnsi" w:hAnsiTheme="minorHAnsi" w:cstheme="minorHAnsi"/>
          <w:bCs/>
          <w:sz w:val="20"/>
          <w:szCs w:val="20"/>
          <w:lang w:eastAsia="en-GB"/>
        </w:rPr>
        <w:t xml:space="preserve"> at next planning meeting</w:t>
      </w:r>
      <w:r w:rsidR="000344EB" w:rsidRPr="000344EB">
        <w:rPr>
          <w:rFonts w:asciiTheme="minorHAnsi" w:hAnsiTheme="minorHAnsi" w:cstheme="minorHAnsi"/>
          <w:bCs/>
          <w:sz w:val="20"/>
          <w:szCs w:val="20"/>
          <w:lang w:eastAsia="en-GB"/>
        </w:rPr>
        <w:t>.</w:t>
      </w:r>
    </w:p>
    <w:p w14:paraId="42D183F6" w14:textId="699655FF" w:rsidR="0021738D" w:rsidRPr="0021738D" w:rsidRDefault="00966C85" w:rsidP="0021738D">
      <w:pPr>
        <w:ind w:left="720"/>
        <w:textAlignment w:val="baseline"/>
        <w:rPr>
          <w:rFonts w:ascii="Calibri" w:hAnsi="Calibri" w:cs="Calibri"/>
          <w:lang w:eastAsia="en-GB"/>
        </w:rPr>
      </w:pPr>
      <w:r w:rsidRPr="0021738D">
        <w:rPr>
          <w:rFonts w:asciiTheme="minorHAnsi" w:hAnsiTheme="minorHAnsi" w:cstheme="minorHAnsi"/>
          <w:bCs/>
          <w:sz w:val="20"/>
          <w:szCs w:val="20"/>
          <w:lang w:eastAsia="en-GB"/>
        </w:rPr>
        <w:t xml:space="preserve">2. Cllr Mrs Clark </w:t>
      </w:r>
      <w:r w:rsidR="0021738D" w:rsidRPr="0021738D">
        <w:rPr>
          <w:rFonts w:asciiTheme="minorHAnsi" w:hAnsiTheme="minorHAnsi" w:cstheme="minorHAnsi"/>
          <w:bCs/>
          <w:sz w:val="20"/>
          <w:szCs w:val="20"/>
          <w:lang w:eastAsia="en-GB"/>
        </w:rPr>
        <w:t>reported that</w:t>
      </w:r>
      <w:r w:rsidR="0021738D">
        <w:rPr>
          <w:rFonts w:asciiTheme="minorHAnsi" w:hAnsiTheme="minorHAnsi" w:cstheme="minorHAnsi"/>
          <w:bCs/>
          <w:sz w:val="20"/>
          <w:szCs w:val="20"/>
          <w:lang w:eastAsia="en-GB"/>
        </w:rPr>
        <w:t xml:space="preserve"> she has found that Parish Online shows Walberton House a  listed building when in fact it should be Walberton Park. This is causing some confusion and action will be taken to rectify. </w:t>
      </w:r>
    </w:p>
    <w:p w14:paraId="52340F66" w14:textId="5E369B2E" w:rsidR="00966C85" w:rsidRPr="0021738D" w:rsidRDefault="00966C85" w:rsidP="0021738D">
      <w:pPr>
        <w:ind w:left="720"/>
        <w:textAlignment w:val="baseline"/>
        <w:rPr>
          <w:rFonts w:ascii="Calibri" w:hAnsi="Calibri" w:cs="Calibri"/>
          <w:lang w:eastAsia="en-GB"/>
        </w:rPr>
      </w:pPr>
      <w:r w:rsidRPr="0021738D">
        <w:rPr>
          <w:rFonts w:asciiTheme="minorHAnsi" w:hAnsiTheme="minorHAnsi" w:cstheme="minorHAnsi"/>
          <w:bCs/>
          <w:sz w:val="20"/>
          <w:szCs w:val="20"/>
          <w:lang w:eastAsia="en-GB"/>
        </w:rPr>
        <w:t xml:space="preserve">3. </w:t>
      </w:r>
      <w:r w:rsidR="0021738D" w:rsidRPr="0021738D">
        <w:rPr>
          <w:rFonts w:asciiTheme="minorHAnsi" w:hAnsiTheme="minorHAnsi" w:cstheme="minorHAnsi"/>
          <w:bCs/>
          <w:sz w:val="20"/>
          <w:szCs w:val="20"/>
          <w:lang w:eastAsia="en-GB"/>
        </w:rPr>
        <w:t>Cllr Mrs Clark said that there is no</w:t>
      </w:r>
      <w:r w:rsidRPr="0021738D">
        <w:rPr>
          <w:rFonts w:asciiTheme="minorHAnsi" w:hAnsiTheme="minorHAnsi" w:cstheme="minorHAnsi"/>
          <w:bCs/>
          <w:sz w:val="20"/>
          <w:szCs w:val="20"/>
          <w:lang w:eastAsia="en-GB"/>
        </w:rPr>
        <w:t xml:space="preserve"> </w:t>
      </w:r>
      <w:r w:rsidR="004258B9">
        <w:rPr>
          <w:rFonts w:asciiTheme="minorHAnsi" w:hAnsiTheme="minorHAnsi" w:cstheme="minorHAnsi"/>
          <w:bCs/>
          <w:sz w:val="20"/>
          <w:szCs w:val="20"/>
          <w:lang w:eastAsia="en-GB"/>
        </w:rPr>
        <w:t xml:space="preserve">cycle </w:t>
      </w:r>
      <w:r w:rsidRPr="0021738D">
        <w:rPr>
          <w:rFonts w:asciiTheme="minorHAnsi" w:hAnsiTheme="minorHAnsi" w:cstheme="minorHAnsi"/>
          <w:bCs/>
          <w:sz w:val="20"/>
          <w:szCs w:val="20"/>
          <w:lang w:eastAsia="en-GB"/>
        </w:rPr>
        <w:t xml:space="preserve">path </w:t>
      </w:r>
      <w:r w:rsidR="0021738D" w:rsidRPr="0021738D">
        <w:rPr>
          <w:rFonts w:asciiTheme="minorHAnsi" w:hAnsiTheme="minorHAnsi" w:cstheme="minorHAnsi"/>
          <w:bCs/>
          <w:sz w:val="20"/>
          <w:szCs w:val="20"/>
          <w:lang w:eastAsia="en-GB"/>
        </w:rPr>
        <w:t xml:space="preserve">on the south side of the A27 from </w:t>
      </w:r>
      <w:proofErr w:type="spellStart"/>
      <w:r w:rsidRPr="0021738D">
        <w:rPr>
          <w:rFonts w:asciiTheme="minorHAnsi" w:hAnsiTheme="minorHAnsi" w:cstheme="minorHAnsi"/>
          <w:bCs/>
          <w:sz w:val="20"/>
          <w:szCs w:val="20"/>
          <w:lang w:eastAsia="en-GB"/>
        </w:rPr>
        <w:t>Denmans</w:t>
      </w:r>
      <w:proofErr w:type="spellEnd"/>
      <w:r w:rsidRPr="0021738D">
        <w:rPr>
          <w:rFonts w:asciiTheme="minorHAnsi" w:hAnsiTheme="minorHAnsi" w:cstheme="minorHAnsi"/>
          <w:bCs/>
          <w:sz w:val="20"/>
          <w:szCs w:val="20"/>
          <w:lang w:eastAsia="en-GB"/>
        </w:rPr>
        <w:t xml:space="preserve"> Lane to Level Mare Lane</w:t>
      </w:r>
      <w:r w:rsidR="0021738D" w:rsidRPr="0021738D">
        <w:rPr>
          <w:rFonts w:asciiTheme="minorHAnsi" w:hAnsiTheme="minorHAnsi" w:cstheme="minorHAnsi"/>
          <w:bCs/>
          <w:sz w:val="20"/>
          <w:szCs w:val="20"/>
          <w:lang w:eastAsia="en-GB"/>
        </w:rPr>
        <w:t xml:space="preserve">. She asked if  Barnham &amp; Eastergate Parish </w:t>
      </w:r>
      <w:r w:rsidR="004258B9">
        <w:rPr>
          <w:rFonts w:asciiTheme="minorHAnsi" w:hAnsiTheme="minorHAnsi" w:cstheme="minorHAnsi"/>
          <w:bCs/>
          <w:sz w:val="20"/>
          <w:szCs w:val="20"/>
          <w:lang w:eastAsia="en-GB"/>
        </w:rPr>
        <w:t xml:space="preserve">and </w:t>
      </w:r>
      <w:proofErr w:type="spellStart"/>
      <w:r w:rsidR="004258B9">
        <w:rPr>
          <w:rFonts w:asciiTheme="minorHAnsi" w:hAnsiTheme="minorHAnsi" w:cstheme="minorHAnsi"/>
          <w:bCs/>
          <w:sz w:val="20"/>
          <w:szCs w:val="20"/>
          <w:lang w:eastAsia="en-GB"/>
        </w:rPr>
        <w:t>Aldinbourne</w:t>
      </w:r>
      <w:proofErr w:type="spellEnd"/>
      <w:r w:rsidR="004258B9">
        <w:rPr>
          <w:rFonts w:asciiTheme="minorHAnsi" w:hAnsiTheme="minorHAnsi" w:cstheme="minorHAnsi"/>
          <w:bCs/>
          <w:sz w:val="20"/>
          <w:szCs w:val="20"/>
          <w:lang w:eastAsia="en-GB"/>
        </w:rPr>
        <w:t xml:space="preserve"> </w:t>
      </w:r>
      <w:proofErr w:type="spellStart"/>
      <w:r w:rsidR="004258B9">
        <w:rPr>
          <w:rFonts w:asciiTheme="minorHAnsi" w:hAnsiTheme="minorHAnsi" w:cstheme="minorHAnsi"/>
          <w:bCs/>
          <w:sz w:val="20"/>
          <w:szCs w:val="20"/>
          <w:lang w:eastAsia="en-GB"/>
        </w:rPr>
        <w:t>Parish</w:t>
      </w:r>
      <w:r w:rsidR="0021738D" w:rsidRPr="0021738D">
        <w:rPr>
          <w:rFonts w:asciiTheme="minorHAnsi" w:hAnsiTheme="minorHAnsi" w:cstheme="minorHAnsi"/>
          <w:bCs/>
          <w:sz w:val="20"/>
          <w:szCs w:val="20"/>
          <w:lang w:eastAsia="en-GB"/>
        </w:rPr>
        <w:t>would</w:t>
      </w:r>
      <w:proofErr w:type="spellEnd"/>
      <w:r w:rsidR="0021738D" w:rsidRPr="0021738D">
        <w:rPr>
          <w:rFonts w:asciiTheme="minorHAnsi" w:hAnsiTheme="minorHAnsi" w:cstheme="minorHAnsi"/>
          <w:bCs/>
          <w:sz w:val="20"/>
          <w:szCs w:val="20"/>
          <w:lang w:eastAsia="en-GB"/>
        </w:rPr>
        <w:t xml:space="preserve"> </w:t>
      </w:r>
      <w:r w:rsidRPr="0021738D">
        <w:rPr>
          <w:rFonts w:asciiTheme="minorHAnsi" w:hAnsiTheme="minorHAnsi" w:cstheme="minorHAnsi"/>
          <w:bCs/>
          <w:sz w:val="20"/>
          <w:szCs w:val="20"/>
          <w:lang w:eastAsia="en-GB"/>
        </w:rPr>
        <w:t xml:space="preserve"> support request</w:t>
      </w:r>
      <w:r w:rsidR="0021738D" w:rsidRPr="0021738D">
        <w:rPr>
          <w:rFonts w:asciiTheme="minorHAnsi" w:hAnsiTheme="minorHAnsi" w:cstheme="minorHAnsi"/>
          <w:bCs/>
          <w:sz w:val="20"/>
          <w:szCs w:val="20"/>
          <w:lang w:eastAsia="en-GB"/>
        </w:rPr>
        <w:t xml:space="preserve"> a request to WSCC</w:t>
      </w:r>
      <w:r w:rsidRPr="0021738D">
        <w:rPr>
          <w:rFonts w:asciiTheme="minorHAnsi" w:hAnsiTheme="minorHAnsi" w:cstheme="minorHAnsi"/>
          <w:bCs/>
          <w:sz w:val="20"/>
          <w:szCs w:val="20"/>
          <w:lang w:eastAsia="en-GB"/>
        </w:rPr>
        <w:t xml:space="preserve"> for cycle path</w:t>
      </w:r>
      <w:r w:rsidR="0021738D" w:rsidRPr="0021738D">
        <w:rPr>
          <w:rFonts w:asciiTheme="minorHAnsi" w:hAnsiTheme="minorHAnsi" w:cstheme="minorHAnsi"/>
          <w:bCs/>
          <w:sz w:val="20"/>
          <w:szCs w:val="20"/>
          <w:lang w:eastAsia="en-GB"/>
        </w:rPr>
        <w:t>.</w:t>
      </w:r>
      <w:r w:rsidR="0021738D">
        <w:rPr>
          <w:rFonts w:asciiTheme="minorHAnsi" w:hAnsiTheme="minorHAnsi" w:cstheme="minorHAnsi"/>
          <w:bCs/>
          <w:sz w:val="20"/>
          <w:szCs w:val="20"/>
          <w:lang w:eastAsia="en-GB"/>
        </w:rPr>
        <w:t xml:space="preserve"> Clerk to follow up.</w:t>
      </w:r>
    </w:p>
    <w:p w14:paraId="77B6ACBF" w14:textId="3EE75A79" w:rsidR="00966C85" w:rsidRPr="00E22738" w:rsidRDefault="00966C85" w:rsidP="00966C85">
      <w:pPr>
        <w:shd w:val="clear" w:color="auto" w:fill="FFFFFF"/>
        <w:ind w:left="720"/>
        <w:jc w:val="both"/>
        <w:rPr>
          <w:rFonts w:asciiTheme="minorHAnsi" w:hAnsiTheme="minorHAnsi" w:cstheme="minorHAnsi"/>
          <w:bCs/>
          <w:sz w:val="20"/>
          <w:szCs w:val="20"/>
          <w:lang w:eastAsia="en-GB"/>
        </w:rPr>
      </w:pPr>
      <w:r w:rsidRPr="00E22738">
        <w:rPr>
          <w:rFonts w:asciiTheme="minorHAnsi" w:hAnsiTheme="minorHAnsi" w:cstheme="minorHAnsi"/>
          <w:bCs/>
          <w:sz w:val="20"/>
          <w:szCs w:val="20"/>
          <w:lang w:eastAsia="en-GB"/>
        </w:rPr>
        <w:t xml:space="preserve">4. </w:t>
      </w:r>
      <w:r w:rsidR="00E22738" w:rsidRPr="00E22738">
        <w:rPr>
          <w:rFonts w:asciiTheme="minorHAnsi" w:hAnsiTheme="minorHAnsi" w:cstheme="minorHAnsi"/>
          <w:bCs/>
          <w:sz w:val="20"/>
          <w:szCs w:val="20"/>
          <w:lang w:eastAsia="en-GB"/>
        </w:rPr>
        <w:t xml:space="preserve">Cllr Mrs Clark reported that litter at </w:t>
      </w:r>
      <w:r w:rsidRPr="00E22738">
        <w:rPr>
          <w:rFonts w:asciiTheme="minorHAnsi" w:hAnsiTheme="minorHAnsi" w:cstheme="minorHAnsi"/>
          <w:bCs/>
          <w:sz w:val="20"/>
          <w:szCs w:val="20"/>
          <w:lang w:eastAsia="en-GB"/>
        </w:rPr>
        <w:t xml:space="preserve">Fontwell </w:t>
      </w:r>
      <w:r w:rsidR="00E22738" w:rsidRPr="00E22738">
        <w:rPr>
          <w:rFonts w:asciiTheme="minorHAnsi" w:hAnsiTheme="minorHAnsi" w:cstheme="minorHAnsi"/>
          <w:bCs/>
          <w:sz w:val="20"/>
          <w:szCs w:val="20"/>
          <w:lang w:eastAsia="en-GB"/>
        </w:rPr>
        <w:t>continues to be a problem. R</w:t>
      </w:r>
      <w:r w:rsidRPr="00E22738">
        <w:rPr>
          <w:rFonts w:asciiTheme="minorHAnsi" w:hAnsiTheme="minorHAnsi" w:cstheme="minorHAnsi"/>
          <w:bCs/>
          <w:sz w:val="20"/>
          <w:szCs w:val="20"/>
          <w:lang w:eastAsia="en-GB"/>
        </w:rPr>
        <w:t xml:space="preserve">esidents </w:t>
      </w:r>
      <w:r w:rsidR="00E22738" w:rsidRPr="00E22738">
        <w:rPr>
          <w:rFonts w:asciiTheme="minorHAnsi" w:hAnsiTheme="minorHAnsi" w:cstheme="minorHAnsi"/>
          <w:bCs/>
          <w:sz w:val="20"/>
          <w:szCs w:val="20"/>
          <w:lang w:eastAsia="en-GB"/>
        </w:rPr>
        <w:t xml:space="preserve">are </w:t>
      </w:r>
      <w:r w:rsidRPr="00E22738">
        <w:rPr>
          <w:rFonts w:asciiTheme="minorHAnsi" w:hAnsiTheme="minorHAnsi" w:cstheme="minorHAnsi"/>
          <w:bCs/>
          <w:sz w:val="20"/>
          <w:szCs w:val="20"/>
          <w:lang w:eastAsia="en-GB"/>
        </w:rPr>
        <w:t>to be encouraged to report rubbish at the retail sites to Arun Cleansing.</w:t>
      </w:r>
    </w:p>
    <w:p w14:paraId="5CDF50DB" w14:textId="69CCB87D" w:rsidR="00966C85" w:rsidRDefault="00966C85" w:rsidP="00966C85">
      <w:pPr>
        <w:shd w:val="clear" w:color="auto" w:fill="FFFFFF"/>
        <w:ind w:left="720"/>
        <w:jc w:val="both"/>
        <w:rPr>
          <w:rFonts w:asciiTheme="minorHAnsi" w:hAnsiTheme="minorHAnsi" w:cstheme="minorHAnsi"/>
          <w:bCs/>
          <w:sz w:val="20"/>
          <w:szCs w:val="20"/>
          <w:lang w:eastAsia="en-GB"/>
        </w:rPr>
      </w:pPr>
      <w:r w:rsidRPr="00E22738">
        <w:rPr>
          <w:rFonts w:asciiTheme="minorHAnsi" w:hAnsiTheme="minorHAnsi" w:cstheme="minorHAnsi"/>
          <w:bCs/>
          <w:sz w:val="20"/>
          <w:szCs w:val="20"/>
          <w:lang w:eastAsia="en-GB"/>
        </w:rPr>
        <w:t xml:space="preserve">5. </w:t>
      </w:r>
      <w:r w:rsidR="005E100D" w:rsidRPr="00E22738">
        <w:rPr>
          <w:rFonts w:asciiTheme="minorHAnsi" w:hAnsiTheme="minorHAnsi" w:cstheme="minorHAnsi"/>
          <w:bCs/>
          <w:sz w:val="20"/>
          <w:szCs w:val="20"/>
          <w:lang w:eastAsia="en-GB"/>
        </w:rPr>
        <w:t>Cllr Mrs Clark</w:t>
      </w:r>
      <w:r w:rsidR="00E22738" w:rsidRPr="00E22738">
        <w:rPr>
          <w:rFonts w:asciiTheme="minorHAnsi" w:hAnsiTheme="minorHAnsi" w:cstheme="minorHAnsi"/>
          <w:bCs/>
          <w:sz w:val="20"/>
          <w:szCs w:val="20"/>
          <w:lang w:eastAsia="en-GB"/>
        </w:rPr>
        <w:t xml:space="preserve"> reported on </w:t>
      </w:r>
      <w:r w:rsidR="005E100D" w:rsidRPr="00E22738">
        <w:rPr>
          <w:rFonts w:asciiTheme="minorHAnsi" w:hAnsiTheme="minorHAnsi" w:cstheme="minorHAnsi"/>
          <w:bCs/>
          <w:sz w:val="20"/>
          <w:szCs w:val="20"/>
          <w:lang w:eastAsia="en-GB"/>
        </w:rPr>
        <w:t>mobile home</w:t>
      </w:r>
      <w:r w:rsidR="00E22738" w:rsidRPr="00E22738">
        <w:rPr>
          <w:rFonts w:asciiTheme="minorHAnsi" w:hAnsiTheme="minorHAnsi" w:cstheme="minorHAnsi"/>
          <w:bCs/>
          <w:sz w:val="20"/>
          <w:szCs w:val="20"/>
          <w:lang w:eastAsia="en-GB"/>
        </w:rPr>
        <w:t>s being installed at</w:t>
      </w:r>
      <w:r w:rsidR="005E100D" w:rsidRPr="00E22738">
        <w:rPr>
          <w:rFonts w:asciiTheme="minorHAnsi" w:hAnsiTheme="minorHAnsi" w:cstheme="minorHAnsi"/>
          <w:bCs/>
          <w:sz w:val="20"/>
          <w:szCs w:val="20"/>
          <w:lang w:eastAsia="en-GB"/>
        </w:rPr>
        <w:t xml:space="preserve"> Che</w:t>
      </w:r>
      <w:r w:rsidR="00E22738" w:rsidRPr="00E22738">
        <w:rPr>
          <w:rFonts w:asciiTheme="minorHAnsi" w:hAnsiTheme="minorHAnsi" w:cstheme="minorHAnsi"/>
          <w:bCs/>
          <w:sz w:val="20"/>
          <w:szCs w:val="20"/>
          <w:lang w:eastAsia="en-GB"/>
        </w:rPr>
        <w:t>r</w:t>
      </w:r>
      <w:r w:rsidR="005E100D" w:rsidRPr="00E22738">
        <w:rPr>
          <w:rFonts w:asciiTheme="minorHAnsi" w:hAnsiTheme="minorHAnsi" w:cstheme="minorHAnsi"/>
          <w:bCs/>
          <w:sz w:val="20"/>
          <w:szCs w:val="20"/>
          <w:lang w:eastAsia="en-GB"/>
        </w:rPr>
        <w:t xml:space="preserve">ry Tree Nursery. </w:t>
      </w:r>
      <w:r w:rsidR="00E22738" w:rsidRPr="00E22738">
        <w:rPr>
          <w:rFonts w:asciiTheme="minorHAnsi" w:hAnsiTheme="minorHAnsi" w:cstheme="minorHAnsi"/>
          <w:bCs/>
          <w:sz w:val="20"/>
          <w:szCs w:val="20"/>
          <w:lang w:eastAsia="en-GB"/>
        </w:rPr>
        <w:t>She will contact the ADC Compliance Officer.</w:t>
      </w:r>
    </w:p>
    <w:p w14:paraId="4576801D" w14:textId="77777777" w:rsidR="005E100D" w:rsidRPr="00966C85" w:rsidRDefault="005E100D" w:rsidP="00966C85">
      <w:pPr>
        <w:shd w:val="clear" w:color="auto" w:fill="FFFFFF"/>
        <w:ind w:left="720"/>
        <w:jc w:val="both"/>
        <w:rPr>
          <w:rFonts w:asciiTheme="minorHAnsi" w:hAnsiTheme="minorHAnsi" w:cstheme="minorHAnsi"/>
          <w:bCs/>
          <w:sz w:val="20"/>
          <w:szCs w:val="20"/>
          <w:lang w:eastAsia="en-GB"/>
        </w:rPr>
      </w:pPr>
    </w:p>
    <w:p w14:paraId="12C2D659" w14:textId="77777777" w:rsidR="003E769E" w:rsidRDefault="003E769E" w:rsidP="00A813BD">
      <w:pPr>
        <w:shd w:val="clear" w:color="auto" w:fill="FFFFFF"/>
        <w:jc w:val="both"/>
        <w:rPr>
          <w:rFonts w:asciiTheme="minorHAnsi" w:hAnsiTheme="minorHAnsi" w:cstheme="minorHAnsi"/>
          <w:b/>
          <w:sz w:val="20"/>
          <w:szCs w:val="20"/>
          <w:lang w:eastAsia="en-GB"/>
        </w:rPr>
      </w:pPr>
    </w:p>
    <w:p w14:paraId="3A57CE1B" w14:textId="06D41F56" w:rsidR="00A813BD" w:rsidRPr="00A50E34" w:rsidRDefault="00A813BD" w:rsidP="00A813B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lastRenderedPageBreak/>
        <w:t>28</w:t>
      </w:r>
      <w:r w:rsidRPr="00A50E34">
        <w:rPr>
          <w:rFonts w:asciiTheme="minorHAnsi" w:hAnsiTheme="minorHAnsi" w:cstheme="minorHAnsi"/>
          <w:b/>
          <w:sz w:val="20"/>
          <w:szCs w:val="20"/>
          <w:lang w:eastAsia="en-GB"/>
        </w:rPr>
        <w:t xml:space="preserve">. </w:t>
      </w:r>
      <w:r w:rsidRPr="00A50E34">
        <w:rPr>
          <w:rFonts w:asciiTheme="minorHAnsi" w:hAnsiTheme="minorHAnsi" w:cstheme="minorHAnsi"/>
          <w:b/>
          <w:sz w:val="20"/>
          <w:szCs w:val="20"/>
          <w:lang w:eastAsia="en-GB"/>
        </w:rPr>
        <w:tab/>
        <w:t>Date of next meeting</w:t>
      </w:r>
    </w:p>
    <w:p w14:paraId="558AA8B1" w14:textId="6ED18B91" w:rsidR="00A813BD" w:rsidRDefault="00A813BD" w:rsidP="00A813BD">
      <w:pPr>
        <w:shd w:val="clear" w:color="auto" w:fill="FFFFFF"/>
        <w:ind w:left="720"/>
        <w:jc w:val="both"/>
        <w:rPr>
          <w:rFonts w:asciiTheme="minorHAnsi" w:hAnsiTheme="minorHAnsi" w:cstheme="minorHAnsi"/>
          <w:sz w:val="20"/>
          <w:szCs w:val="20"/>
          <w:lang w:eastAsia="en-GB"/>
        </w:rPr>
      </w:pPr>
      <w:r w:rsidRPr="008C61F9">
        <w:rPr>
          <w:rFonts w:asciiTheme="minorHAnsi" w:hAnsiTheme="minorHAnsi" w:cstheme="minorHAnsi"/>
          <w:sz w:val="20"/>
          <w:szCs w:val="20"/>
          <w:lang w:eastAsia="en-GB"/>
        </w:rPr>
        <w:t>To confirm the</w:t>
      </w:r>
      <w:r w:rsidR="005E100D">
        <w:rPr>
          <w:rFonts w:asciiTheme="minorHAnsi" w:hAnsiTheme="minorHAnsi" w:cstheme="minorHAnsi"/>
          <w:sz w:val="20"/>
          <w:szCs w:val="20"/>
          <w:lang w:eastAsia="en-GB"/>
        </w:rPr>
        <w:t xml:space="preserve"> </w:t>
      </w:r>
      <w:r w:rsidRPr="008C61F9">
        <w:rPr>
          <w:rFonts w:asciiTheme="minorHAnsi" w:hAnsiTheme="minorHAnsi" w:cstheme="minorHAnsi"/>
          <w:sz w:val="20"/>
          <w:szCs w:val="20"/>
          <w:lang w:eastAsia="en-GB"/>
        </w:rPr>
        <w:t xml:space="preserve">date of the next meeting </w:t>
      </w:r>
      <w:r>
        <w:rPr>
          <w:rFonts w:asciiTheme="minorHAnsi" w:hAnsiTheme="minorHAnsi" w:cstheme="minorHAnsi"/>
          <w:sz w:val="20"/>
          <w:szCs w:val="20"/>
          <w:lang w:eastAsia="en-GB"/>
        </w:rPr>
        <w:t xml:space="preserve">on </w:t>
      </w:r>
      <w:r w:rsidR="005E100D">
        <w:rPr>
          <w:rFonts w:asciiTheme="minorHAnsi" w:hAnsiTheme="minorHAnsi" w:cstheme="minorHAnsi"/>
          <w:sz w:val="20"/>
          <w:szCs w:val="20"/>
          <w:lang w:eastAsia="en-GB"/>
        </w:rPr>
        <w:t>Tuesday 17</w:t>
      </w:r>
      <w:r>
        <w:rPr>
          <w:rFonts w:asciiTheme="minorHAnsi" w:hAnsiTheme="minorHAnsi" w:cstheme="minorHAnsi"/>
          <w:sz w:val="20"/>
          <w:szCs w:val="20"/>
          <w:lang w:eastAsia="en-GB"/>
        </w:rPr>
        <w:t xml:space="preserve"> March 2020. The date of the following meeting 28 April 2020.</w:t>
      </w:r>
    </w:p>
    <w:p w14:paraId="437661B2" w14:textId="77777777" w:rsidR="00A813BD" w:rsidRDefault="00A813BD" w:rsidP="00A813BD">
      <w:pPr>
        <w:shd w:val="clear" w:color="auto" w:fill="FFFFFF"/>
        <w:jc w:val="both"/>
        <w:rPr>
          <w:rFonts w:asciiTheme="minorHAnsi" w:hAnsiTheme="minorHAnsi" w:cstheme="minorHAnsi"/>
          <w:sz w:val="20"/>
          <w:szCs w:val="20"/>
          <w:lang w:eastAsia="en-GB"/>
        </w:rPr>
      </w:pPr>
    </w:p>
    <w:p w14:paraId="034DD952" w14:textId="77777777" w:rsidR="00E97926" w:rsidRDefault="00E97926">
      <w:pPr>
        <w:rPr>
          <w:rFonts w:asciiTheme="minorHAnsi" w:hAnsiTheme="minorHAnsi" w:cstheme="minorHAnsi"/>
          <w:sz w:val="20"/>
          <w:szCs w:val="20"/>
          <w:lang w:eastAsia="en-GB"/>
        </w:rPr>
      </w:pPr>
      <w:r>
        <w:rPr>
          <w:rFonts w:asciiTheme="minorHAnsi" w:hAnsiTheme="minorHAnsi" w:cstheme="minorHAnsi"/>
          <w:sz w:val="20"/>
          <w:szCs w:val="20"/>
          <w:lang w:eastAsia="en-GB"/>
        </w:rPr>
        <w:tab/>
      </w:r>
    </w:p>
    <w:p w14:paraId="5F63E235" w14:textId="07D359BE" w:rsidR="00F36615" w:rsidRDefault="00E97926" w:rsidP="00E97926">
      <w:pPr>
        <w:ind w:firstLine="720"/>
        <w:rPr>
          <w:rFonts w:asciiTheme="minorHAnsi" w:hAnsiTheme="minorHAnsi" w:cstheme="minorHAnsi"/>
          <w:sz w:val="20"/>
          <w:szCs w:val="20"/>
          <w:lang w:eastAsia="en-GB"/>
        </w:rPr>
      </w:pPr>
      <w:r>
        <w:rPr>
          <w:rFonts w:asciiTheme="minorHAnsi" w:hAnsiTheme="minorHAnsi" w:cstheme="minorHAnsi"/>
          <w:sz w:val="20"/>
          <w:szCs w:val="20"/>
          <w:lang w:eastAsia="en-GB"/>
        </w:rPr>
        <w:t>Signed………………………………………………………</w:t>
      </w:r>
      <w:r>
        <w:rPr>
          <w:rFonts w:asciiTheme="minorHAnsi" w:hAnsiTheme="minorHAnsi" w:cstheme="minorHAnsi"/>
          <w:sz w:val="20"/>
          <w:szCs w:val="20"/>
          <w:lang w:eastAsia="en-GB"/>
        </w:rPr>
        <w:tab/>
      </w:r>
      <w:r>
        <w:rPr>
          <w:rFonts w:asciiTheme="minorHAnsi" w:hAnsiTheme="minorHAnsi" w:cstheme="minorHAnsi"/>
          <w:sz w:val="20"/>
          <w:szCs w:val="20"/>
          <w:lang w:eastAsia="en-GB"/>
        </w:rPr>
        <w:tab/>
      </w:r>
      <w:r>
        <w:rPr>
          <w:rFonts w:asciiTheme="minorHAnsi" w:hAnsiTheme="minorHAnsi" w:cstheme="minorHAnsi"/>
          <w:sz w:val="20"/>
          <w:szCs w:val="20"/>
          <w:lang w:eastAsia="en-GB"/>
        </w:rPr>
        <w:tab/>
        <w:t>Date……………………………………</w:t>
      </w:r>
      <w:proofErr w:type="gramStart"/>
      <w:r>
        <w:rPr>
          <w:rFonts w:asciiTheme="minorHAnsi" w:hAnsiTheme="minorHAnsi" w:cstheme="minorHAnsi"/>
          <w:sz w:val="20"/>
          <w:szCs w:val="20"/>
          <w:lang w:eastAsia="en-GB"/>
        </w:rPr>
        <w:t>…..</w:t>
      </w:r>
      <w:proofErr w:type="gramEnd"/>
    </w:p>
    <w:p w14:paraId="52267D87" w14:textId="2ED07FFC" w:rsidR="00E97926" w:rsidRDefault="00E97926" w:rsidP="00E97926">
      <w:pPr>
        <w:ind w:firstLine="720"/>
      </w:pPr>
      <w:r>
        <w:rPr>
          <w:rFonts w:asciiTheme="minorHAnsi" w:hAnsiTheme="minorHAnsi" w:cstheme="minorHAnsi"/>
          <w:sz w:val="20"/>
          <w:szCs w:val="20"/>
          <w:lang w:eastAsia="en-GB"/>
        </w:rPr>
        <w:tab/>
      </w:r>
      <w:r>
        <w:rPr>
          <w:rFonts w:asciiTheme="minorHAnsi" w:hAnsiTheme="minorHAnsi" w:cstheme="minorHAnsi"/>
          <w:sz w:val="20"/>
          <w:szCs w:val="20"/>
          <w:lang w:eastAsia="en-GB"/>
        </w:rPr>
        <w:tab/>
        <w:t>Chair</w:t>
      </w:r>
    </w:p>
    <w:sectPr w:rsidR="00E9792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74B4A" w14:textId="77777777" w:rsidR="00B86BB6" w:rsidRDefault="00B86BB6" w:rsidP="0023379C">
      <w:r>
        <w:separator/>
      </w:r>
    </w:p>
  </w:endnote>
  <w:endnote w:type="continuationSeparator" w:id="0">
    <w:p w14:paraId="5D2D2BD8" w14:textId="77777777" w:rsidR="00B86BB6" w:rsidRDefault="00B86BB6" w:rsidP="0023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A6F5" w14:textId="77777777" w:rsidR="0023379C" w:rsidRDefault="00233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060512"/>
      <w:docPartObj>
        <w:docPartGallery w:val="Page Numbers (Bottom of Page)"/>
        <w:docPartUnique/>
      </w:docPartObj>
    </w:sdtPr>
    <w:sdtEndPr>
      <w:rPr>
        <w:color w:val="7F7F7F" w:themeColor="background1" w:themeShade="7F"/>
        <w:spacing w:val="60"/>
      </w:rPr>
    </w:sdtEndPr>
    <w:sdtContent>
      <w:p w14:paraId="34DBC556" w14:textId="01063259" w:rsidR="0023379C" w:rsidRDefault="0023379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945C5A4" w14:textId="77777777" w:rsidR="0023379C" w:rsidRDefault="00233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E4E4" w14:textId="77777777" w:rsidR="0023379C" w:rsidRDefault="00233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A1F9E" w14:textId="77777777" w:rsidR="00B86BB6" w:rsidRDefault="00B86BB6" w:rsidP="0023379C">
      <w:r>
        <w:separator/>
      </w:r>
    </w:p>
  </w:footnote>
  <w:footnote w:type="continuationSeparator" w:id="0">
    <w:p w14:paraId="6860B0CE" w14:textId="77777777" w:rsidR="00B86BB6" w:rsidRDefault="00B86BB6" w:rsidP="0023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468D" w14:textId="77777777" w:rsidR="0023379C" w:rsidRDefault="00233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9DC6" w14:textId="77777777" w:rsidR="0023379C" w:rsidRDefault="00233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D1DC" w14:textId="77777777" w:rsidR="0023379C" w:rsidRDefault="0023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1649E"/>
    <w:multiLevelType w:val="hybridMultilevel"/>
    <w:tmpl w:val="B52A8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E1E4BB7"/>
    <w:multiLevelType w:val="hybridMultilevel"/>
    <w:tmpl w:val="F7D8A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BD"/>
    <w:rsid w:val="000006C0"/>
    <w:rsid w:val="000344EB"/>
    <w:rsid w:val="000B32CD"/>
    <w:rsid w:val="0013786A"/>
    <w:rsid w:val="0016418E"/>
    <w:rsid w:val="001C3ED9"/>
    <w:rsid w:val="002158C7"/>
    <w:rsid w:val="0021738D"/>
    <w:rsid w:val="0023379C"/>
    <w:rsid w:val="00255A46"/>
    <w:rsid w:val="002833CD"/>
    <w:rsid w:val="002E5410"/>
    <w:rsid w:val="003E769E"/>
    <w:rsid w:val="00400436"/>
    <w:rsid w:val="004137AC"/>
    <w:rsid w:val="004258B9"/>
    <w:rsid w:val="0042696E"/>
    <w:rsid w:val="00431866"/>
    <w:rsid w:val="00486295"/>
    <w:rsid w:val="004A590E"/>
    <w:rsid w:val="004F1E8E"/>
    <w:rsid w:val="00520E07"/>
    <w:rsid w:val="005E100D"/>
    <w:rsid w:val="00657F01"/>
    <w:rsid w:val="00667578"/>
    <w:rsid w:val="006D3FAA"/>
    <w:rsid w:val="0079209C"/>
    <w:rsid w:val="008A686C"/>
    <w:rsid w:val="008C4E84"/>
    <w:rsid w:val="008E5B8E"/>
    <w:rsid w:val="009631E1"/>
    <w:rsid w:val="00966C85"/>
    <w:rsid w:val="0099718F"/>
    <w:rsid w:val="009C2FA2"/>
    <w:rsid w:val="00A813BD"/>
    <w:rsid w:val="00A9425E"/>
    <w:rsid w:val="00B4010D"/>
    <w:rsid w:val="00B86BB6"/>
    <w:rsid w:val="00BB0B85"/>
    <w:rsid w:val="00C14047"/>
    <w:rsid w:val="00CA5615"/>
    <w:rsid w:val="00E22738"/>
    <w:rsid w:val="00E97926"/>
    <w:rsid w:val="00EA7338"/>
    <w:rsid w:val="00EA7C07"/>
    <w:rsid w:val="00F36615"/>
    <w:rsid w:val="00F4285E"/>
    <w:rsid w:val="00F73E47"/>
    <w:rsid w:val="00FB0CAF"/>
    <w:rsid w:val="00FB191A"/>
    <w:rsid w:val="00FC3647"/>
    <w:rsid w:val="00FE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35D4"/>
  <w15:chartTrackingRefBased/>
  <w15:docId w15:val="{FDEFBA9B-61DE-4087-816C-7F71C360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B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813BD"/>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A813BD"/>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23379C"/>
    <w:pPr>
      <w:tabs>
        <w:tab w:val="center" w:pos="4513"/>
        <w:tab w:val="right" w:pos="9026"/>
      </w:tabs>
    </w:pPr>
  </w:style>
  <w:style w:type="character" w:customStyle="1" w:styleId="HeaderChar">
    <w:name w:val="Header Char"/>
    <w:basedOn w:val="DefaultParagraphFont"/>
    <w:link w:val="Header"/>
    <w:uiPriority w:val="99"/>
    <w:rsid w:val="0023379C"/>
    <w:rPr>
      <w:rFonts w:ascii="Arial" w:eastAsia="Times New Roman" w:hAnsi="Arial" w:cs="Arial"/>
      <w:sz w:val="24"/>
      <w:szCs w:val="24"/>
    </w:rPr>
  </w:style>
  <w:style w:type="paragraph" w:styleId="Footer">
    <w:name w:val="footer"/>
    <w:basedOn w:val="Normal"/>
    <w:link w:val="FooterChar"/>
    <w:uiPriority w:val="99"/>
    <w:unhideWhenUsed/>
    <w:rsid w:val="0023379C"/>
    <w:pPr>
      <w:tabs>
        <w:tab w:val="center" w:pos="4513"/>
        <w:tab w:val="right" w:pos="9026"/>
      </w:tabs>
    </w:pPr>
  </w:style>
  <w:style w:type="character" w:customStyle="1" w:styleId="FooterChar">
    <w:name w:val="Footer Char"/>
    <w:basedOn w:val="DefaultParagraphFont"/>
    <w:link w:val="Footer"/>
    <w:uiPriority w:val="99"/>
    <w:rsid w:val="0023379C"/>
    <w:rPr>
      <w:rFonts w:ascii="Arial" w:eastAsia="Times New Roman" w:hAnsi="Arial" w:cs="Arial"/>
      <w:sz w:val="24"/>
      <w:szCs w:val="24"/>
    </w:rPr>
  </w:style>
  <w:style w:type="character" w:customStyle="1" w:styleId="markvrx9jngqm">
    <w:name w:val="markvrx9jngqm"/>
    <w:basedOn w:val="DefaultParagraphFont"/>
    <w:rsid w:val="0021738D"/>
  </w:style>
  <w:style w:type="character" w:customStyle="1" w:styleId="markvxihaf67c">
    <w:name w:val="markvxihaf67c"/>
    <w:basedOn w:val="DefaultParagraphFont"/>
    <w:rsid w:val="0021738D"/>
  </w:style>
  <w:style w:type="paragraph" w:styleId="ListParagraph">
    <w:name w:val="List Paragraph"/>
    <w:basedOn w:val="Normal"/>
    <w:uiPriority w:val="34"/>
    <w:qFormat/>
    <w:rsid w:val="00FC3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45791">
      <w:bodyDiv w:val="1"/>
      <w:marLeft w:val="0"/>
      <w:marRight w:val="0"/>
      <w:marTop w:val="0"/>
      <w:marBottom w:val="0"/>
      <w:divBdr>
        <w:top w:val="none" w:sz="0" w:space="0" w:color="auto"/>
        <w:left w:val="none" w:sz="0" w:space="0" w:color="auto"/>
        <w:bottom w:val="none" w:sz="0" w:space="0" w:color="auto"/>
        <w:right w:val="none" w:sz="0" w:space="0" w:color="auto"/>
      </w:divBdr>
    </w:div>
    <w:div w:id="1639601999">
      <w:bodyDiv w:val="1"/>
      <w:marLeft w:val="0"/>
      <w:marRight w:val="0"/>
      <w:marTop w:val="0"/>
      <w:marBottom w:val="0"/>
      <w:divBdr>
        <w:top w:val="none" w:sz="0" w:space="0" w:color="auto"/>
        <w:left w:val="none" w:sz="0" w:space="0" w:color="auto"/>
        <w:bottom w:val="none" w:sz="0" w:space="0" w:color="auto"/>
        <w:right w:val="none" w:sz="0" w:space="0" w:color="auto"/>
      </w:divBdr>
    </w:div>
    <w:div w:id="185298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5F68C-FFA9-497E-844C-93192E7A3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2EE9F-CC21-411A-9D74-50771437251B}">
  <ds:schemaRefs>
    <ds:schemaRef ds:uri="http://schemas.microsoft.com/sharepoint/v3/contenttype/forms"/>
  </ds:schemaRefs>
</ds:datastoreItem>
</file>

<file path=customXml/itemProps3.xml><?xml version="1.0" encoding="utf-8"?>
<ds:datastoreItem xmlns:ds="http://schemas.openxmlformats.org/officeDocument/2006/customXml" ds:itemID="{F9B5A7D6-7E50-4123-9C0A-6DDFA9590F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dcterms:created xsi:type="dcterms:W3CDTF">2020-02-05T09:27:00Z</dcterms:created>
  <dcterms:modified xsi:type="dcterms:W3CDTF">2020-02-05T09:27:00Z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