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F10EC" w14:paraId="7C8CCC3E" w14:textId="77777777" w:rsidTr="00701C7C">
        <w:trPr>
          <w:trHeight w:val="1904"/>
        </w:trPr>
        <w:tc>
          <w:tcPr>
            <w:tcW w:w="3510" w:type="dxa"/>
            <w:hideMark/>
          </w:tcPr>
          <w:p w14:paraId="45E3E08B" w14:textId="77777777" w:rsidR="009F10EC" w:rsidRDefault="009F10EC" w:rsidP="00701C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C3A1C8D" wp14:editId="0C663EB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22A1D8B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BC50A9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76F4434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2984C71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7B964D0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E5D70A1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1B6ADFF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83E03DB" w14:textId="77777777" w:rsidR="009F10EC" w:rsidRPr="00DD0F75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4E26918B" w14:textId="77777777" w:rsidR="009F10EC" w:rsidRDefault="009F10EC" w:rsidP="0070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38AA690C" w14:textId="77777777" w:rsidR="009F10EC" w:rsidRDefault="009F10EC" w:rsidP="00701C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47364" w14:textId="266BFDA8" w:rsidR="009F10EC" w:rsidRPr="00827FF4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2</w:t>
      </w:r>
      <w:r w:rsidR="00055939">
        <w:rPr>
          <w:rFonts w:asciiTheme="minorHAnsi" w:hAnsiTheme="minorHAnsi" w:cstheme="minorHAnsi"/>
          <w:b/>
          <w:color w:val="212121"/>
          <w:lang w:eastAsia="en-GB"/>
        </w:rPr>
        <w:t xml:space="preserve"> November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2021 for the purpose of transacting the business set out in the agenda below.</w:t>
      </w:r>
    </w:p>
    <w:p w14:paraId="344B8963" w14:textId="77777777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0E26E6F" w14:textId="77777777" w:rsidR="009F10EC" w:rsidRPr="0086260F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9B37F81" w14:textId="77777777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162F2FEA" w14:textId="77777777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B4DD264" w14:textId="77777777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8D0A83" w14:textId="77777777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D928AB" w14:textId="08091DC1" w:rsidR="009F10EC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551C6C">
        <w:rPr>
          <w:rFonts w:asciiTheme="minorHAnsi" w:hAnsiTheme="minorHAnsi" w:cstheme="minorHAnsi"/>
          <w:b/>
          <w:color w:val="000000"/>
          <w:sz w:val="22"/>
          <w:szCs w:val="22"/>
        </w:rPr>
        <w:t>28 October 2021</w:t>
      </w:r>
    </w:p>
    <w:p w14:paraId="09FA033D" w14:textId="77777777" w:rsidR="009F10EC" w:rsidRPr="00827FF4" w:rsidRDefault="009F10EC" w:rsidP="009F10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75AE9D7" w14:textId="77777777" w:rsidR="009F10EC" w:rsidRPr="00827FF4" w:rsidRDefault="009F10EC" w:rsidP="009F10EC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55C9BD2A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76AC8DA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6A82FCF" w14:textId="77777777" w:rsidR="009F10EC" w:rsidRPr="00A50E34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4D3EDF28" w14:textId="77777777" w:rsidR="009F10EC" w:rsidRPr="00A50E34" w:rsidRDefault="009F10EC" w:rsidP="009F10E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003DBE6" w14:textId="77777777" w:rsidR="009F10EC" w:rsidRPr="00A50E34" w:rsidRDefault="009F10EC" w:rsidP="009F10E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2F17BC48" w14:textId="77777777" w:rsidR="009F10EC" w:rsidRPr="00A50E34" w:rsidRDefault="009F10EC" w:rsidP="009F10E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C9ED2B3" w14:textId="77777777" w:rsidR="009F10EC" w:rsidRPr="00A50E34" w:rsidRDefault="009F10EC" w:rsidP="009F10E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405FBB3" w14:textId="77777777" w:rsidR="009F10EC" w:rsidRPr="00A50E34" w:rsidRDefault="009F10EC" w:rsidP="009F10E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495DBF0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4238530" w14:textId="77777777" w:rsidR="009F10EC" w:rsidRPr="00A50E34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41B97E12" w14:textId="48971489" w:rsidR="009F10EC" w:rsidRDefault="009F10EC" w:rsidP="009F10EC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055939">
        <w:rPr>
          <w:rFonts w:asciiTheme="minorHAnsi" w:hAnsiTheme="minorHAnsi" w:cstheme="minorHAnsi"/>
          <w:sz w:val="20"/>
          <w:szCs w:val="20"/>
          <w:lang w:eastAsia="en-GB"/>
        </w:rPr>
        <w:t xml:space="preserve">21 September </w:t>
      </w:r>
      <w:r>
        <w:rPr>
          <w:rFonts w:asciiTheme="minorHAnsi" w:hAnsiTheme="minorHAnsi" w:cstheme="minorHAnsi"/>
          <w:sz w:val="20"/>
          <w:szCs w:val="20"/>
          <w:lang w:eastAsia="en-GB"/>
        </w:rPr>
        <w:t>2021.</w:t>
      </w:r>
    </w:p>
    <w:p w14:paraId="04264725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B83F84F" w14:textId="77777777" w:rsidR="009F10EC" w:rsidRPr="00A50E34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20D9CC70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E84A114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124658B" w14:textId="77777777" w:rsidR="009F10EC" w:rsidRPr="00513A09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0C5840D8" w14:textId="0EAF289B" w:rsidR="009F10EC" w:rsidRPr="00513A09" w:rsidRDefault="009F10EC" w:rsidP="009F10E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Minute </w:t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469/</w:t>
      </w: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21. Clerk – application comments recorded.</w:t>
      </w:r>
    </w:p>
    <w:p w14:paraId="3DAF9DC2" w14:textId="46AA45DF" w:rsidR="009F10EC" w:rsidRPr="00513A09" w:rsidRDefault="009F10EC" w:rsidP="009F10E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Minute </w:t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472/21. Cllr Vawer </w:t>
      </w:r>
      <w:r w:rsidR="009735C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–</w:t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735C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personal </w:t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response to </w:t>
      </w:r>
      <w:r w:rsidR="009735C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WSSC Transport Plan and </w:t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Quiet Lanes survey </w:t>
      </w:r>
      <w:r w:rsidR="009735C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05593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submitted.</w:t>
      </w:r>
    </w:p>
    <w:p w14:paraId="1543F1CC" w14:textId="77777777" w:rsidR="009F10EC" w:rsidRDefault="009F10EC" w:rsidP="009F10EC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6A9FDC2C" w14:textId="01CEDF0A" w:rsidR="009F10EC" w:rsidRPr="007129E9" w:rsidRDefault="009F10EC" w:rsidP="009F10EC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05593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11CE859D" w14:textId="77777777" w:rsidR="009F10EC" w:rsidRDefault="009F10EC" w:rsidP="009F10E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4EF2901A" w14:textId="2DAE3D04" w:rsidR="00055939" w:rsidRPr="00000C95" w:rsidRDefault="009F10EC" w:rsidP="00055939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055939" w:rsidRPr="00000C95">
        <w:rPr>
          <w:rFonts w:asciiTheme="minorHAnsi" w:hAnsiTheme="minorHAnsi" w:cstheme="minorHAnsi"/>
          <w:color w:val="201F1E"/>
          <w:sz w:val="20"/>
          <w:szCs w:val="20"/>
        </w:rPr>
        <w:t xml:space="preserve">WA/85/21/T. Myrtle Cottage, The Street, Walberton. </w:t>
      </w:r>
      <w:r w:rsidR="00055939"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Hazel tree (T1) - Crown lift to approx 2.4m </w:t>
      </w:r>
      <w:r w:rsidR="0005593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055939"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and Crown thin by 15%. 1  Holly tree (T2) - Crown reduction to height 4.5m and spread 2.5m. 1 Bay tree </w:t>
      </w:r>
      <w:r w:rsidR="0005593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lastRenderedPageBreak/>
        <w:tab/>
      </w:r>
      <w:r w:rsidR="00055939"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(T3) - Crown reduction to height 4.5m and spread 2.5m. 1 Magnolia tree (T4) - Crown thin by 15% and </w:t>
      </w:r>
      <w:r w:rsidR="0005593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055939"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1 Maple tree (T6) Crown thin by 15%. Comment by 21 October 2021.</w:t>
      </w:r>
      <w:r w:rsidR="0005593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D836E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No objection.</w:t>
      </w:r>
    </w:p>
    <w:p w14:paraId="78B54463" w14:textId="56AB0693" w:rsidR="009F10EC" w:rsidRDefault="00055939" w:rsidP="009F10E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F10E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5D0D85E5" w14:textId="77777777" w:rsidR="009F10EC" w:rsidRPr="00986A6C" w:rsidRDefault="009F10EC" w:rsidP="009F10E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415CE4A8" w14:textId="6EAD9FE7" w:rsidR="00055939" w:rsidRPr="00055939" w:rsidRDefault="00055939" w:rsidP="0005593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="00B228F4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1. </w:t>
      </w:r>
      <w:r w:rsidRPr="00434BB1">
        <w:rPr>
          <w:rFonts w:asciiTheme="minorHAnsi" w:hAnsiTheme="minorHAnsi" w:cstheme="minorHAnsi"/>
          <w:sz w:val="20"/>
          <w:szCs w:val="20"/>
        </w:rPr>
        <w:t xml:space="preserve">WA/83/21/L. </w:t>
      </w:r>
      <w:r w:rsidRPr="00434BB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8 Walberton Park, Walberton, Arundel. Listed building consent to replace existing </w:t>
      </w:r>
      <w:r w:rsidR="00B228F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434BB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french doors with like for like and with heritage slim double glazing. Comment by 11 November 2021.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23BCC9A4" w14:textId="2EA41588" w:rsidR="00055939" w:rsidRPr="00055939" w:rsidRDefault="00055939" w:rsidP="000559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tab/>
      </w:r>
      <w:r w:rsidR="00B228F4">
        <w:rPr>
          <w:rFonts w:asciiTheme="minorHAnsi" w:hAnsiTheme="minorHAnsi" w:cstheme="minorHAnsi"/>
          <w:sz w:val="20"/>
          <w:szCs w:val="20"/>
        </w:rPr>
        <w:t xml:space="preserve">2. </w:t>
      </w:r>
      <w:hyperlink r:id="rId7" w:tgtFrame="_blank" w:tooltip="https://www1.arun.gov.uk/aplanning/OcellaWeb/planningDetails?reference=WA/88/21/DOC&amp;from=planningSearch" w:history="1">
        <w:r w:rsidRPr="00055939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WA/88/21/DO</w:t>
        </w:r>
      </w:hyperlink>
      <w:r w:rsidRPr="00055939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C</w:t>
      </w:r>
      <w:r w:rsidRPr="0005593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- </w:t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 xml:space="preserve">reserved matters for the GTR site.  Includes noise impact assessment, construction </w:t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management plan, lighting, and management of the footpath during entrance construction. AV’s  </w:t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initial thoughts are that deliveries/HGV/forklift use from 7am every day apart from 8am on Saturday </w:t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ab/>
        <w:t>may be disruptive to a residential area (85 inward movements in the 7am to 9am period). </w:t>
      </w:r>
    </w:p>
    <w:p w14:paraId="1C904C6E" w14:textId="15DC5609" w:rsidR="00055939" w:rsidRPr="00B228F4" w:rsidRDefault="00B228F4" w:rsidP="000559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B228F4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3. </w:t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WA/93/21/PL. </w:t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adjacent to Oak Bank, Wandleys Lane, Walberton. New detached 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dwelling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&amp;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detached garage. This site is in CIL Zone 3 &amp; is CIL Liable as new dwelling. Comments by 4 November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2021. </w:t>
      </w:r>
    </w:p>
    <w:p w14:paraId="66D0E61C" w14:textId="47FDB43A" w:rsidR="00055939" w:rsidRDefault="00B228F4" w:rsidP="000559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WA/96/21/TC. Amber</w:t>
      </w:r>
      <w:r w:rsidR="00055939">
        <w:rPr>
          <w:rFonts w:cstheme="minorHAnsi"/>
          <w:color w:val="201F1E"/>
          <w:sz w:val="20"/>
          <w:szCs w:val="20"/>
          <w:shd w:val="clear" w:color="auto" w:fill="FFFFFF"/>
        </w:rPr>
        <w:t>,</w:t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Street</w:t>
      </w:r>
      <w:r w:rsidR="00055939">
        <w:rPr>
          <w:rFonts w:cstheme="minorHAnsi"/>
          <w:color w:val="201F1E"/>
          <w:sz w:val="20"/>
          <w:szCs w:val="20"/>
          <w:shd w:val="clear" w:color="auto" w:fill="FFFFFF"/>
        </w:rPr>
        <w:t>,</w:t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1 Magnoli</w:t>
      </w:r>
      <w:r w:rsidR="00055939">
        <w:rPr>
          <w:rFonts w:cstheme="minorHAnsi"/>
          <w:color w:val="201F1E"/>
          <w:sz w:val="20"/>
          <w:szCs w:val="20"/>
          <w:shd w:val="clear" w:color="auto" w:fill="FFFFFF"/>
        </w:rPr>
        <w:t>a</w:t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tree (T1) crown reduction to height 4m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spread 8m and 10% crown thin and 1  Prunus tree (T2) remove any deadwood and crown reduction to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height 4m and spread 2.5m within the Walberton Village Conservation area. Comment by 18 November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55939"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2021.</w:t>
      </w:r>
    </w:p>
    <w:p w14:paraId="6AF7F07B" w14:textId="14FE0B08" w:rsidR="004E09C0" w:rsidRPr="004E09C0" w:rsidRDefault="004E09C0" w:rsidP="000559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5. WA/98/21/PL. Brookview Nursery, Eastergate Lane, Walberton. Removal of outdoor storage,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including caravan and polytunnels and the erection of 7 No. units comprising </w:t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of 12 offices and 3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workshops, associated parking, drainage and turning spaces </w:t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(resubmission following WA/58/21/PL).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This site is in CIL Zone 3 (Zero Rated) as other development. Comment by 18 November 2021.</w:t>
      </w:r>
    </w:p>
    <w:p w14:paraId="09EFF3FC" w14:textId="556FC225" w:rsidR="00B228F4" w:rsidRDefault="00B228F4" w:rsidP="000559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58FA8B5A" w14:textId="77777777" w:rsidR="00B228F4" w:rsidRDefault="00B228F4" w:rsidP="00B228F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3.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B228F4">
        <w:rPr>
          <w:rFonts w:asciiTheme="minorHAnsi" w:hAnsiTheme="minorHAnsi" w:cstheme="minorHAnsi"/>
          <w:sz w:val="20"/>
          <w:szCs w:val="20"/>
          <w:u w:val="single"/>
        </w:rPr>
        <w:t>Notifications of determination</w:t>
      </w:r>
    </w:p>
    <w:p w14:paraId="416A8849" w14:textId="26678F73" w:rsidR="00B228F4" w:rsidRPr="005A7EA0" w:rsidRDefault="00B228F4" w:rsidP="00B228F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005A7EA0">
        <w:rPr>
          <w:rFonts w:asciiTheme="minorHAnsi" w:hAnsiTheme="minorHAnsi" w:cstheme="minorHAnsi"/>
          <w:sz w:val="20"/>
          <w:szCs w:val="20"/>
        </w:rPr>
        <w:t xml:space="preserve">Notification of a Planning Committee Meeting at 2:00pm on the 27 October 2021 APPLICATION NO: </w:t>
      </w:r>
      <w:r>
        <w:rPr>
          <w:rFonts w:asciiTheme="minorHAnsi" w:hAnsiTheme="minorHAnsi" w:cstheme="minorHAnsi"/>
          <w:sz w:val="20"/>
          <w:szCs w:val="20"/>
        </w:rPr>
        <w:tab/>
      </w:r>
      <w:r w:rsidRPr="005A7EA0">
        <w:rPr>
          <w:rFonts w:asciiTheme="minorHAnsi" w:hAnsiTheme="minorHAnsi" w:cstheme="minorHAnsi"/>
          <w:sz w:val="20"/>
          <w:szCs w:val="20"/>
        </w:rPr>
        <w:t>BN/18/21/RES. GTR land east of Fontwell Avenue, Arundel Road, Fontwell.</w:t>
      </w:r>
    </w:p>
    <w:p w14:paraId="2EFB2938" w14:textId="3CD68D0F" w:rsidR="00B228F4" w:rsidRPr="005A7EA0" w:rsidRDefault="00B228F4" w:rsidP="00B228F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5A7EA0">
        <w:rPr>
          <w:rFonts w:asciiTheme="minorHAnsi" w:hAnsiTheme="minorHAnsi" w:cstheme="minorHAnsi"/>
          <w:sz w:val="20"/>
          <w:szCs w:val="20"/>
        </w:rPr>
        <w:t xml:space="preserve">Notification of a Planning Committee Meeting at 2:00pm on the 27 October 2021 APPLICATION NO: </w:t>
      </w:r>
      <w:r>
        <w:rPr>
          <w:rFonts w:asciiTheme="minorHAnsi" w:hAnsiTheme="minorHAnsi" w:cstheme="minorHAnsi"/>
          <w:sz w:val="20"/>
          <w:szCs w:val="20"/>
        </w:rPr>
        <w:tab/>
      </w:r>
      <w:r w:rsidRPr="005A7EA0">
        <w:rPr>
          <w:rFonts w:asciiTheme="minorHAnsi" w:hAnsiTheme="minorHAnsi" w:cstheme="minorHAnsi"/>
          <w:sz w:val="20"/>
          <w:szCs w:val="20"/>
        </w:rPr>
        <w:t xml:space="preserve">WA/63/21/PL Site Address: Land East of Tye Lane, Walberton. </w:t>
      </w:r>
    </w:p>
    <w:p w14:paraId="673A192C" w14:textId="77777777" w:rsidR="00F0433C" w:rsidRDefault="00F0433C" w:rsidP="009F10E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7AA7D4EA" w14:textId="5DF77AB9" w:rsidR="009F10EC" w:rsidRDefault="00D043E5" w:rsidP="009F10EC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   </w:t>
      </w:r>
      <w:r w:rsidR="009F10EC"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4B4BD546" w14:textId="1003D138" w:rsidR="00F0433C" w:rsidRPr="00F0433C" w:rsidRDefault="009F10EC" w:rsidP="00F0433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0433C"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="00F0433C"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BN/62/21/PL. The Croft Surgery, Barnham Road, Eastergate. Medical centre with pharmacy retail </w:t>
      </w:r>
      <w:r w:rsidR="00F0433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0433C"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unit &amp; other ancillary uses together with access onto Barnham Road, associated car parking and other </w:t>
      </w:r>
      <w:r w:rsidR="00F0433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0433C"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hard and soft landscaping works. This site is in CIL zone 2 (Zero Rated) as other development. Approved </w:t>
      </w:r>
      <w:r w:rsidR="00F0433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0433C" w:rsidRPr="00F0433C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3741CA41" w14:textId="6552C020" w:rsidR="00F0433C" w:rsidRPr="00F0433C" w:rsidRDefault="00F0433C" w:rsidP="00F0433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 </w:t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WA/73/21/HH. Westing House, Barnham Lane, Walberton. Erection of tree house. Approved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71F8E1B3" w14:textId="18F85498" w:rsidR="00F0433C" w:rsidRPr="00F0433C" w:rsidRDefault="00F0433C" w:rsidP="00F0433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 </w:t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WA/76/21/TC. Gable House, The Street, Walberton. 1 Silver Birch tree (T1) fell, 1 Bay tree (T2) crown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reduction to leave height 8m and spread 6m and 1 Magnolia tree (T3) crown reduction to leave height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>3.5m and spread 5.5m within the Walberton Village Conservation area. Objection.</w:t>
      </w:r>
    </w:p>
    <w:p w14:paraId="73F771CE" w14:textId="086538C5" w:rsidR="00F0433C" w:rsidRDefault="00F0433C" w:rsidP="00F0433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4. </w:t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 xml:space="preserve">WA/81/21/AG. Lower Farm, Yapton Lane, Walberton. Prior approval under Schedule 2 Part 6 for a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0433C">
        <w:rPr>
          <w:rFonts w:asciiTheme="minorHAnsi" w:hAnsiTheme="minorHAnsi" w:cstheme="minorHAnsi"/>
          <w:color w:val="000000"/>
          <w:sz w:val="20"/>
          <w:szCs w:val="20"/>
        </w:rPr>
        <w:t>proposed new reservoir on farm to hold harvest rainwater to irrigate horticultural crops. No objection.</w:t>
      </w:r>
    </w:p>
    <w:p w14:paraId="2E3F8940" w14:textId="5681321E" w:rsidR="00107862" w:rsidRDefault="00107862" w:rsidP="00F0433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56C88E2" w14:textId="7E16A5C6" w:rsidR="00107862" w:rsidRDefault="00107862" w:rsidP="00F0433C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0786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8.</w:t>
      </w:r>
      <w:r w:rsidRPr="00107862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Compliance</w:t>
      </w:r>
    </w:p>
    <w:p w14:paraId="3E25B5E5" w14:textId="4F9CFC69" w:rsidR="00107862" w:rsidRPr="004500F9" w:rsidRDefault="004500F9" w:rsidP="004500F9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Pr="004500F9">
        <w:rPr>
          <w:rFonts w:asciiTheme="minorHAnsi" w:hAnsiTheme="minorHAnsi" w:cstheme="minorHAnsi"/>
          <w:color w:val="000000"/>
          <w:sz w:val="20"/>
          <w:szCs w:val="20"/>
          <w:u w:val="single"/>
        </w:rPr>
        <w:t>Fairfield</w:t>
      </w:r>
    </w:p>
    <w:p w14:paraId="271134A0" w14:textId="0EB9E783" w:rsidR="00107862" w:rsidRDefault="004500F9" w:rsidP="004500F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</w:pP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</w:r>
      <w:r w:rsidR="00107862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 xml:space="preserve">There are mobile homes being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lived</w:t>
      </w:r>
      <w:r w:rsidR="00107862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 xml:space="preserve"> in at the rear of the property.</w:t>
      </w:r>
      <w:r w:rsidRPr="004500F9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107862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 xml:space="preserve">Permission is only for the storage of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</w:r>
      <w:r w:rsidR="00107862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fairground equipment and lorries – WA/34/12/CLE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. To be referred to ADC Compliance Officer.</w:t>
      </w:r>
    </w:p>
    <w:p w14:paraId="35E1AECC" w14:textId="24693F0A" w:rsidR="004500F9" w:rsidRPr="004500F9" w:rsidRDefault="004500F9" w:rsidP="004500F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  <w:t xml:space="preserve">2. </w:t>
      </w:r>
      <w:r w:rsidRPr="004500F9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  <w:lang w:eastAsia="en-GB"/>
        </w:rPr>
        <w:t>Stoneybrook Farm</w:t>
      </w:r>
    </w:p>
    <w:p w14:paraId="17EF3D17" w14:textId="506A285F" w:rsidR="00107862" w:rsidRPr="005B72D3" w:rsidRDefault="00107862" w:rsidP="005B72D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 w:rsidRPr="00B869A1">
        <w:rPr>
          <w:rFonts w:ascii="Comic Sans MS" w:hAnsi="Comic Sans MS" w:cs="Calibri"/>
          <w:color w:val="011893"/>
          <w:bdr w:val="none" w:sz="0" w:space="0" w:color="auto" w:frame="1"/>
        </w:rPr>
        <w:t> </w:t>
      </w:r>
      <w:r w:rsidR="004500F9">
        <w:rPr>
          <w:rFonts w:ascii="Calibri" w:hAnsi="Calibri" w:cs="Calibri"/>
          <w:color w:val="201F1E"/>
        </w:rPr>
        <w:tab/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Follow up on refusal </w:t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issued 13 January 2021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for converting to a flat - WA/87/20/CLE</w:t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C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larification </w:t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to </w:t>
      </w:r>
      <w:r w:rsidR="005B72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be sought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as to permitted buildings and use</w:t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referring to advert on Facebook Marketplace</w:t>
      </w:r>
      <w:r w:rsidR="005B72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, and whether </w:t>
      </w:r>
      <w:r w:rsidR="005B72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permission was granted for the newly built workshop. </w:t>
      </w:r>
      <w:r w:rsidR="004500F9"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To be referred to ADC Compliance Officer.</w:t>
      </w:r>
    </w:p>
    <w:p w14:paraId="2DD30699" w14:textId="05088623" w:rsidR="00107862" w:rsidRPr="004500F9" w:rsidRDefault="00107862" w:rsidP="004500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 </w:t>
      </w:r>
    </w:p>
    <w:p w14:paraId="798FD5B9" w14:textId="1B77592E" w:rsidR="009F10EC" w:rsidRPr="004500F9" w:rsidRDefault="009F10EC" w:rsidP="004500F9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</w:t>
      </w:r>
      <w:r w:rsidR="00D043E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</w:t>
      </w:r>
      <w:r w:rsidR="004500F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9</w:t>
      </w:r>
      <w:r w:rsidR="00D043E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1E07091A" w14:textId="77777777" w:rsidR="009F10EC" w:rsidRDefault="009F10EC" w:rsidP="009F10EC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0EF4FDB2" w14:textId="70D83D54" w:rsidR="009F10EC" w:rsidRDefault="009F10EC" w:rsidP="009F10EC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1</w:t>
      </w:r>
      <w:r w:rsidR="004500F9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0</w:t>
      </w:r>
      <w:r w:rsidRPr="0022078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67B54192" w14:textId="77777777" w:rsidR="009F10EC" w:rsidRPr="00F977D5" w:rsidRDefault="009F10EC" w:rsidP="009F10EC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2FA168D0" w14:textId="14336838" w:rsidR="009F10EC" w:rsidRPr="008D78DE" w:rsidRDefault="009F10EC" w:rsidP="009F10EC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4500F9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5E3EC72E" w14:textId="77777777" w:rsidR="009F10EC" w:rsidRDefault="009F10EC" w:rsidP="009F10EC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296C24D3" w14:textId="77777777" w:rsidR="009F10EC" w:rsidRDefault="009F10EC" w:rsidP="009F10E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34CD88D2" w14:textId="77777777" w:rsidR="009F10EC" w:rsidRPr="00775808" w:rsidRDefault="009F10EC" w:rsidP="009F10E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13.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4C06B5C8" w14:textId="77777777" w:rsidR="009F10EC" w:rsidRDefault="009F10EC" w:rsidP="009F10EC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38789D29" w14:textId="77777777" w:rsidR="009F10EC" w:rsidRDefault="009F10EC" w:rsidP="009F10EC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6321021" w14:textId="77777777" w:rsidR="009F10EC" w:rsidRDefault="009F10EC" w:rsidP="009F10EC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A27 Arundel Bypass.</w:t>
      </w:r>
    </w:p>
    <w:p w14:paraId="49A17A7C" w14:textId="77777777" w:rsidR="009F10EC" w:rsidRDefault="009F10EC" w:rsidP="009F10EC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A29 Bypass.</w:t>
      </w:r>
    </w:p>
    <w:p w14:paraId="52E4BF3D" w14:textId="77777777" w:rsidR="009F10EC" w:rsidRDefault="009F10EC" w:rsidP="009F10EC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C8958FC" w14:textId="77777777" w:rsidR="009F10EC" w:rsidRPr="0031726D" w:rsidRDefault="009F10EC" w:rsidP="009F10EC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C277C83" w14:textId="77777777" w:rsidR="009F10EC" w:rsidRDefault="009F10EC" w:rsidP="009F10EC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To receive an update and traffic survey report.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01E07394" w14:textId="77777777" w:rsidR="009F10EC" w:rsidRDefault="009F10EC" w:rsidP="009F10EC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1ABE9AE8" w14:textId="77777777" w:rsidR="009F10EC" w:rsidRPr="009B0526" w:rsidRDefault="009F10EC" w:rsidP="009F10EC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9B0526">
        <w:rPr>
          <w:rFonts w:asciiTheme="minorHAnsi" w:hAnsiTheme="minorHAnsi" w:cstheme="minorBidi"/>
          <w:sz w:val="20"/>
          <w:szCs w:val="20"/>
        </w:rPr>
        <w:t>3. Avisford Grange / Tye Lane access</w:t>
      </w:r>
      <w:r>
        <w:rPr>
          <w:rFonts w:asciiTheme="minorHAnsi" w:hAnsiTheme="minorHAnsi" w:cstheme="minorBidi"/>
          <w:sz w:val="20"/>
          <w:szCs w:val="20"/>
        </w:rPr>
        <w:t>.</w:t>
      </w:r>
      <w:r w:rsidRPr="009B0526">
        <w:rPr>
          <w:rFonts w:asciiTheme="minorHAnsi" w:hAnsiTheme="minorHAnsi" w:cstheme="minorBidi"/>
          <w:sz w:val="20"/>
          <w:szCs w:val="20"/>
        </w:rPr>
        <w:tab/>
      </w:r>
    </w:p>
    <w:p w14:paraId="1AD3A905" w14:textId="078F02AC" w:rsidR="009F10EC" w:rsidRPr="00D836EC" w:rsidRDefault="009F10EC" w:rsidP="004500F9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D836EC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D836EC" w:rsidRPr="00D836EC">
        <w:rPr>
          <w:rFonts w:asciiTheme="minorHAnsi" w:hAnsiTheme="minorHAnsi" w:cstheme="minorBidi"/>
          <w:sz w:val="20"/>
          <w:szCs w:val="20"/>
        </w:rPr>
        <w:t>To receive an update.</w:t>
      </w:r>
    </w:p>
    <w:p w14:paraId="14662940" w14:textId="77777777" w:rsidR="00D836EC" w:rsidRPr="004500F9" w:rsidRDefault="00D836EC" w:rsidP="004500F9">
      <w:pPr>
        <w:jc w:val="both"/>
        <w:textAlignment w:val="baseline"/>
        <w:rPr>
          <w:rFonts w:cstheme="minorHAnsi"/>
          <w:sz w:val="20"/>
          <w:szCs w:val="20"/>
        </w:rPr>
      </w:pPr>
    </w:p>
    <w:p w14:paraId="4507D811" w14:textId="77777777" w:rsidR="009F10EC" w:rsidRPr="00775808" w:rsidRDefault="009F10EC" w:rsidP="009F10EC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4.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8F8E74E" w14:textId="77777777" w:rsidR="009F10EC" w:rsidRDefault="009F10EC" w:rsidP="009F10EC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5FCE8116" w14:textId="77777777" w:rsidR="009F10EC" w:rsidRPr="00D65403" w:rsidRDefault="009F10EC" w:rsidP="009F10EC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103B1C76" w14:textId="77777777" w:rsidR="009F10EC" w:rsidRDefault="009F10EC" w:rsidP="009F10EC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46BF8AD2" w14:textId="77777777" w:rsidR="009F10EC" w:rsidRPr="005C5489" w:rsidRDefault="009F10EC" w:rsidP="009F10EC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3D3D7DB8" w14:textId="77777777" w:rsidR="009F10EC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B0CD71A" w14:textId="77777777" w:rsidR="009F10EC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36A509CA" w14:textId="59167A90" w:rsidR="009F10EC" w:rsidRPr="00E375A9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E375A9" w:rsidRPr="00E375A9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4E68D25C" w14:textId="3D2C7455" w:rsidR="00E375A9" w:rsidRDefault="00E375A9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2.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To note ADC’s </w:t>
      </w:r>
      <w:r w:rsidRPr="00E375A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Arun HELAA update 2021 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–</w:t>
      </w:r>
      <w:r w:rsidRPr="00E375A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 Walberton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.</w:t>
      </w:r>
    </w:p>
    <w:p w14:paraId="74756245" w14:textId="77777777" w:rsidR="009F10EC" w:rsidRPr="005C5489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5647F3BE" w14:textId="77777777" w:rsidR="009F10EC" w:rsidRDefault="009F10EC" w:rsidP="009F10EC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215E9179" w14:textId="77777777" w:rsidR="009F10EC" w:rsidRDefault="009F10EC" w:rsidP="009F10EC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43FF9371" w14:textId="77777777" w:rsidR="009F10EC" w:rsidRPr="000316AC" w:rsidRDefault="009F10EC" w:rsidP="009F10EC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3EC830A4" w14:textId="77777777" w:rsidR="009F10EC" w:rsidRPr="00355ABC" w:rsidRDefault="009F10EC" w:rsidP="009F10EC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20FECE35" w14:textId="77777777" w:rsidR="009F10EC" w:rsidRDefault="009F10EC" w:rsidP="009F10E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6A399DCB" w14:textId="47A0393B" w:rsidR="009F10EC" w:rsidRPr="00E503A7" w:rsidRDefault="009F10EC" w:rsidP="009F10E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To receive a report of the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meeting of 1</w:t>
      </w:r>
      <w:r w:rsidR="002845C2">
        <w:rPr>
          <w:rFonts w:asciiTheme="minorHAnsi" w:hAnsiTheme="minorHAnsi" w:cstheme="minorBidi"/>
          <w:sz w:val="20"/>
          <w:szCs w:val="20"/>
          <w:lang w:eastAsia="en-GB"/>
        </w:rPr>
        <w:t>4 October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2021.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F676D15" w14:textId="77777777" w:rsidR="009F10EC" w:rsidRDefault="009F10EC" w:rsidP="009F10E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DD08D86" w14:textId="77777777" w:rsidR="009F10EC" w:rsidRDefault="009F10EC" w:rsidP="009F10EC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CA416E2" w14:textId="77777777" w:rsidR="00BD799B" w:rsidRDefault="009F10EC" w:rsidP="00E1343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1343E" w:rsidRPr="00E1343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To note  SDNPA Planning Committee meeting 10am  14 October 2021. </w:t>
      </w:r>
    </w:p>
    <w:p w14:paraId="57A67206" w14:textId="0D8ACBD7" w:rsidR="00E1343E" w:rsidRDefault="00BD799B" w:rsidP="00E1343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To note invuiation to contribute to preparation of Technical Advice Note (TAN) on community-based </w:t>
      </w:r>
      <w:r w:rsidR="0086215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renewable energy proposals and we’d welcome the input of parish and town councils. Feedback </w:t>
      </w:r>
      <w:r w:rsidR="0086215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requested by 1 November 2021.</w:t>
      </w:r>
    </w:p>
    <w:p w14:paraId="753F1554" w14:textId="37904DEE" w:rsidR="00E1343E" w:rsidRPr="00862152" w:rsidRDefault="00862152" w:rsidP="00E1343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3. To note SDNP Community Infrastructure Levy 2020/21 letter of 7 October 2021 regarding Community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Infrastructure Levy (CIL) bidding </w:t>
      </w:r>
      <w:r w:rsidR="00E1343E" w:rsidRPr="00E1343E">
        <w:rPr>
          <w:rFonts w:asciiTheme="minorHAnsi" w:hAnsiTheme="minorHAnsi" w:cstheme="minorHAnsi"/>
          <w:sz w:val="20"/>
          <w:szCs w:val="20"/>
        </w:rPr>
        <w:t>, and the upcoming recommendations for funding.</w:t>
      </w:r>
    </w:p>
    <w:p w14:paraId="10223553" w14:textId="4C085E0C" w:rsidR="00E1343E" w:rsidRPr="00E1343E" w:rsidRDefault="00E1343E" w:rsidP="00E1343E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62152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E1343E">
        <w:rPr>
          <w:rFonts w:asciiTheme="minorHAnsi" w:hAnsiTheme="minorHAnsi" w:cstheme="minorHAnsi"/>
          <w:sz w:val="20"/>
          <w:szCs w:val="20"/>
        </w:rPr>
        <w:t>To note October newsletter.</w:t>
      </w:r>
    </w:p>
    <w:p w14:paraId="083E3CCC" w14:textId="77777777" w:rsidR="009F10EC" w:rsidRPr="00561E57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6AF13C2" w14:textId="77777777" w:rsidR="009F10EC" w:rsidRDefault="009F10EC" w:rsidP="009F10EC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6BE2F928" w14:textId="77777777" w:rsidR="009F10EC" w:rsidRDefault="009F10EC" w:rsidP="009F10E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7D7D645F" w14:textId="77777777" w:rsidR="009F10EC" w:rsidRDefault="009F10EC" w:rsidP="009F10EC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E807FA1" w14:textId="77777777" w:rsidR="009F10EC" w:rsidRDefault="009F10EC" w:rsidP="009F10E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27F0952C" w14:textId="77777777" w:rsidR="009F10EC" w:rsidRPr="006B58EF" w:rsidRDefault="009F10EC" w:rsidP="009F10EC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5397931F" w14:textId="77777777" w:rsidR="009F10EC" w:rsidRPr="00213D82" w:rsidRDefault="009F10EC" w:rsidP="009F10EC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23.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8F3F9CE" w14:textId="3D0041EF" w:rsidR="009F10EC" w:rsidRPr="00107862" w:rsidRDefault="009F10EC" w:rsidP="009F10EC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107862" w:rsidRPr="0010786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of apology from Dandara 8 Oct 2021 regarding a concrete mix issue causing unexpected </w:t>
      </w:r>
      <w:r w:rsidR="00107862" w:rsidRPr="0010786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work outside of core site working hours.</w:t>
      </w:r>
    </w:p>
    <w:p w14:paraId="42C3431B" w14:textId="77777777" w:rsidR="009F10EC" w:rsidRPr="00481BF6" w:rsidRDefault="009F10EC" w:rsidP="009F10EC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 </w:t>
      </w:r>
    </w:p>
    <w:p w14:paraId="57F2329B" w14:textId="77777777" w:rsidR="009F10EC" w:rsidRPr="00F64AE1" w:rsidRDefault="009F10EC" w:rsidP="009F10EC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018C4F4F" w14:textId="77777777" w:rsidR="009F10EC" w:rsidRPr="007F73EF" w:rsidRDefault="009F10EC" w:rsidP="009F10E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7ECB4BDB" w14:textId="77777777" w:rsidR="009F10EC" w:rsidRPr="00466ED1" w:rsidRDefault="009F10EC" w:rsidP="009F10E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582A1FAC" w14:textId="77777777" w:rsidR="009F10EC" w:rsidRPr="00F64AE1" w:rsidRDefault="009F10EC" w:rsidP="009F10EC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630DEC50" w14:textId="77777777" w:rsidR="009F10EC" w:rsidRDefault="009F10EC" w:rsidP="009F10EC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82FA94F" w14:textId="77777777" w:rsidR="009F10EC" w:rsidRPr="00F64AE1" w:rsidRDefault="009F10EC" w:rsidP="009F10EC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477EF2EC" w14:textId="51D49D52" w:rsidR="009F10EC" w:rsidRDefault="009F10EC" w:rsidP="009F10EC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is Tuesday 2</w:t>
      </w:r>
      <w:r w:rsidR="00107862">
        <w:rPr>
          <w:rFonts w:asciiTheme="minorHAnsi" w:hAnsiTheme="minorHAnsi" w:cstheme="minorBidi"/>
          <w:sz w:val="20"/>
          <w:szCs w:val="20"/>
          <w:lang w:eastAsia="en-GB"/>
        </w:rPr>
        <w:t xml:space="preserve">5 January </w:t>
      </w:r>
      <w:r>
        <w:rPr>
          <w:rFonts w:asciiTheme="minorHAnsi" w:hAnsiTheme="minorHAnsi" w:cstheme="minorBidi"/>
          <w:sz w:val="20"/>
          <w:szCs w:val="20"/>
          <w:lang w:eastAsia="en-GB"/>
        </w:rPr>
        <w:t>202</w:t>
      </w:r>
      <w:r w:rsidR="00107862">
        <w:rPr>
          <w:rFonts w:asciiTheme="minorHAnsi" w:hAnsiTheme="minorHAnsi" w:cstheme="minorBidi"/>
          <w:sz w:val="20"/>
          <w:szCs w:val="20"/>
          <w:lang w:eastAsia="en-GB"/>
        </w:rPr>
        <w:t>2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1F1165F8" w14:textId="77777777" w:rsidR="001E290E" w:rsidRDefault="001E290E"/>
    <w:sectPr w:rsidR="001E2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F45A" w14:textId="77777777" w:rsidR="00AF3AB9" w:rsidRDefault="00AF3AB9" w:rsidP="00E53C93">
      <w:r>
        <w:separator/>
      </w:r>
    </w:p>
  </w:endnote>
  <w:endnote w:type="continuationSeparator" w:id="0">
    <w:p w14:paraId="5C831168" w14:textId="77777777" w:rsidR="00AF3AB9" w:rsidRDefault="00AF3AB9" w:rsidP="00E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262D" w14:textId="77777777" w:rsidR="00E53C93" w:rsidRDefault="00E53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405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AC4AB4" w14:textId="0FD009B9" w:rsidR="00E53C93" w:rsidRDefault="00E53C9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AF01CD" w14:textId="77777777" w:rsidR="00E53C93" w:rsidRDefault="00E53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350F" w14:textId="77777777" w:rsidR="00E53C93" w:rsidRDefault="00E5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3D84" w14:textId="77777777" w:rsidR="00AF3AB9" w:rsidRDefault="00AF3AB9" w:rsidP="00E53C93">
      <w:r>
        <w:separator/>
      </w:r>
    </w:p>
  </w:footnote>
  <w:footnote w:type="continuationSeparator" w:id="0">
    <w:p w14:paraId="2D261463" w14:textId="77777777" w:rsidR="00AF3AB9" w:rsidRDefault="00AF3AB9" w:rsidP="00E5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3014" w14:textId="77777777" w:rsidR="00E53C93" w:rsidRDefault="00E53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F38C" w14:textId="77777777" w:rsidR="00E53C93" w:rsidRDefault="00E53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8BC" w14:textId="77777777" w:rsidR="00E53C93" w:rsidRDefault="00E53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C"/>
    <w:rsid w:val="00055939"/>
    <w:rsid w:val="00107862"/>
    <w:rsid w:val="001E290E"/>
    <w:rsid w:val="002845C2"/>
    <w:rsid w:val="002B33CA"/>
    <w:rsid w:val="004500F9"/>
    <w:rsid w:val="004D306F"/>
    <w:rsid w:val="004E09C0"/>
    <w:rsid w:val="00551C6C"/>
    <w:rsid w:val="005B72D3"/>
    <w:rsid w:val="00862152"/>
    <w:rsid w:val="009735C7"/>
    <w:rsid w:val="009F10EC"/>
    <w:rsid w:val="00AF3AB9"/>
    <w:rsid w:val="00B228F4"/>
    <w:rsid w:val="00B9680F"/>
    <w:rsid w:val="00BD799B"/>
    <w:rsid w:val="00D043E5"/>
    <w:rsid w:val="00D836EC"/>
    <w:rsid w:val="00E1343E"/>
    <w:rsid w:val="00E375A9"/>
    <w:rsid w:val="00E53C93"/>
    <w:rsid w:val="00F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1E3B"/>
  <w15:chartTrackingRefBased/>
  <w15:docId w15:val="{824FF1AA-6CC5-4903-AB41-03558604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E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F10E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59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C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C9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C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C9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1.arun.gov.uk/aplanning/OcellaWeb/planningDetails?reference=WA/88/21/DOC&amp;from=planningSear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14</cp:revision>
  <dcterms:created xsi:type="dcterms:W3CDTF">2021-10-18T09:12:00Z</dcterms:created>
  <dcterms:modified xsi:type="dcterms:W3CDTF">2021-10-28T06:45:00Z</dcterms:modified>
</cp:coreProperties>
</file>