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860737" w14:paraId="4173C532" w14:textId="77777777" w:rsidTr="00AC707F">
        <w:trPr>
          <w:trHeight w:val="1904"/>
        </w:trPr>
        <w:tc>
          <w:tcPr>
            <w:tcW w:w="3510" w:type="dxa"/>
            <w:hideMark/>
          </w:tcPr>
          <w:p w14:paraId="5C95657C" w14:textId="77777777" w:rsidR="00860737" w:rsidRDefault="00860737" w:rsidP="00AC707F">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B5A883B" wp14:editId="2B2907BE">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A63244E" w14:textId="77777777" w:rsidR="00860737" w:rsidRDefault="00860737" w:rsidP="00AC707F">
            <w:pPr>
              <w:spacing w:line="276" w:lineRule="auto"/>
              <w:jc w:val="center"/>
              <w:rPr>
                <w:rFonts w:asciiTheme="minorHAnsi" w:hAnsiTheme="minorHAnsi" w:cstheme="minorHAnsi"/>
                <w:b/>
                <w:bCs/>
                <w:sz w:val="22"/>
                <w:szCs w:val="22"/>
              </w:rPr>
            </w:pPr>
          </w:p>
          <w:p w14:paraId="7874B181" w14:textId="77777777" w:rsidR="00860737" w:rsidRDefault="00860737" w:rsidP="00AC707F">
            <w:pPr>
              <w:spacing w:line="276" w:lineRule="auto"/>
              <w:jc w:val="center"/>
              <w:rPr>
                <w:rFonts w:asciiTheme="minorHAnsi" w:hAnsiTheme="minorHAnsi" w:cstheme="minorHAnsi"/>
              </w:rPr>
            </w:pPr>
            <w:r>
              <w:rPr>
                <w:rFonts w:asciiTheme="minorHAnsi" w:hAnsiTheme="minorHAnsi" w:cstheme="minorHAnsi"/>
                <w:b/>
                <w:bCs/>
              </w:rPr>
              <w:t>WALBERTON PARISH COUNCIL</w:t>
            </w:r>
          </w:p>
          <w:p w14:paraId="2FCA94A8" w14:textId="77777777" w:rsidR="00860737" w:rsidRDefault="00860737" w:rsidP="00AC707F">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9B5AF00" w14:textId="77777777" w:rsidR="00860737" w:rsidRDefault="00860737" w:rsidP="00AC707F">
            <w:pPr>
              <w:spacing w:line="276" w:lineRule="auto"/>
              <w:jc w:val="center"/>
              <w:rPr>
                <w:rFonts w:asciiTheme="minorHAnsi" w:hAnsiTheme="minorHAnsi" w:cstheme="minorHAnsi"/>
                <w:b/>
                <w:bCs/>
              </w:rPr>
            </w:pPr>
          </w:p>
          <w:p w14:paraId="1A074ECC" w14:textId="77777777" w:rsidR="00860737" w:rsidRDefault="00860737" w:rsidP="00AC707F">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256699A4" w14:textId="77777777" w:rsidR="00860737" w:rsidRDefault="00860737" w:rsidP="00AC707F">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C20DE86" w14:textId="77777777" w:rsidR="00860737" w:rsidRDefault="00860737" w:rsidP="00AC707F">
            <w:pPr>
              <w:spacing w:line="276" w:lineRule="auto"/>
              <w:jc w:val="center"/>
              <w:rPr>
                <w:rFonts w:asciiTheme="minorHAnsi" w:hAnsiTheme="minorHAnsi" w:cstheme="minorHAnsi"/>
              </w:rPr>
            </w:pPr>
            <w:r>
              <w:rPr>
                <w:rFonts w:asciiTheme="minorHAnsi" w:hAnsiTheme="minorHAnsi" w:cstheme="minorHAnsi"/>
              </w:rPr>
              <w:t>Tel: 01243 554528</w:t>
            </w:r>
          </w:p>
          <w:p w14:paraId="4405B27D" w14:textId="77777777" w:rsidR="00860737" w:rsidRPr="00DD0F75" w:rsidRDefault="00860737" w:rsidP="00AC707F">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99D5056" w14:textId="77777777" w:rsidR="00860737" w:rsidRDefault="00860737" w:rsidP="00AC707F">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31FAE70" w14:textId="77777777" w:rsidR="00860737" w:rsidRDefault="00860737" w:rsidP="00AC707F">
            <w:pPr>
              <w:spacing w:line="276" w:lineRule="auto"/>
              <w:rPr>
                <w:rFonts w:asciiTheme="minorHAnsi" w:hAnsiTheme="minorHAnsi" w:cstheme="minorHAnsi"/>
                <w:sz w:val="22"/>
                <w:szCs w:val="22"/>
              </w:rPr>
            </w:pPr>
          </w:p>
        </w:tc>
      </w:tr>
    </w:tbl>
    <w:p w14:paraId="3E9B6F6F" w14:textId="77777777" w:rsidR="005645F8" w:rsidRPr="005645F8" w:rsidRDefault="005645F8" w:rsidP="00860737">
      <w:pPr>
        <w:shd w:val="clear" w:color="auto" w:fill="FFFFFF"/>
        <w:jc w:val="both"/>
        <w:rPr>
          <w:rFonts w:asciiTheme="minorHAnsi" w:hAnsiTheme="minorHAnsi" w:cstheme="minorHAnsi"/>
          <w:b/>
          <w:sz w:val="22"/>
          <w:szCs w:val="22"/>
          <w:lang w:eastAsia="en-GB"/>
        </w:rPr>
      </w:pPr>
    </w:p>
    <w:p w14:paraId="6C0ED7C7" w14:textId="3310BFBF" w:rsidR="005645F8" w:rsidRPr="005645F8" w:rsidRDefault="005645F8" w:rsidP="005645F8">
      <w:pPr>
        <w:shd w:val="clear" w:color="auto" w:fill="FFFFFF"/>
        <w:jc w:val="center"/>
        <w:rPr>
          <w:rFonts w:asciiTheme="minorHAnsi" w:hAnsiTheme="minorHAnsi" w:cstheme="minorHAnsi"/>
          <w:b/>
          <w:sz w:val="22"/>
          <w:szCs w:val="22"/>
          <w:lang w:eastAsia="en-GB"/>
        </w:rPr>
      </w:pPr>
      <w:r w:rsidRPr="005645F8">
        <w:rPr>
          <w:rFonts w:asciiTheme="minorHAnsi" w:hAnsiTheme="minorHAnsi" w:cstheme="minorHAnsi"/>
          <w:b/>
          <w:sz w:val="22"/>
          <w:szCs w:val="22"/>
          <w:lang w:eastAsia="en-GB"/>
        </w:rPr>
        <w:t xml:space="preserve">MINUTES OF THE MEETING OF THE WALBERTON PARISH COUNCIL PLANNING COMMITTEE HELD IN THE PAVILION AT 7pm ON TUESDAY </w:t>
      </w:r>
      <w:r w:rsidR="0042516E">
        <w:rPr>
          <w:rFonts w:asciiTheme="minorHAnsi" w:hAnsiTheme="minorHAnsi" w:cstheme="minorHAnsi"/>
          <w:b/>
          <w:sz w:val="22"/>
          <w:szCs w:val="22"/>
          <w:lang w:eastAsia="en-GB"/>
        </w:rPr>
        <w:t>28 JUNE</w:t>
      </w:r>
      <w:r w:rsidRPr="005645F8">
        <w:rPr>
          <w:rFonts w:asciiTheme="minorHAnsi" w:hAnsiTheme="minorHAnsi" w:cstheme="minorHAnsi"/>
          <w:b/>
          <w:sz w:val="22"/>
          <w:szCs w:val="22"/>
          <w:lang w:eastAsia="en-GB"/>
        </w:rPr>
        <w:t xml:space="preserve"> 2022.</w:t>
      </w:r>
    </w:p>
    <w:p w14:paraId="11544003" w14:textId="1078E10F" w:rsidR="00860737" w:rsidRDefault="005645F8"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r w:rsidR="00860737">
        <w:rPr>
          <w:rFonts w:asciiTheme="minorHAnsi" w:hAnsiTheme="minorHAnsi" w:cstheme="minorHAnsi"/>
          <w:b/>
          <w:sz w:val="20"/>
          <w:szCs w:val="20"/>
          <w:lang w:eastAsia="en-GB"/>
        </w:rPr>
        <w:t xml:space="preserve">  </w:t>
      </w:r>
    </w:p>
    <w:p w14:paraId="6828601F" w14:textId="77777777" w:rsidR="00860737" w:rsidRDefault="00860737"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6FFC6578" w14:textId="21D800A1" w:rsidR="00860737" w:rsidRDefault="005E7994"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302</w:t>
      </w:r>
      <w:r w:rsidR="00BC6945">
        <w:rPr>
          <w:rFonts w:asciiTheme="minorHAnsi" w:hAnsiTheme="minorHAnsi" w:cstheme="minorHAnsi"/>
          <w:b/>
          <w:sz w:val="20"/>
          <w:szCs w:val="20"/>
          <w:lang w:eastAsia="en-GB"/>
        </w:rPr>
        <w:t xml:space="preserve">/22  </w:t>
      </w:r>
      <w:r w:rsidR="00BC6945">
        <w:rPr>
          <w:rFonts w:asciiTheme="minorHAnsi" w:hAnsiTheme="minorHAnsi" w:cstheme="minorHAnsi"/>
          <w:b/>
          <w:sz w:val="20"/>
          <w:szCs w:val="20"/>
          <w:lang w:eastAsia="en-GB"/>
        </w:rPr>
        <w:tab/>
      </w:r>
      <w:r w:rsidR="00860737">
        <w:rPr>
          <w:rFonts w:asciiTheme="minorHAnsi" w:hAnsiTheme="minorHAnsi" w:cstheme="minorHAnsi"/>
          <w:b/>
          <w:sz w:val="20"/>
          <w:szCs w:val="20"/>
          <w:lang w:eastAsia="en-GB"/>
        </w:rPr>
        <w:t>Rec</w:t>
      </w:r>
      <w:r w:rsidR="00860737" w:rsidRPr="00A50E34">
        <w:rPr>
          <w:rFonts w:asciiTheme="minorHAnsi" w:hAnsiTheme="minorHAnsi" w:cstheme="minorHAnsi"/>
          <w:b/>
          <w:sz w:val="20"/>
          <w:szCs w:val="20"/>
          <w:lang w:eastAsia="en-GB"/>
        </w:rPr>
        <w:t>ord of attendance and apologies</w:t>
      </w:r>
    </w:p>
    <w:p w14:paraId="40CD8F20" w14:textId="1AA570D0" w:rsidR="00860737" w:rsidRDefault="00BC6945" w:rsidP="00860737">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BC6945">
        <w:rPr>
          <w:rFonts w:asciiTheme="minorHAnsi" w:hAnsiTheme="minorHAnsi" w:cstheme="minorHAnsi"/>
          <w:bCs/>
          <w:sz w:val="20"/>
          <w:szCs w:val="20"/>
          <w:lang w:eastAsia="en-GB"/>
        </w:rPr>
        <w:t>In attendance: Cllrs Vawer (Chair), Ratcliffe and McElvogue.</w:t>
      </w:r>
    </w:p>
    <w:p w14:paraId="11CA298A" w14:textId="57E58A64" w:rsidR="00BC6945" w:rsidRDefault="00BC6945" w:rsidP="0086073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 Peppler – Clerk.</w:t>
      </w:r>
    </w:p>
    <w:p w14:paraId="09B8658F" w14:textId="1BFB0C53" w:rsidR="00BC6945" w:rsidRDefault="00BC6945" w:rsidP="0086073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Apologies: Cllrs Hewson and Titmus.</w:t>
      </w:r>
    </w:p>
    <w:p w14:paraId="507596D3" w14:textId="09149882" w:rsidR="00BC6945" w:rsidRPr="00BC6945" w:rsidRDefault="00BC6945" w:rsidP="0086073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Absent: Cllr Wicks.</w:t>
      </w:r>
    </w:p>
    <w:p w14:paraId="141129BC" w14:textId="77777777" w:rsidR="009E30DA" w:rsidRDefault="00BC6945"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p>
    <w:p w14:paraId="28F89312" w14:textId="5DE8C19D" w:rsidR="00860737" w:rsidRDefault="005E7994"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303</w:t>
      </w:r>
      <w:r w:rsidR="00BC6945">
        <w:rPr>
          <w:rFonts w:asciiTheme="minorHAnsi" w:hAnsiTheme="minorHAnsi" w:cstheme="minorHAnsi"/>
          <w:b/>
          <w:sz w:val="20"/>
          <w:szCs w:val="20"/>
          <w:lang w:eastAsia="en-GB"/>
        </w:rPr>
        <w:t>/22</w:t>
      </w:r>
      <w:r w:rsidR="00860737">
        <w:rPr>
          <w:rFonts w:asciiTheme="minorHAnsi" w:hAnsiTheme="minorHAnsi" w:cstheme="minorHAnsi"/>
          <w:b/>
          <w:sz w:val="20"/>
          <w:szCs w:val="20"/>
          <w:lang w:eastAsia="en-GB"/>
        </w:rPr>
        <w:tab/>
        <w:t>Election of vice chairman</w:t>
      </w:r>
    </w:p>
    <w:p w14:paraId="15564880" w14:textId="717ADF25" w:rsidR="00BC6945" w:rsidRDefault="00860737" w:rsidP="00BC6945">
      <w:pPr>
        <w:jc w:val="both"/>
        <w:rPr>
          <w:rFonts w:asciiTheme="minorHAnsi" w:hAnsiTheme="minorHAnsi" w:cstheme="minorHAnsi"/>
          <w:sz w:val="20"/>
          <w:szCs w:val="20"/>
        </w:rPr>
      </w:pPr>
      <w:r>
        <w:rPr>
          <w:rFonts w:asciiTheme="minorHAnsi" w:hAnsiTheme="minorHAnsi" w:cstheme="minorHAnsi"/>
          <w:b/>
          <w:sz w:val="20"/>
          <w:szCs w:val="20"/>
          <w:lang w:eastAsia="en-GB"/>
        </w:rPr>
        <w:tab/>
      </w:r>
      <w:r w:rsidR="00BC6945">
        <w:rPr>
          <w:rFonts w:asciiTheme="minorHAnsi" w:hAnsiTheme="minorHAnsi" w:cstheme="minorHAnsi"/>
          <w:sz w:val="20"/>
          <w:szCs w:val="20"/>
        </w:rPr>
        <w:t>Cllr Vawer proposed Cllr McElvogue who consented to stand. Seconded by Cllr Ratcliffe.</w:t>
      </w:r>
    </w:p>
    <w:p w14:paraId="2A281A16" w14:textId="11CF91E8" w:rsidR="00BC6945" w:rsidRDefault="00BC6945" w:rsidP="00BC694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McElvogue be appointed as Vice Chairman.</w:t>
      </w:r>
    </w:p>
    <w:p w14:paraId="72983342" w14:textId="77777777" w:rsidR="009E30DA" w:rsidRDefault="009E30DA" w:rsidP="00860737">
      <w:pPr>
        <w:shd w:val="clear" w:color="auto" w:fill="FFFFFF"/>
        <w:jc w:val="both"/>
        <w:rPr>
          <w:rFonts w:asciiTheme="minorHAnsi" w:hAnsiTheme="minorHAnsi" w:cstheme="minorHAnsi"/>
          <w:b/>
          <w:sz w:val="20"/>
          <w:szCs w:val="20"/>
          <w:lang w:eastAsia="en-GB"/>
        </w:rPr>
      </w:pPr>
    </w:p>
    <w:p w14:paraId="198F552F" w14:textId="498D714E" w:rsidR="00860737" w:rsidRPr="00A50E34" w:rsidRDefault="005E7994"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304</w:t>
      </w:r>
      <w:r w:rsidR="00BC6945">
        <w:rPr>
          <w:rFonts w:asciiTheme="minorHAnsi" w:hAnsiTheme="minorHAnsi" w:cstheme="minorHAnsi"/>
          <w:b/>
          <w:sz w:val="20"/>
          <w:szCs w:val="20"/>
          <w:lang w:eastAsia="en-GB"/>
        </w:rPr>
        <w:t>/22</w:t>
      </w:r>
      <w:r w:rsidR="00BC6945">
        <w:rPr>
          <w:rFonts w:asciiTheme="minorHAnsi" w:hAnsiTheme="minorHAnsi" w:cstheme="minorHAnsi"/>
          <w:b/>
          <w:sz w:val="20"/>
          <w:szCs w:val="20"/>
          <w:lang w:eastAsia="en-GB"/>
        </w:rPr>
        <w:tab/>
      </w:r>
      <w:r w:rsidR="00860737" w:rsidRPr="00A50E34">
        <w:rPr>
          <w:rFonts w:asciiTheme="minorHAnsi" w:hAnsiTheme="minorHAnsi" w:cstheme="minorHAnsi"/>
          <w:b/>
          <w:sz w:val="20"/>
          <w:szCs w:val="20"/>
          <w:lang w:eastAsia="en-GB"/>
        </w:rPr>
        <w:t>Declaration of interest in items on the agenda</w:t>
      </w:r>
    </w:p>
    <w:p w14:paraId="03456DD3" w14:textId="53F36676" w:rsidR="00860737" w:rsidRDefault="00BC6945" w:rsidP="00860737">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None.</w:t>
      </w:r>
    </w:p>
    <w:p w14:paraId="7DCBFD75" w14:textId="77777777" w:rsidR="009E30DA" w:rsidRDefault="009E30DA" w:rsidP="00860737">
      <w:pPr>
        <w:shd w:val="clear" w:color="auto" w:fill="FFFFFF"/>
        <w:jc w:val="both"/>
        <w:rPr>
          <w:rFonts w:asciiTheme="minorHAnsi" w:hAnsiTheme="minorHAnsi" w:cstheme="minorHAnsi"/>
          <w:b/>
          <w:sz w:val="20"/>
          <w:szCs w:val="20"/>
          <w:lang w:eastAsia="en-GB"/>
        </w:rPr>
      </w:pPr>
    </w:p>
    <w:p w14:paraId="1992EC8E" w14:textId="11A117BF" w:rsidR="00860737" w:rsidRPr="00A50E34" w:rsidRDefault="005E7994"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305</w:t>
      </w:r>
      <w:r w:rsidR="00BC6945">
        <w:rPr>
          <w:rFonts w:asciiTheme="minorHAnsi" w:hAnsiTheme="minorHAnsi" w:cstheme="minorHAnsi"/>
          <w:b/>
          <w:sz w:val="20"/>
          <w:szCs w:val="20"/>
          <w:lang w:eastAsia="en-GB"/>
        </w:rPr>
        <w:t>/22</w:t>
      </w:r>
      <w:r w:rsidR="00BC6945">
        <w:rPr>
          <w:rFonts w:asciiTheme="minorHAnsi" w:hAnsiTheme="minorHAnsi" w:cstheme="minorHAnsi"/>
          <w:b/>
          <w:sz w:val="20"/>
          <w:szCs w:val="20"/>
          <w:lang w:eastAsia="en-GB"/>
        </w:rPr>
        <w:tab/>
      </w:r>
      <w:r w:rsidR="00860737" w:rsidRPr="00A50E34">
        <w:rPr>
          <w:rFonts w:asciiTheme="minorHAnsi" w:hAnsiTheme="minorHAnsi" w:cstheme="minorHAnsi"/>
          <w:b/>
          <w:sz w:val="20"/>
          <w:szCs w:val="20"/>
          <w:lang w:eastAsia="en-GB"/>
        </w:rPr>
        <w:t>Confirmation of Minutes</w:t>
      </w:r>
    </w:p>
    <w:p w14:paraId="3489C035" w14:textId="1A767EC5" w:rsidR="00860737" w:rsidRDefault="00860737" w:rsidP="009E30DA">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The minutes of the Planning Committee meeting of</w:t>
      </w:r>
      <w:r>
        <w:rPr>
          <w:rFonts w:asciiTheme="minorHAnsi" w:hAnsiTheme="minorHAnsi" w:cstheme="minorHAnsi"/>
          <w:sz w:val="20"/>
          <w:szCs w:val="20"/>
          <w:lang w:eastAsia="en-GB"/>
        </w:rPr>
        <w:t xml:space="preserve"> 17 May 2022</w:t>
      </w:r>
      <w:r w:rsidR="00562BFE">
        <w:rPr>
          <w:rFonts w:asciiTheme="minorHAnsi" w:hAnsiTheme="minorHAnsi" w:cstheme="minorHAnsi"/>
          <w:sz w:val="20"/>
          <w:szCs w:val="20"/>
          <w:lang w:eastAsia="en-GB"/>
        </w:rPr>
        <w:t xml:space="preserve"> were confirmed as being a true record of the business conducted.</w:t>
      </w:r>
    </w:p>
    <w:p w14:paraId="53975591" w14:textId="77777777" w:rsidR="009E30DA" w:rsidRDefault="009E30DA" w:rsidP="00860737">
      <w:pPr>
        <w:shd w:val="clear" w:color="auto" w:fill="FFFFFF"/>
        <w:jc w:val="both"/>
        <w:rPr>
          <w:rFonts w:asciiTheme="minorHAnsi" w:hAnsiTheme="minorHAnsi" w:cstheme="minorHAnsi"/>
          <w:sz w:val="20"/>
          <w:szCs w:val="20"/>
          <w:lang w:eastAsia="en-GB"/>
        </w:rPr>
      </w:pPr>
    </w:p>
    <w:p w14:paraId="380D0765" w14:textId="22E3EE56" w:rsidR="00860737" w:rsidRPr="00A50E34" w:rsidRDefault="005E7994"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306</w:t>
      </w:r>
      <w:r w:rsidR="00562BFE">
        <w:rPr>
          <w:rFonts w:asciiTheme="minorHAnsi" w:hAnsiTheme="minorHAnsi" w:cstheme="minorHAnsi"/>
          <w:b/>
          <w:bCs/>
          <w:sz w:val="20"/>
          <w:szCs w:val="20"/>
          <w:lang w:eastAsia="en-GB"/>
        </w:rPr>
        <w:t>/22</w:t>
      </w:r>
      <w:r w:rsidR="00562BFE">
        <w:rPr>
          <w:rFonts w:asciiTheme="minorHAnsi" w:hAnsiTheme="minorHAnsi" w:cstheme="minorHAnsi"/>
          <w:b/>
          <w:bCs/>
          <w:sz w:val="20"/>
          <w:szCs w:val="20"/>
          <w:lang w:eastAsia="en-GB"/>
        </w:rPr>
        <w:tab/>
      </w:r>
      <w:r w:rsidR="00860737" w:rsidRPr="00A50E34">
        <w:rPr>
          <w:rFonts w:asciiTheme="minorHAnsi" w:hAnsiTheme="minorHAnsi" w:cstheme="minorHAnsi"/>
          <w:b/>
          <w:sz w:val="20"/>
          <w:szCs w:val="20"/>
          <w:lang w:eastAsia="en-GB"/>
        </w:rPr>
        <w:t>Public questions (max 15 minutes)</w:t>
      </w:r>
    </w:p>
    <w:p w14:paraId="66E18415" w14:textId="6FBA8FD0" w:rsidR="00860737" w:rsidRDefault="00860737" w:rsidP="0086073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562BFE">
        <w:rPr>
          <w:rFonts w:asciiTheme="minorHAnsi" w:hAnsiTheme="minorHAnsi" w:cstheme="minorHAnsi"/>
          <w:sz w:val="20"/>
          <w:szCs w:val="20"/>
          <w:lang w:eastAsia="en-GB"/>
        </w:rPr>
        <w:t>One member of the public was present. No questions were asked.</w:t>
      </w:r>
    </w:p>
    <w:p w14:paraId="1A2EF651" w14:textId="77777777" w:rsidR="009E30DA" w:rsidRDefault="009E30DA" w:rsidP="00860737">
      <w:pPr>
        <w:shd w:val="clear" w:color="auto" w:fill="FFFFFF"/>
        <w:jc w:val="both"/>
        <w:rPr>
          <w:rFonts w:asciiTheme="minorHAnsi" w:hAnsiTheme="minorHAnsi" w:cstheme="minorHAnsi"/>
          <w:b/>
          <w:sz w:val="20"/>
          <w:szCs w:val="20"/>
          <w:lang w:eastAsia="en-GB"/>
        </w:rPr>
      </w:pPr>
    </w:p>
    <w:p w14:paraId="13C857B0" w14:textId="0631AB20" w:rsidR="00860737" w:rsidRPr="0049021F" w:rsidRDefault="005E7994" w:rsidP="0086073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307</w:t>
      </w:r>
      <w:r w:rsidR="00562BFE">
        <w:rPr>
          <w:rFonts w:asciiTheme="minorHAnsi" w:hAnsiTheme="minorHAnsi" w:cstheme="minorHAnsi"/>
          <w:b/>
          <w:sz w:val="20"/>
          <w:szCs w:val="20"/>
          <w:lang w:eastAsia="en-GB"/>
        </w:rPr>
        <w:t>/22</w:t>
      </w:r>
      <w:r w:rsidR="00562BFE">
        <w:rPr>
          <w:rFonts w:asciiTheme="minorHAnsi" w:hAnsiTheme="minorHAnsi" w:cstheme="minorHAnsi"/>
          <w:b/>
          <w:sz w:val="20"/>
          <w:szCs w:val="20"/>
          <w:lang w:eastAsia="en-GB"/>
        </w:rPr>
        <w:tab/>
      </w:r>
      <w:r w:rsidR="00860737" w:rsidRPr="00A50E34">
        <w:rPr>
          <w:rFonts w:asciiTheme="minorHAnsi" w:hAnsiTheme="minorHAnsi" w:cstheme="minorHAnsi"/>
          <w:b/>
          <w:sz w:val="20"/>
          <w:szCs w:val="20"/>
          <w:lang w:eastAsia="en-GB"/>
        </w:rPr>
        <w:t xml:space="preserve">Updates of actions agreed </w:t>
      </w:r>
      <w:r w:rsidR="00860737">
        <w:rPr>
          <w:rFonts w:asciiTheme="minorHAnsi" w:hAnsiTheme="minorHAnsi" w:cstheme="minorHAnsi"/>
          <w:b/>
          <w:sz w:val="20"/>
          <w:szCs w:val="20"/>
          <w:lang w:eastAsia="en-GB"/>
        </w:rPr>
        <w:t>at last meeting</w:t>
      </w:r>
    </w:p>
    <w:p w14:paraId="07D8B802" w14:textId="16AC4BAF" w:rsidR="00860737" w:rsidRDefault="00860737" w:rsidP="00860737">
      <w:pPr>
        <w:jc w:val="both"/>
        <w:rPr>
          <w:rFonts w:asciiTheme="minorHAnsi" w:hAnsiTheme="minorHAnsi" w:cstheme="minorHAnsi"/>
          <w:sz w:val="20"/>
          <w:szCs w:val="20"/>
        </w:rPr>
      </w:pPr>
      <w:r>
        <w:tab/>
      </w:r>
      <w:r w:rsidR="008D4B75">
        <w:rPr>
          <w:rFonts w:asciiTheme="minorHAnsi" w:hAnsiTheme="minorHAnsi" w:cstheme="minorHAnsi"/>
          <w:sz w:val="20"/>
          <w:szCs w:val="20"/>
        </w:rPr>
        <w:t>The Clerk updated the meeting on the one item agreed at the last meeting.</w:t>
      </w:r>
    </w:p>
    <w:p w14:paraId="1BE99867" w14:textId="77777777" w:rsidR="009E30DA" w:rsidRDefault="009E30DA" w:rsidP="00860737">
      <w:pPr>
        <w:rPr>
          <w:rFonts w:asciiTheme="minorHAnsi" w:hAnsiTheme="minorHAnsi" w:cstheme="minorHAnsi"/>
          <w:b/>
          <w:bCs/>
          <w:sz w:val="20"/>
          <w:szCs w:val="20"/>
          <w:lang w:eastAsia="en-GB"/>
        </w:rPr>
      </w:pPr>
    </w:p>
    <w:p w14:paraId="6A38B929" w14:textId="5B24938C" w:rsidR="00860737" w:rsidRPr="007129E9" w:rsidRDefault="005E7994" w:rsidP="00860737">
      <w:pPr>
        <w:rPr>
          <w:rFonts w:asciiTheme="minorHAnsi" w:hAnsiTheme="minorHAnsi" w:cstheme="minorHAnsi"/>
          <w:sz w:val="20"/>
          <w:szCs w:val="20"/>
          <w:lang w:eastAsia="en-GB"/>
        </w:rPr>
      </w:pPr>
      <w:r>
        <w:rPr>
          <w:rFonts w:asciiTheme="minorHAnsi" w:hAnsiTheme="minorHAnsi" w:cstheme="minorHAnsi"/>
          <w:b/>
          <w:bCs/>
          <w:sz w:val="20"/>
          <w:szCs w:val="20"/>
          <w:lang w:eastAsia="en-GB"/>
        </w:rPr>
        <w:t>308</w:t>
      </w:r>
      <w:r w:rsidR="008D4B75">
        <w:rPr>
          <w:rFonts w:asciiTheme="minorHAnsi" w:hAnsiTheme="minorHAnsi" w:cstheme="minorHAnsi"/>
          <w:b/>
          <w:bCs/>
          <w:sz w:val="20"/>
          <w:szCs w:val="20"/>
          <w:lang w:eastAsia="en-GB"/>
        </w:rPr>
        <w:t>/22</w:t>
      </w:r>
      <w:r w:rsidR="008D4B75">
        <w:rPr>
          <w:rFonts w:asciiTheme="minorHAnsi" w:hAnsiTheme="minorHAnsi" w:cstheme="minorHAnsi"/>
          <w:b/>
          <w:bCs/>
          <w:sz w:val="20"/>
          <w:szCs w:val="20"/>
          <w:lang w:eastAsia="en-GB"/>
        </w:rPr>
        <w:tab/>
      </w:r>
      <w:r w:rsidR="00860737" w:rsidRPr="007008DB">
        <w:rPr>
          <w:rFonts w:asciiTheme="minorHAnsi" w:hAnsiTheme="minorHAnsi" w:cstheme="minorBidi"/>
          <w:b/>
          <w:bCs/>
          <w:sz w:val="20"/>
          <w:szCs w:val="20"/>
          <w:lang w:eastAsia="en-GB"/>
        </w:rPr>
        <w:t>Planning applications</w:t>
      </w:r>
    </w:p>
    <w:p w14:paraId="1D244485" w14:textId="6B886F1F" w:rsidR="00860737" w:rsidRDefault="00860737" w:rsidP="00860737">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13656801" w14:textId="62CA3720" w:rsidR="00860737" w:rsidRDefault="00860737" w:rsidP="009E30DA">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rPr>
        <w:t xml:space="preserve">1. </w:t>
      </w:r>
      <w:r w:rsidRPr="006C5A9E">
        <w:rPr>
          <w:rFonts w:asciiTheme="minorHAnsi" w:hAnsiTheme="minorHAnsi" w:cstheme="minorHAnsi"/>
          <w:color w:val="201F1E"/>
          <w:sz w:val="20"/>
          <w:szCs w:val="20"/>
        </w:rPr>
        <w:t xml:space="preserve">WA/46/22/HH. </w:t>
      </w:r>
      <w:r w:rsidRPr="006C5A9E">
        <w:rPr>
          <w:rFonts w:asciiTheme="minorHAnsi" w:hAnsiTheme="minorHAnsi" w:cstheme="minorHAnsi"/>
          <w:color w:val="201F1E"/>
          <w:sz w:val="20"/>
          <w:szCs w:val="20"/>
          <w:shd w:val="clear" w:color="auto" w:fill="FFFFFF"/>
        </w:rPr>
        <w:t xml:space="preserve">Snetterton, West Walberton Lane, Walberton. Proposed detached garage / store. Comment by 18 June 2022. </w:t>
      </w:r>
    </w:p>
    <w:p w14:paraId="71528FA0" w14:textId="6C1BF1F1" w:rsidR="00AE441F" w:rsidRPr="00AE441F" w:rsidRDefault="00AE441F"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objection.</w:t>
      </w:r>
    </w:p>
    <w:p w14:paraId="34539EFE" w14:textId="40D347B4" w:rsidR="00860737" w:rsidRDefault="00860737" w:rsidP="009E30DA">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2. </w:t>
      </w:r>
      <w:r w:rsidRPr="006C5A9E">
        <w:rPr>
          <w:rFonts w:asciiTheme="minorHAnsi" w:hAnsiTheme="minorHAnsi" w:cstheme="minorHAnsi"/>
          <w:color w:val="201F1E"/>
          <w:sz w:val="20"/>
          <w:szCs w:val="20"/>
          <w:bdr w:val="none" w:sz="0" w:space="0" w:color="auto" w:frame="1"/>
          <w:shd w:val="clear" w:color="auto" w:fill="FFFFFF"/>
        </w:rPr>
        <w:t>WA/48/22/HH.</w:t>
      </w:r>
      <w:r w:rsidRPr="006C5A9E">
        <w:rPr>
          <w:rFonts w:asciiTheme="minorHAnsi" w:hAnsiTheme="minorHAnsi" w:cstheme="minorHAnsi"/>
          <w:b/>
          <w:bCs/>
          <w:color w:val="201F1E"/>
          <w:sz w:val="20"/>
          <w:szCs w:val="20"/>
          <w:bdr w:val="none" w:sz="0" w:space="0" w:color="auto" w:frame="1"/>
          <w:shd w:val="clear" w:color="auto" w:fill="FFFFFF"/>
        </w:rPr>
        <w:t xml:space="preserve"> </w:t>
      </w:r>
      <w:r w:rsidRPr="006C5A9E">
        <w:rPr>
          <w:rFonts w:asciiTheme="minorHAnsi" w:hAnsiTheme="minorHAnsi" w:cstheme="minorHAnsi"/>
          <w:color w:val="201F1E"/>
          <w:sz w:val="20"/>
          <w:szCs w:val="20"/>
          <w:shd w:val="clear" w:color="auto" w:fill="FFFFFF"/>
        </w:rPr>
        <w:t xml:space="preserve">Kelsey, Eastergate Lane, Walberton. Installation of a front entrance porch and covered way, single storey rear extension, two storey pitch roof side extension, conversion of roof space to habitable use with gable end roof, detached </w:t>
      </w:r>
      <w:proofErr w:type="gramStart"/>
      <w:r w:rsidRPr="006C5A9E">
        <w:rPr>
          <w:rFonts w:asciiTheme="minorHAnsi" w:hAnsiTheme="minorHAnsi" w:cstheme="minorHAnsi"/>
          <w:color w:val="201F1E"/>
          <w:sz w:val="20"/>
          <w:szCs w:val="20"/>
          <w:shd w:val="clear" w:color="auto" w:fill="FFFFFF"/>
        </w:rPr>
        <w:t>carport</w:t>
      </w:r>
      <w:proofErr w:type="gramEnd"/>
      <w:r w:rsidRPr="006C5A9E">
        <w:rPr>
          <w:rFonts w:asciiTheme="minorHAnsi" w:hAnsiTheme="minorHAnsi" w:cstheme="minorHAnsi"/>
          <w:color w:val="201F1E"/>
          <w:sz w:val="20"/>
          <w:szCs w:val="20"/>
          <w:shd w:val="clear" w:color="auto" w:fill="FFFFFF"/>
        </w:rPr>
        <w:t xml:space="preserve"> and a detached summer house to rear. Comment by 25 June 2022. </w:t>
      </w:r>
    </w:p>
    <w:p w14:paraId="04728AAD" w14:textId="39DF62BC" w:rsidR="00AE441F" w:rsidRPr="006C5A9E" w:rsidRDefault="00AE441F"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objection.</w:t>
      </w:r>
    </w:p>
    <w:p w14:paraId="07074BB2" w14:textId="146C4B75" w:rsidR="00860737" w:rsidRDefault="00860737" w:rsidP="009E30DA">
      <w:pPr>
        <w:ind w:left="720"/>
        <w:jc w:val="both"/>
        <w:rPr>
          <w:rFonts w:ascii="Calibri" w:hAnsi="Calibri" w:cs="Calibri"/>
          <w:color w:val="000000"/>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3. </w:t>
      </w:r>
      <w:r w:rsidRPr="006C5A9E">
        <w:rPr>
          <w:rFonts w:asciiTheme="minorHAnsi" w:hAnsiTheme="minorHAnsi" w:cstheme="minorHAnsi"/>
          <w:color w:val="201F1E"/>
          <w:sz w:val="20"/>
          <w:szCs w:val="20"/>
          <w:bdr w:val="none" w:sz="0" w:space="0" w:color="auto" w:frame="1"/>
          <w:shd w:val="clear" w:color="auto" w:fill="FFFFFF"/>
        </w:rPr>
        <w:t xml:space="preserve">WA/50/22/PL. </w:t>
      </w:r>
      <w:r w:rsidRPr="006C5A9E">
        <w:rPr>
          <w:rFonts w:asciiTheme="minorHAnsi" w:hAnsiTheme="minorHAnsi" w:cstheme="minorHAnsi"/>
          <w:color w:val="201F1E"/>
          <w:sz w:val="20"/>
          <w:szCs w:val="20"/>
          <w:shd w:val="clear" w:color="auto" w:fill="FFFFFF"/>
        </w:rPr>
        <w:t xml:space="preserve">Oak Bank, Wandleys Lane, Walberton. 1 No </w:t>
      </w:r>
      <w:proofErr w:type="gramStart"/>
      <w:r w:rsidRPr="006C5A9E">
        <w:rPr>
          <w:rFonts w:asciiTheme="minorHAnsi" w:hAnsiTheme="minorHAnsi" w:cstheme="minorHAnsi"/>
          <w:color w:val="201F1E"/>
          <w:sz w:val="20"/>
          <w:szCs w:val="20"/>
          <w:shd w:val="clear" w:color="auto" w:fill="FFFFFF"/>
        </w:rPr>
        <w:t>4 bed</w:t>
      </w:r>
      <w:proofErr w:type="gramEnd"/>
      <w:r w:rsidRPr="006C5A9E">
        <w:rPr>
          <w:rFonts w:asciiTheme="minorHAnsi" w:hAnsiTheme="minorHAnsi" w:cstheme="minorHAnsi"/>
          <w:color w:val="201F1E"/>
          <w:sz w:val="20"/>
          <w:szCs w:val="20"/>
          <w:shd w:val="clear" w:color="auto" w:fill="FFFFFF"/>
        </w:rPr>
        <w:t xml:space="preserve"> dwelling with detached garage and associated parking (resubmission following WA/8/22/PL). This application is a Departure from the Development Plan and is in CIL Zone 3 and is CIL Liable as a new dwelling. Comment by 25 June </w:t>
      </w:r>
      <w:r w:rsidRPr="00885C96">
        <w:rPr>
          <w:rFonts w:asciiTheme="minorHAnsi" w:hAnsiTheme="minorHAnsi" w:cstheme="minorHAnsi"/>
          <w:color w:val="201F1E"/>
          <w:sz w:val="20"/>
          <w:szCs w:val="20"/>
          <w:shd w:val="clear" w:color="auto" w:fill="FFFFFF"/>
        </w:rPr>
        <w:t xml:space="preserve">2022. </w:t>
      </w:r>
      <w:r w:rsidRPr="00885C96">
        <w:rPr>
          <w:rFonts w:ascii="Calibri" w:hAnsi="Calibri" w:cs="Calibri"/>
          <w:color w:val="000000"/>
          <w:sz w:val="20"/>
          <w:szCs w:val="20"/>
          <w:shd w:val="clear" w:color="auto" w:fill="FFFFFF"/>
        </w:rPr>
        <w:t> </w:t>
      </w:r>
    </w:p>
    <w:p w14:paraId="0A75A690" w14:textId="152EBC1C" w:rsidR="00AE441F" w:rsidRPr="006C5A9E" w:rsidRDefault="00AE441F"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Confirmed objection </w:t>
      </w:r>
      <w:r w:rsidRPr="00885C96">
        <w:rPr>
          <w:rFonts w:ascii="Calibri" w:hAnsi="Calibri" w:cs="Calibri"/>
          <w:color w:val="000000"/>
          <w:sz w:val="20"/>
          <w:szCs w:val="20"/>
          <w:shd w:val="clear" w:color="auto" w:fill="FFFFFF"/>
        </w:rPr>
        <w:t xml:space="preserve">on the grounds of our previous objection as the points raised there </w:t>
      </w:r>
      <w:r w:rsidR="000008FD" w:rsidRPr="00885C96">
        <w:rPr>
          <w:rFonts w:ascii="Calibri" w:hAnsi="Calibri" w:cs="Calibri"/>
          <w:color w:val="000000"/>
          <w:sz w:val="20"/>
          <w:szCs w:val="20"/>
          <w:shd w:val="clear" w:color="auto" w:fill="FFFFFF"/>
        </w:rPr>
        <w:t>remain</w:t>
      </w:r>
      <w:r w:rsidRPr="00885C96">
        <w:rPr>
          <w:rFonts w:ascii="Calibri" w:hAnsi="Calibri" w:cs="Calibri"/>
          <w:color w:val="000000"/>
          <w:sz w:val="20"/>
          <w:szCs w:val="20"/>
          <w:shd w:val="clear" w:color="auto" w:fill="FFFFFF"/>
        </w:rPr>
        <w:t xml:space="preserve"> uncorrected.</w:t>
      </w:r>
    </w:p>
    <w:p w14:paraId="3DEFA1D6" w14:textId="17D2CDED" w:rsidR="00860737" w:rsidRDefault="00860737" w:rsidP="009E30DA">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4. </w:t>
      </w:r>
      <w:r w:rsidRPr="006C5A9E">
        <w:rPr>
          <w:rFonts w:asciiTheme="minorHAnsi" w:hAnsiTheme="minorHAnsi" w:cstheme="minorHAnsi"/>
          <w:color w:val="201F1E"/>
          <w:sz w:val="20"/>
          <w:szCs w:val="20"/>
          <w:bdr w:val="none" w:sz="0" w:space="0" w:color="auto" w:frame="1"/>
          <w:shd w:val="clear" w:color="auto" w:fill="FFFFFF"/>
        </w:rPr>
        <w:t xml:space="preserve">WA/58/22/CLE. </w:t>
      </w:r>
      <w:r w:rsidRPr="006C5A9E">
        <w:rPr>
          <w:rFonts w:asciiTheme="minorHAnsi" w:hAnsiTheme="minorHAnsi" w:cstheme="minorHAnsi"/>
          <w:color w:val="201F1E"/>
          <w:sz w:val="20"/>
          <w:szCs w:val="20"/>
          <w:shd w:val="clear" w:color="auto" w:fill="FFFFFF"/>
        </w:rPr>
        <w:t>Lazy W, Yapton Lane, Walberton. Lawful development certificate for the existing use of the land for the processing of logs and the erection of 2 No buildings used in connection with that activity. Comment by 25 June 2022. </w:t>
      </w:r>
    </w:p>
    <w:p w14:paraId="6C061093" w14:textId="77777777" w:rsidR="00926F1B" w:rsidRPr="00AE441F" w:rsidRDefault="00926F1B"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objection.</w:t>
      </w:r>
    </w:p>
    <w:p w14:paraId="5FFC5AC9" w14:textId="77777777" w:rsidR="00926F1B" w:rsidRDefault="00860737" w:rsidP="009E30DA">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lastRenderedPageBreak/>
        <w:t xml:space="preserve">5. </w:t>
      </w:r>
      <w:r w:rsidRPr="006C5A9E">
        <w:rPr>
          <w:rFonts w:asciiTheme="minorHAnsi" w:hAnsiTheme="minorHAnsi" w:cstheme="minorHAnsi"/>
          <w:color w:val="201F1E"/>
          <w:sz w:val="20"/>
          <w:szCs w:val="20"/>
          <w:bdr w:val="none" w:sz="0" w:space="0" w:color="auto" w:frame="1"/>
          <w:shd w:val="clear" w:color="auto" w:fill="FFFFFF"/>
        </w:rPr>
        <w:t xml:space="preserve">WA/59/22/CLE. </w:t>
      </w:r>
      <w:r w:rsidRPr="006C5A9E">
        <w:rPr>
          <w:rFonts w:asciiTheme="minorHAnsi" w:hAnsiTheme="minorHAnsi" w:cstheme="minorHAnsi"/>
          <w:color w:val="201F1E"/>
          <w:sz w:val="20"/>
          <w:szCs w:val="20"/>
          <w:shd w:val="clear" w:color="auto" w:fill="FFFFFF"/>
        </w:rPr>
        <w:t>Lazy W, Yapton Lane, Walberton. Lawful development certificate for the existing change of use of land and siting of a porta building all in connection with activities associated with Yapton Free Church. Comment by 25 June 2022.</w:t>
      </w:r>
    </w:p>
    <w:p w14:paraId="2D207519" w14:textId="094471E4" w:rsidR="00860737" w:rsidRPr="006C5A9E" w:rsidRDefault="00926F1B"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objection</w:t>
      </w:r>
      <w:r w:rsidR="00860737" w:rsidRPr="006C5A9E">
        <w:rPr>
          <w:rFonts w:asciiTheme="minorHAnsi" w:hAnsiTheme="minorHAnsi" w:cstheme="minorHAnsi"/>
          <w:color w:val="201F1E"/>
          <w:sz w:val="20"/>
          <w:szCs w:val="20"/>
          <w:shd w:val="clear" w:color="auto" w:fill="FFFFFF"/>
        </w:rPr>
        <w:t xml:space="preserve"> but have concerns regarding potential noise.</w:t>
      </w:r>
    </w:p>
    <w:p w14:paraId="5138F834" w14:textId="77777777" w:rsidR="00860737" w:rsidRPr="006C5A9E" w:rsidRDefault="00860737" w:rsidP="00860737">
      <w:pPr>
        <w:jc w:val="both"/>
        <w:rPr>
          <w:rFonts w:asciiTheme="minorHAnsi" w:hAnsiTheme="minorHAnsi" w:cstheme="minorHAnsi"/>
          <w:color w:val="201F1E"/>
          <w:sz w:val="20"/>
          <w:szCs w:val="20"/>
        </w:rPr>
      </w:pPr>
      <w:r w:rsidRPr="006C5A9E">
        <w:rPr>
          <w:rFonts w:asciiTheme="minorHAnsi" w:hAnsiTheme="minorHAnsi" w:cstheme="minorHAnsi"/>
          <w:color w:val="201F1E"/>
          <w:sz w:val="20"/>
          <w:szCs w:val="20"/>
          <w:shd w:val="clear" w:color="auto" w:fill="FFFFFF"/>
        </w:rPr>
        <w:tab/>
      </w:r>
    </w:p>
    <w:p w14:paraId="1196BE9B" w14:textId="181580E6" w:rsidR="00860737" w:rsidRPr="00986A6C" w:rsidRDefault="00860737" w:rsidP="00860737">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5F1B005F" w14:textId="3CF33625" w:rsidR="00860737" w:rsidRDefault="00860737" w:rsidP="009E30DA">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rPr>
        <w:t xml:space="preserve">1. </w:t>
      </w:r>
      <w:r w:rsidRPr="001E2FE2">
        <w:rPr>
          <w:rFonts w:asciiTheme="minorHAnsi" w:hAnsiTheme="minorHAnsi" w:cstheme="minorHAnsi"/>
          <w:color w:val="201F1E"/>
          <w:sz w:val="20"/>
          <w:szCs w:val="20"/>
          <w:bdr w:val="none" w:sz="0" w:space="0" w:color="auto" w:frame="1"/>
          <w:shd w:val="clear" w:color="auto" w:fill="FFFFFF"/>
        </w:rPr>
        <w:t xml:space="preserve">WA/42/22/PL. </w:t>
      </w:r>
      <w:proofErr w:type="spellStart"/>
      <w:r w:rsidRPr="001E2FE2">
        <w:rPr>
          <w:rFonts w:asciiTheme="minorHAnsi" w:hAnsiTheme="minorHAnsi" w:cstheme="minorHAnsi"/>
          <w:color w:val="201F1E"/>
          <w:sz w:val="20"/>
          <w:szCs w:val="20"/>
          <w:shd w:val="clear" w:color="auto" w:fill="FFFFFF"/>
        </w:rPr>
        <w:t>Morelands</w:t>
      </w:r>
      <w:proofErr w:type="spellEnd"/>
      <w:r w:rsidRPr="001E2FE2">
        <w:rPr>
          <w:rFonts w:asciiTheme="minorHAnsi" w:hAnsiTheme="minorHAnsi" w:cstheme="minorHAnsi"/>
          <w:color w:val="201F1E"/>
          <w:sz w:val="20"/>
          <w:szCs w:val="20"/>
          <w:shd w:val="clear" w:color="auto" w:fill="FFFFFF"/>
        </w:rPr>
        <w:t>, Arundel Road, Fontwell. Demolition of existing dwelling and erection of 5 No. residential dwellings, associated car parking and access. (Resubmission of WA/5/22/PL). This application is in CIL Zone 2 and is CIL Liable as new dwellings.  Comment by 30 June 2022.</w:t>
      </w:r>
    </w:p>
    <w:p w14:paraId="5970F737" w14:textId="5D6BCAF0" w:rsidR="000008FD" w:rsidRPr="000008FD" w:rsidRDefault="000008FD"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Objection awaiting full information as per WSCC’s objection.</w:t>
      </w:r>
    </w:p>
    <w:p w14:paraId="29EA21F7" w14:textId="785E8BB9" w:rsidR="00860737" w:rsidRDefault="00860737" w:rsidP="009E30DA">
      <w:pPr>
        <w:pStyle w:val="xmsonormal"/>
        <w:spacing w:before="0" w:beforeAutospacing="0" w:after="0" w:afterAutospacing="0"/>
        <w:ind w:left="720"/>
        <w:jc w:val="both"/>
        <w:rPr>
          <w:rStyle w:val="marksxlqmj4tm"/>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shd w:val="clear" w:color="auto" w:fill="FFFFFF"/>
        </w:rPr>
        <w:t xml:space="preserve">2. </w:t>
      </w:r>
      <w:r w:rsidRPr="003C0572">
        <w:rPr>
          <w:rFonts w:asciiTheme="minorHAnsi" w:hAnsiTheme="minorHAnsi" w:cstheme="minorHAnsi"/>
          <w:color w:val="201F1E"/>
          <w:sz w:val="20"/>
          <w:szCs w:val="20"/>
          <w:bdr w:val="none" w:sz="0" w:space="0" w:color="auto" w:frame="1"/>
          <w:shd w:val="clear" w:color="auto" w:fill="FFFFFF"/>
        </w:rPr>
        <w:t xml:space="preserve">WA/51/22/PL. </w:t>
      </w:r>
      <w:r w:rsidRPr="003C0572">
        <w:rPr>
          <w:rFonts w:asciiTheme="minorHAnsi" w:hAnsiTheme="minorHAnsi" w:cstheme="minorHAnsi"/>
          <w:color w:val="201F1E"/>
          <w:sz w:val="20"/>
          <w:szCs w:val="20"/>
          <w:bdr w:val="none" w:sz="0" w:space="0" w:color="auto" w:frame="1"/>
        </w:rPr>
        <w:t>Land at London Road, Fontwell</w:t>
      </w:r>
      <w:r w:rsidR="006C7BB9">
        <w:rPr>
          <w:rFonts w:asciiTheme="minorHAnsi" w:hAnsiTheme="minorHAnsi" w:cstheme="minorHAnsi"/>
          <w:color w:val="201F1E"/>
          <w:sz w:val="20"/>
          <w:szCs w:val="20"/>
          <w:bdr w:val="none" w:sz="0" w:space="0" w:color="auto" w:frame="1"/>
        </w:rPr>
        <w:t xml:space="preserve">, </w:t>
      </w:r>
      <w:r w:rsidRPr="003C0572">
        <w:rPr>
          <w:rFonts w:asciiTheme="minorHAnsi" w:hAnsiTheme="minorHAnsi" w:cstheme="minorHAnsi"/>
          <w:color w:val="201F1E"/>
          <w:sz w:val="20"/>
          <w:szCs w:val="20"/>
          <w:bdr w:val="none" w:sz="0" w:space="0" w:color="auto" w:frame="1"/>
        </w:rPr>
        <w:t>Walberton.</w:t>
      </w:r>
      <w:r w:rsidRPr="003C0572">
        <w:rPr>
          <w:rStyle w:val="apple-converted-space"/>
          <w:rFonts w:asciiTheme="minorHAnsi" w:hAnsiTheme="minorHAnsi" w:cstheme="minorHAnsi"/>
          <w:color w:val="201F1E"/>
          <w:sz w:val="20"/>
          <w:szCs w:val="20"/>
          <w:bdr w:val="none" w:sz="0" w:space="0" w:color="auto" w:frame="1"/>
        </w:rPr>
        <w:t xml:space="preserve"> </w:t>
      </w:r>
      <w:r w:rsidRPr="003C0572">
        <w:rPr>
          <w:rStyle w:val="marksxlqmj4tm"/>
          <w:rFonts w:asciiTheme="minorHAnsi" w:hAnsiTheme="minorHAnsi" w:cstheme="minorHAnsi"/>
          <w:color w:val="201F1E"/>
          <w:sz w:val="20"/>
          <w:szCs w:val="20"/>
          <w:bdr w:val="none" w:sz="0" w:space="0" w:color="auto" w:frame="1"/>
        </w:rPr>
        <w:t>Repairs and alterations to the Slindon Estate Gateway including replacement of existing post &amp; wire fence/gates with new black metal Estate fence, new pedestrian crossover to link either side of Bridleway (</w:t>
      </w:r>
      <w:proofErr w:type="spellStart"/>
      <w:r w:rsidRPr="003C0572">
        <w:rPr>
          <w:rStyle w:val="marksxlqmj4tm"/>
          <w:rFonts w:asciiTheme="minorHAnsi" w:hAnsiTheme="minorHAnsi" w:cstheme="minorHAnsi"/>
          <w:color w:val="201F1E"/>
          <w:sz w:val="20"/>
          <w:szCs w:val="20"/>
          <w:bdr w:val="none" w:sz="0" w:space="0" w:color="auto" w:frame="1"/>
        </w:rPr>
        <w:t>incl</w:t>
      </w:r>
      <w:proofErr w:type="spellEnd"/>
      <w:r w:rsidRPr="003C0572">
        <w:rPr>
          <w:rStyle w:val="marksxlqmj4tm"/>
          <w:rFonts w:asciiTheme="minorHAnsi" w:hAnsiTheme="minorHAnsi" w:cstheme="minorHAnsi"/>
          <w:color w:val="201F1E"/>
          <w:sz w:val="20"/>
          <w:szCs w:val="20"/>
          <w:bdr w:val="none" w:sz="0" w:space="0" w:color="auto" w:frame="1"/>
        </w:rPr>
        <w:t xml:space="preserve"> re-alignment of Bridleway to match official route), replacement of existing road sign and localised repair of bridleway surface. This application is a dual parish application with Slindon Parish Council and is a cross boundary application with the South Downs National Park Authority.</w:t>
      </w:r>
      <w:r>
        <w:rPr>
          <w:rStyle w:val="marksxlqmj4tm"/>
          <w:rFonts w:asciiTheme="minorHAnsi" w:hAnsiTheme="minorHAnsi" w:cstheme="minorHAnsi"/>
          <w:color w:val="201F1E"/>
          <w:sz w:val="20"/>
          <w:szCs w:val="20"/>
          <w:bdr w:val="none" w:sz="0" w:space="0" w:color="auto" w:frame="1"/>
        </w:rPr>
        <w:t xml:space="preserve"> Comment by 30 June 2022.</w:t>
      </w:r>
    </w:p>
    <w:p w14:paraId="61A9E1A6" w14:textId="3AA165E4" w:rsidR="000008FD" w:rsidRPr="00504E87" w:rsidRDefault="000008FD" w:rsidP="009E30DA">
      <w:pPr>
        <w:pStyle w:val="xmsonormal"/>
        <w:spacing w:before="0" w:beforeAutospacing="0" w:after="0" w:afterAutospacing="0"/>
        <w:ind w:firstLine="720"/>
        <w:jc w:val="both"/>
        <w:rPr>
          <w:rStyle w:val="marksxlqmj4tm"/>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proofErr w:type="gramStart"/>
      <w:r w:rsidR="00504E87">
        <w:rPr>
          <w:rFonts w:asciiTheme="minorHAnsi" w:hAnsiTheme="minorHAnsi" w:cstheme="minorHAnsi"/>
          <w:color w:val="201F1E"/>
          <w:sz w:val="20"/>
          <w:szCs w:val="20"/>
          <w:shd w:val="clear" w:color="auto" w:fill="FFFFFF"/>
        </w:rPr>
        <w:t>Support:</w:t>
      </w:r>
      <w:proofErr w:type="gramEnd"/>
      <w:r w:rsidR="00504E87">
        <w:rPr>
          <w:rFonts w:asciiTheme="minorHAnsi" w:hAnsiTheme="minorHAnsi" w:cstheme="minorHAnsi"/>
          <w:color w:val="201F1E"/>
          <w:sz w:val="20"/>
          <w:szCs w:val="20"/>
          <w:shd w:val="clear" w:color="auto" w:fill="FFFFFF"/>
        </w:rPr>
        <w:t xml:space="preserve"> improves bridleways.</w:t>
      </w:r>
    </w:p>
    <w:p w14:paraId="1625D853" w14:textId="33681D8C" w:rsidR="00860737" w:rsidRDefault="00860737" w:rsidP="009E30DA">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3. </w:t>
      </w:r>
      <w:r w:rsidRPr="00705426">
        <w:rPr>
          <w:rFonts w:asciiTheme="minorHAnsi" w:hAnsiTheme="minorHAnsi" w:cstheme="minorHAnsi"/>
          <w:color w:val="201F1E"/>
          <w:sz w:val="20"/>
          <w:szCs w:val="20"/>
          <w:bdr w:val="none" w:sz="0" w:space="0" w:color="auto" w:frame="1"/>
          <w:shd w:val="clear" w:color="auto" w:fill="FFFFFF"/>
        </w:rPr>
        <w:t xml:space="preserve">WA/63/22/HH. </w:t>
      </w:r>
      <w:r w:rsidRPr="00705426">
        <w:rPr>
          <w:rFonts w:asciiTheme="minorHAnsi" w:hAnsiTheme="minorHAnsi" w:cstheme="minorHAnsi"/>
          <w:color w:val="201F1E"/>
          <w:sz w:val="20"/>
          <w:szCs w:val="20"/>
          <w:shd w:val="clear" w:color="auto" w:fill="FFFFFF"/>
        </w:rPr>
        <w:t>18 Barrack Row, The Street, Walberton. Single storey rear extension. This application affects the setting of listed buildings and affects the character and appearance of the Walberton Green Conservation Area. Comment by 7 July 2022.</w:t>
      </w:r>
    </w:p>
    <w:p w14:paraId="7F3388C6" w14:textId="15D946C1" w:rsidR="00504E87" w:rsidRDefault="00504E87"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44E8A897" w14:textId="4B7C2A36" w:rsidR="00860737" w:rsidRDefault="00860737" w:rsidP="009E30DA">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shd w:val="clear" w:color="auto" w:fill="FFFFFF"/>
        </w:rPr>
        <w:t xml:space="preserve">4. </w:t>
      </w:r>
      <w:r w:rsidRPr="00F95048">
        <w:rPr>
          <w:rFonts w:asciiTheme="minorHAnsi" w:hAnsiTheme="minorHAnsi" w:cstheme="minorHAnsi"/>
          <w:color w:val="201F1E"/>
          <w:sz w:val="20"/>
          <w:szCs w:val="20"/>
          <w:bdr w:val="none" w:sz="0" w:space="0" w:color="auto" w:frame="1"/>
          <w:shd w:val="clear" w:color="auto" w:fill="FFFFFF"/>
        </w:rPr>
        <w:t xml:space="preserve">WA/64/22/L. </w:t>
      </w:r>
      <w:r w:rsidRPr="00F95048">
        <w:rPr>
          <w:rFonts w:asciiTheme="minorHAnsi" w:hAnsiTheme="minorHAnsi" w:cstheme="minorHAnsi"/>
          <w:color w:val="201F1E"/>
          <w:sz w:val="20"/>
          <w:szCs w:val="20"/>
          <w:shd w:val="clear" w:color="auto" w:fill="FFFFFF"/>
        </w:rPr>
        <w:t xml:space="preserve">18 Barrack Row, The Street, Walberton. </w:t>
      </w:r>
      <w:r w:rsidRPr="00F95048">
        <w:rPr>
          <w:rFonts w:asciiTheme="minorHAnsi" w:hAnsiTheme="minorHAnsi" w:cstheme="minorHAnsi"/>
          <w:color w:val="201F1E"/>
          <w:sz w:val="20"/>
          <w:szCs w:val="20"/>
          <w:bdr w:val="none" w:sz="0" w:space="0" w:color="auto" w:frame="1"/>
        </w:rPr>
        <w:t>Listed building consent for a single storey rear extension. Comment by 14 July 2022.</w:t>
      </w:r>
    </w:p>
    <w:p w14:paraId="53FEB5AA" w14:textId="45C07D1B" w:rsidR="00504E87" w:rsidRPr="00AE441F" w:rsidRDefault="00504E87" w:rsidP="009E30DA">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2C988ACA" w14:textId="77777777" w:rsidR="00860737" w:rsidRPr="00DF4F0C" w:rsidRDefault="00860737" w:rsidP="00860737">
      <w:pPr>
        <w:jc w:val="both"/>
        <w:rPr>
          <w:rFonts w:asciiTheme="minorHAnsi" w:hAnsiTheme="minorHAnsi" w:cstheme="minorHAnsi"/>
          <w:color w:val="201F1E"/>
          <w:sz w:val="20"/>
          <w:szCs w:val="20"/>
          <w:lang w:eastAsia="en-GB"/>
        </w:rPr>
      </w:pPr>
    </w:p>
    <w:p w14:paraId="73112A5E" w14:textId="5441F582" w:rsidR="00860737" w:rsidRDefault="005E7994" w:rsidP="00860737">
      <w:pPr>
        <w:jc w:val="both"/>
        <w:rPr>
          <w:rFonts w:asciiTheme="minorHAnsi" w:hAnsiTheme="minorHAnsi" w:cstheme="minorBidi"/>
          <w:b/>
          <w:bCs/>
          <w:color w:val="000000"/>
          <w:sz w:val="20"/>
          <w:szCs w:val="20"/>
          <w:shd w:val="clear" w:color="auto" w:fill="FFFFFF"/>
        </w:rPr>
      </w:pPr>
      <w:r>
        <w:rPr>
          <w:rFonts w:asciiTheme="minorHAnsi" w:hAnsiTheme="minorHAnsi" w:cstheme="minorHAnsi"/>
          <w:b/>
          <w:bCs/>
          <w:color w:val="000000"/>
          <w:sz w:val="20"/>
          <w:szCs w:val="20"/>
          <w:lang w:eastAsia="en-GB"/>
        </w:rPr>
        <w:t>30</w:t>
      </w:r>
      <w:r w:rsidR="006C7BB9">
        <w:rPr>
          <w:rFonts w:asciiTheme="minorHAnsi" w:hAnsiTheme="minorHAnsi" w:cstheme="minorHAnsi"/>
          <w:b/>
          <w:bCs/>
          <w:color w:val="000000"/>
          <w:sz w:val="20"/>
          <w:szCs w:val="20"/>
          <w:lang w:eastAsia="en-GB"/>
        </w:rPr>
        <w:t>9/22</w:t>
      </w:r>
      <w:r w:rsidR="00F96C6F">
        <w:rPr>
          <w:rFonts w:asciiTheme="minorHAnsi" w:hAnsiTheme="minorHAnsi" w:cstheme="minorHAnsi"/>
          <w:b/>
          <w:bCs/>
          <w:color w:val="000000"/>
          <w:sz w:val="20"/>
          <w:szCs w:val="20"/>
          <w:lang w:eastAsia="en-GB"/>
        </w:rPr>
        <w:tab/>
      </w:r>
      <w:r w:rsidR="00860737" w:rsidRPr="007008DB">
        <w:rPr>
          <w:rFonts w:asciiTheme="minorHAnsi" w:hAnsiTheme="minorHAnsi" w:cstheme="minorBidi"/>
          <w:b/>
          <w:bCs/>
          <w:color w:val="000000"/>
          <w:sz w:val="20"/>
          <w:szCs w:val="20"/>
          <w:shd w:val="clear" w:color="auto" w:fill="FFFFFF"/>
        </w:rPr>
        <w:t>Planning decisions</w:t>
      </w:r>
    </w:p>
    <w:p w14:paraId="4F46C864" w14:textId="77777777" w:rsidR="00750E95" w:rsidRDefault="006C7BB9" w:rsidP="00860737">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000000"/>
          <w:sz w:val="20"/>
          <w:szCs w:val="20"/>
        </w:rPr>
        <w:t>The five decisions made by ADC planning as per the agenda were noted.</w:t>
      </w:r>
      <w:r w:rsidR="00860737">
        <w:rPr>
          <w:rFonts w:asciiTheme="minorHAnsi" w:hAnsiTheme="minorHAnsi" w:cstheme="minorHAnsi"/>
          <w:color w:val="201F1E"/>
          <w:sz w:val="20"/>
          <w:szCs w:val="20"/>
          <w:shd w:val="clear" w:color="auto" w:fill="FFFFFF"/>
        </w:rPr>
        <w:t xml:space="preserve">    </w:t>
      </w:r>
    </w:p>
    <w:p w14:paraId="2251EF47" w14:textId="1FC1221F" w:rsidR="00860737" w:rsidRDefault="00860737" w:rsidP="00860737">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      </w:t>
      </w:r>
    </w:p>
    <w:p w14:paraId="2D2D0ECA" w14:textId="51878CE0" w:rsidR="00750E95" w:rsidRPr="00750E95" w:rsidRDefault="005E7994" w:rsidP="00750E95">
      <w:pPr>
        <w:jc w:val="both"/>
        <w:rPr>
          <w:rFonts w:asciiTheme="minorHAnsi" w:hAnsiTheme="minorHAnsi" w:cstheme="minorHAnsi"/>
          <w:b/>
          <w:bCs/>
          <w:color w:val="201F1E"/>
          <w:sz w:val="20"/>
          <w:szCs w:val="20"/>
          <w:shd w:val="clear" w:color="auto" w:fill="FFFFFF"/>
        </w:rPr>
      </w:pPr>
      <w:r w:rsidRPr="00750E95">
        <w:rPr>
          <w:rFonts w:asciiTheme="minorHAnsi" w:hAnsiTheme="minorHAnsi" w:cstheme="minorHAnsi"/>
          <w:b/>
          <w:bCs/>
          <w:color w:val="201F1E"/>
          <w:sz w:val="20"/>
          <w:szCs w:val="20"/>
          <w:shd w:val="clear" w:color="auto" w:fill="FFFFFF"/>
        </w:rPr>
        <w:t>31</w:t>
      </w:r>
      <w:r w:rsidR="00350C45" w:rsidRPr="00750E95">
        <w:rPr>
          <w:rFonts w:asciiTheme="minorHAnsi" w:hAnsiTheme="minorHAnsi" w:cstheme="minorHAnsi"/>
          <w:b/>
          <w:bCs/>
          <w:color w:val="201F1E"/>
          <w:sz w:val="20"/>
          <w:szCs w:val="20"/>
          <w:shd w:val="clear" w:color="auto" w:fill="FFFFFF"/>
        </w:rPr>
        <w:t>0/22</w:t>
      </w:r>
      <w:r w:rsidR="00860737" w:rsidRPr="00750E95">
        <w:rPr>
          <w:rFonts w:asciiTheme="minorHAnsi" w:hAnsiTheme="minorHAnsi" w:cstheme="minorHAnsi"/>
          <w:b/>
          <w:bCs/>
          <w:color w:val="201F1E"/>
          <w:sz w:val="20"/>
          <w:szCs w:val="20"/>
          <w:shd w:val="clear" w:color="auto" w:fill="FFFFFF"/>
        </w:rPr>
        <w:t xml:space="preserve">  </w:t>
      </w:r>
      <w:r w:rsidR="00860737" w:rsidRPr="00750E95">
        <w:rPr>
          <w:rFonts w:asciiTheme="minorHAnsi" w:hAnsiTheme="minorHAnsi" w:cstheme="minorHAnsi"/>
          <w:b/>
          <w:bCs/>
          <w:color w:val="201F1E"/>
          <w:sz w:val="20"/>
          <w:szCs w:val="20"/>
          <w:shd w:val="clear" w:color="auto" w:fill="FFFFFF"/>
        </w:rPr>
        <w:tab/>
        <w:t>Appeals</w:t>
      </w:r>
    </w:p>
    <w:p w14:paraId="2B8B1BFF" w14:textId="3B983CB0" w:rsidR="00860737" w:rsidRPr="00750E95" w:rsidRDefault="00860737" w:rsidP="00750E95">
      <w:pPr>
        <w:pStyle w:val="ListParagraph"/>
        <w:numPr>
          <w:ilvl w:val="0"/>
          <w:numId w:val="4"/>
        </w:numPr>
        <w:jc w:val="both"/>
        <w:rPr>
          <w:rFonts w:asciiTheme="minorHAnsi" w:hAnsiTheme="minorHAnsi" w:cstheme="minorHAnsi"/>
          <w:b/>
          <w:bCs/>
          <w:color w:val="201F1E"/>
          <w:sz w:val="20"/>
          <w:szCs w:val="20"/>
          <w:shd w:val="clear" w:color="auto" w:fill="FFFFFF"/>
        </w:rPr>
      </w:pPr>
      <w:proofErr w:type="spellStart"/>
      <w:r w:rsidRPr="00750E95">
        <w:rPr>
          <w:rFonts w:asciiTheme="minorHAnsi" w:hAnsiTheme="minorHAnsi" w:cstheme="minorHAnsi"/>
          <w:sz w:val="20"/>
          <w:szCs w:val="20"/>
        </w:rPr>
        <w:t>PiNS</w:t>
      </w:r>
      <w:proofErr w:type="spellEnd"/>
      <w:r w:rsidRPr="00750E95">
        <w:rPr>
          <w:rFonts w:asciiTheme="minorHAnsi" w:hAnsiTheme="minorHAnsi" w:cstheme="minorHAnsi"/>
          <w:sz w:val="20"/>
          <w:szCs w:val="20"/>
        </w:rPr>
        <w:t xml:space="preserve"> Reference: APP/C3810/W/22/3291254. Original Reference: WA/32/21/PL. Land at West Walberton Lane. Walberton. </w:t>
      </w:r>
      <w:r w:rsidR="00350C45" w:rsidRPr="00750E95">
        <w:rPr>
          <w:rFonts w:asciiTheme="minorHAnsi" w:hAnsiTheme="minorHAnsi" w:cstheme="minorHAnsi"/>
          <w:sz w:val="20"/>
          <w:szCs w:val="20"/>
        </w:rPr>
        <w:t>Comments required by 24 June 2022. Representation submitted.</w:t>
      </w:r>
    </w:p>
    <w:p w14:paraId="5E59CABE" w14:textId="5A77AB8D" w:rsidR="00350C45" w:rsidRPr="00750E95" w:rsidRDefault="00350C45" w:rsidP="00750E95">
      <w:pPr>
        <w:pStyle w:val="ListParagraph"/>
        <w:numPr>
          <w:ilvl w:val="0"/>
          <w:numId w:val="4"/>
        </w:numPr>
        <w:jc w:val="both"/>
        <w:rPr>
          <w:rFonts w:asciiTheme="minorHAnsi" w:hAnsiTheme="minorHAnsi" w:cstheme="minorHAnsi"/>
          <w:sz w:val="20"/>
          <w:szCs w:val="20"/>
        </w:rPr>
      </w:pPr>
      <w:proofErr w:type="spellStart"/>
      <w:r w:rsidRPr="00750E95">
        <w:rPr>
          <w:rFonts w:asciiTheme="minorHAnsi" w:hAnsiTheme="minorHAnsi" w:cstheme="minorHAnsi"/>
          <w:sz w:val="20"/>
          <w:szCs w:val="20"/>
        </w:rPr>
        <w:t>PiNS</w:t>
      </w:r>
      <w:proofErr w:type="spellEnd"/>
      <w:r w:rsidRPr="00750E95">
        <w:rPr>
          <w:rFonts w:asciiTheme="minorHAnsi" w:hAnsiTheme="minorHAnsi" w:cstheme="minorHAnsi"/>
          <w:sz w:val="20"/>
          <w:szCs w:val="20"/>
        </w:rPr>
        <w:t xml:space="preserve"> reference: APP/C3810/W/21/3278130. Original reference WA/68/20/OUT. Land west of </w:t>
      </w:r>
      <w:proofErr w:type="spellStart"/>
      <w:r w:rsidRPr="00750E95">
        <w:rPr>
          <w:rFonts w:asciiTheme="minorHAnsi" w:hAnsiTheme="minorHAnsi" w:cstheme="minorHAnsi"/>
          <w:sz w:val="20"/>
          <w:szCs w:val="20"/>
        </w:rPr>
        <w:t>Tye</w:t>
      </w:r>
      <w:proofErr w:type="spellEnd"/>
      <w:r w:rsidRPr="00750E95">
        <w:rPr>
          <w:rFonts w:asciiTheme="minorHAnsi" w:hAnsiTheme="minorHAnsi" w:cstheme="minorHAnsi"/>
          <w:sz w:val="20"/>
          <w:szCs w:val="20"/>
        </w:rPr>
        <w:t xml:space="preserve"> Lane, Walberton. Notification of Informal Hearing at 10.00am on 12 July 2022.</w:t>
      </w:r>
    </w:p>
    <w:p w14:paraId="39EE1308" w14:textId="77777777" w:rsidR="00750E95" w:rsidRPr="00750E95" w:rsidRDefault="00750E95" w:rsidP="00750E95">
      <w:pPr>
        <w:ind w:left="720"/>
        <w:jc w:val="both"/>
        <w:rPr>
          <w:rFonts w:asciiTheme="minorHAnsi" w:hAnsiTheme="minorHAnsi" w:cstheme="minorHAnsi"/>
          <w:sz w:val="20"/>
          <w:szCs w:val="20"/>
        </w:rPr>
      </w:pPr>
    </w:p>
    <w:p w14:paraId="17B7AE11" w14:textId="3190FB71" w:rsidR="00860737" w:rsidRDefault="00860737" w:rsidP="00860737">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 </w:t>
      </w:r>
      <w:r w:rsidR="005E7994">
        <w:rPr>
          <w:rFonts w:asciiTheme="minorHAnsi" w:hAnsiTheme="minorHAnsi" w:cstheme="minorHAnsi"/>
          <w:b/>
          <w:bCs/>
          <w:color w:val="000000"/>
          <w:sz w:val="20"/>
          <w:szCs w:val="20"/>
          <w:lang w:eastAsia="en-GB"/>
        </w:rPr>
        <w:t>31</w:t>
      </w:r>
      <w:r w:rsidR="00350C45">
        <w:rPr>
          <w:rFonts w:asciiTheme="minorHAnsi" w:hAnsiTheme="minorHAnsi" w:cstheme="minorHAnsi"/>
          <w:b/>
          <w:bCs/>
          <w:color w:val="000000"/>
          <w:sz w:val="20"/>
          <w:szCs w:val="20"/>
          <w:lang w:eastAsia="en-GB"/>
        </w:rPr>
        <w:t>1/22</w:t>
      </w:r>
      <w:r w:rsidRPr="00780272">
        <w:rPr>
          <w:rFonts w:asciiTheme="minorHAnsi" w:hAnsiTheme="minorHAnsi" w:cstheme="minorHAnsi"/>
          <w:b/>
          <w:bCs/>
          <w:color w:val="000000"/>
          <w:sz w:val="20"/>
          <w:szCs w:val="20"/>
          <w:lang w:eastAsia="en-GB"/>
        </w:rPr>
        <w:tab/>
        <w:t>Enforcement</w:t>
      </w:r>
    </w:p>
    <w:p w14:paraId="7C9D7C18" w14:textId="253156E8" w:rsidR="00860737" w:rsidRDefault="00860737" w:rsidP="004E5618">
      <w:pPr>
        <w:ind w:left="720"/>
        <w:jc w:val="both"/>
        <w:rPr>
          <w:rFonts w:asciiTheme="minorHAnsi" w:hAnsiTheme="minorHAnsi" w:cstheme="minorHAnsi"/>
          <w:sz w:val="20"/>
          <w:szCs w:val="20"/>
        </w:rPr>
      </w:pPr>
      <w:r w:rsidRPr="00780272">
        <w:rPr>
          <w:rFonts w:asciiTheme="minorHAnsi" w:hAnsiTheme="minorHAnsi" w:cstheme="minorHAnsi"/>
          <w:sz w:val="20"/>
          <w:szCs w:val="20"/>
        </w:rPr>
        <w:t>ENF/148/22. Lanes End, West Walberton Lane. Walberton. Alleged unauthorised work to protected trees. Confirmation from ADC Planning that this case has now been formally registered with WPC listed as a 'complainant'</w:t>
      </w:r>
      <w:r w:rsidR="001A725F">
        <w:rPr>
          <w:rFonts w:asciiTheme="minorHAnsi" w:hAnsiTheme="minorHAnsi" w:cstheme="minorHAnsi"/>
          <w:sz w:val="20"/>
          <w:szCs w:val="20"/>
        </w:rPr>
        <w:t xml:space="preserve"> was noted.</w:t>
      </w:r>
    </w:p>
    <w:p w14:paraId="70DFDA2B" w14:textId="6FCC4634" w:rsidR="00A15A88" w:rsidRDefault="00A15A88" w:rsidP="004E5618">
      <w:pPr>
        <w:ind w:left="720"/>
        <w:jc w:val="both"/>
        <w:rPr>
          <w:rFonts w:asciiTheme="minorHAnsi" w:hAnsiTheme="minorHAnsi" w:cstheme="minorHAnsi"/>
          <w:sz w:val="20"/>
          <w:szCs w:val="20"/>
        </w:rPr>
      </w:pPr>
      <w:r>
        <w:rPr>
          <w:rFonts w:asciiTheme="minorHAnsi" w:hAnsiTheme="minorHAnsi" w:cstheme="minorHAnsi"/>
          <w:sz w:val="20"/>
          <w:szCs w:val="20"/>
        </w:rPr>
        <w:t>The meeting agreed that a letter should be drafted to the developer enquiring as to the current situation as they said that they would be working with WPC.</w:t>
      </w:r>
    </w:p>
    <w:p w14:paraId="652EE9A8" w14:textId="77777777" w:rsidR="004E5618" w:rsidRDefault="004E5618" w:rsidP="00860737">
      <w:pPr>
        <w:shd w:val="clear" w:color="auto" w:fill="FFFFFF"/>
        <w:textAlignment w:val="baseline"/>
        <w:rPr>
          <w:rFonts w:asciiTheme="minorHAnsi" w:hAnsiTheme="minorHAnsi" w:cstheme="minorHAnsi"/>
          <w:color w:val="000000"/>
          <w:sz w:val="20"/>
          <w:szCs w:val="20"/>
          <w:lang w:eastAsia="en-GB"/>
        </w:rPr>
      </w:pPr>
    </w:p>
    <w:p w14:paraId="0392CA99" w14:textId="3E30B704" w:rsidR="00860737" w:rsidRDefault="005E7994" w:rsidP="00860737">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31</w:t>
      </w:r>
      <w:r w:rsidR="00A15A88">
        <w:rPr>
          <w:rFonts w:asciiTheme="minorHAnsi" w:hAnsiTheme="minorHAnsi" w:cstheme="minorHAnsi"/>
          <w:b/>
          <w:bCs/>
          <w:sz w:val="20"/>
          <w:szCs w:val="20"/>
          <w:lang w:eastAsia="en-GB"/>
        </w:rPr>
        <w:t>2/22</w:t>
      </w:r>
      <w:r w:rsidR="00A15A88">
        <w:rPr>
          <w:rFonts w:asciiTheme="minorHAnsi" w:hAnsiTheme="minorHAnsi" w:cstheme="minorHAnsi"/>
          <w:b/>
          <w:bCs/>
          <w:sz w:val="20"/>
          <w:szCs w:val="20"/>
          <w:lang w:eastAsia="en-GB"/>
        </w:rPr>
        <w:tab/>
      </w:r>
      <w:r w:rsidR="00860737" w:rsidRPr="00057948">
        <w:rPr>
          <w:rFonts w:asciiTheme="minorHAnsi" w:hAnsiTheme="minorHAnsi" w:cstheme="minorHAnsi"/>
          <w:b/>
          <w:bCs/>
          <w:color w:val="323130"/>
          <w:sz w:val="20"/>
          <w:szCs w:val="20"/>
          <w:bdr w:val="none" w:sz="0" w:space="0" w:color="auto" w:frame="1"/>
          <w:lang w:eastAsia="en-GB"/>
        </w:rPr>
        <w:t xml:space="preserve">Arun District </w:t>
      </w:r>
      <w:r w:rsidR="00860737">
        <w:rPr>
          <w:rFonts w:asciiTheme="minorHAnsi" w:hAnsiTheme="minorHAnsi" w:cstheme="minorHAnsi"/>
          <w:b/>
          <w:bCs/>
          <w:color w:val="323130"/>
          <w:sz w:val="20"/>
          <w:szCs w:val="20"/>
          <w:bdr w:val="none" w:sz="0" w:space="0" w:color="auto" w:frame="1"/>
          <w:lang w:eastAsia="en-GB"/>
        </w:rPr>
        <w:t>Council</w:t>
      </w:r>
    </w:p>
    <w:p w14:paraId="483EA0FC" w14:textId="53C6D022" w:rsidR="00A15A88" w:rsidRPr="00A15A88" w:rsidRDefault="00A15A88" w:rsidP="00860737">
      <w:pPr>
        <w:shd w:val="clear" w:color="auto" w:fill="FFFFFF"/>
        <w:textAlignment w:val="baseline"/>
        <w:rPr>
          <w:rFonts w:asciiTheme="minorHAnsi" w:hAnsiTheme="minorHAnsi" w:cstheme="minorHAnsi"/>
          <w:color w:val="323130"/>
          <w:sz w:val="20"/>
          <w:szCs w:val="20"/>
          <w:bdr w:val="none" w:sz="0" w:space="0" w:color="auto" w:frame="1"/>
          <w:lang w:eastAsia="en-GB"/>
        </w:rPr>
      </w:pPr>
      <w:r>
        <w:rPr>
          <w:rFonts w:asciiTheme="minorHAnsi" w:hAnsiTheme="minorHAnsi" w:cstheme="minorHAnsi"/>
          <w:b/>
          <w:bCs/>
          <w:color w:val="323130"/>
          <w:sz w:val="20"/>
          <w:szCs w:val="20"/>
          <w:bdr w:val="none" w:sz="0" w:space="0" w:color="auto" w:frame="1"/>
          <w:lang w:eastAsia="en-GB"/>
        </w:rPr>
        <w:tab/>
      </w:r>
      <w:r>
        <w:rPr>
          <w:rFonts w:asciiTheme="minorHAnsi" w:hAnsiTheme="minorHAnsi" w:cstheme="minorHAnsi"/>
          <w:color w:val="323130"/>
          <w:sz w:val="20"/>
          <w:szCs w:val="20"/>
          <w:bdr w:val="none" w:sz="0" w:space="0" w:color="auto" w:frame="1"/>
          <w:lang w:eastAsia="en-GB"/>
        </w:rPr>
        <w:t>Cllr Vawer reported that developers continue to push due to reduced land supply. He had no further update.</w:t>
      </w:r>
    </w:p>
    <w:p w14:paraId="3172F14D" w14:textId="4CBBA139" w:rsidR="00860737" w:rsidRPr="006852F3" w:rsidRDefault="00860737" w:rsidP="00860737">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00A15A88">
        <w:rPr>
          <w:rFonts w:asciiTheme="minorHAnsi" w:hAnsiTheme="minorHAnsi" w:cstheme="minorBidi"/>
          <w:b/>
          <w:bCs/>
          <w:color w:val="212121"/>
          <w:sz w:val="20"/>
          <w:szCs w:val="20"/>
          <w:shd w:val="clear" w:color="auto" w:fill="FFFFFF"/>
        </w:rPr>
        <w:tab/>
      </w:r>
    </w:p>
    <w:p w14:paraId="0E64FE91" w14:textId="096270D2" w:rsidR="00860737" w:rsidRDefault="005E7994" w:rsidP="00A15A88">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31</w:t>
      </w:r>
      <w:r w:rsidR="00A15A88">
        <w:rPr>
          <w:rFonts w:asciiTheme="minorHAnsi" w:hAnsiTheme="minorHAnsi" w:cstheme="minorBidi"/>
          <w:b/>
          <w:bCs/>
          <w:color w:val="212121"/>
          <w:sz w:val="20"/>
          <w:szCs w:val="20"/>
          <w:shd w:val="clear" w:color="auto" w:fill="FFFFFF"/>
        </w:rPr>
        <w:t>3/22</w:t>
      </w:r>
      <w:r w:rsidR="00860737">
        <w:rPr>
          <w:rFonts w:asciiTheme="minorHAnsi" w:hAnsiTheme="minorHAnsi" w:cstheme="minorBidi"/>
          <w:b/>
          <w:bCs/>
          <w:color w:val="212121"/>
          <w:sz w:val="20"/>
          <w:szCs w:val="20"/>
          <w:shd w:val="clear" w:color="auto" w:fill="FFFFFF"/>
        </w:rPr>
        <w:tab/>
      </w:r>
      <w:r w:rsidR="00860737" w:rsidRPr="5AFB3BD1">
        <w:rPr>
          <w:rFonts w:asciiTheme="minorHAnsi" w:hAnsiTheme="minorHAnsi" w:cstheme="minorBidi"/>
          <w:b/>
          <w:bCs/>
          <w:color w:val="212121"/>
          <w:sz w:val="20"/>
          <w:szCs w:val="20"/>
          <w:shd w:val="clear" w:color="auto" w:fill="FFFFFF"/>
        </w:rPr>
        <w:t>Neighbouring Parish Applications and updates</w:t>
      </w:r>
    </w:p>
    <w:p w14:paraId="5386C2D6" w14:textId="3ABF0097" w:rsidR="00860737" w:rsidRDefault="00860737" w:rsidP="00860737">
      <w:pPr>
        <w:ind w:left="720"/>
        <w:jc w:val="both"/>
        <w:textAlignment w:val="baseline"/>
        <w:rPr>
          <w:rFonts w:asciiTheme="minorHAnsi" w:hAnsiTheme="minorHAnsi" w:cstheme="minorHAnsi"/>
          <w:color w:val="000000"/>
          <w:sz w:val="20"/>
          <w:szCs w:val="20"/>
        </w:rPr>
      </w:pPr>
      <w:r w:rsidRPr="00241C90">
        <w:rPr>
          <w:rFonts w:asciiTheme="minorHAnsi" w:hAnsiTheme="minorHAnsi" w:cstheme="minorHAnsi"/>
          <w:color w:val="000000"/>
          <w:sz w:val="20"/>
          <w:szCs w:val="20"/>
        </w:rPr>
        <w:t>BN/68/22/PL. Land adjacent to Wayside, Eastergate Lane, Eastergate. Erection of 4 x 4-bedroom houses. This application is a Departure from the Development Plan and is in CIL Zone 3 and is CIL Liable as new dwellings.</w:t>
      </w:r>
    </w:p>
    <w:p w14:paraId="4C866890" w14:textId="594559C7" w:rsidR="003E2AE8" w:rsidRPr="003E2AE8" w:rsidRDefault="003E2AE8" w:rsidP="00860737">
      <w:pPr>
        <w:ind w:left="72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u w:val="single"/>
        </w:rPr>
        <w:t>Resolved</w:t>
      </w:r>
      <w:r>
        <w:rPr>
          <w:rFonts w:asciiTheme="minorHAnsi" w:hAnsiTheme="minorHAnsi" w:cstheme="minorHAnsi"/>
          <w:color w:val="000000"/>
          <w:sz w:val="20"/>
          <w:szCs w:val="20"/>
        </w:rPr>
        <w:t>: To support Barnham &amp; Eastergate PC’s objection. Cllr Vawer will prepare a draft for submission.</w:t>
      </w:r>
    </w:p>
    <w:p w14:paraId="76EDD4F4" w14:textId="77777777" w:rsidR="003E2AE8" w:rsidRDefault="003E2AE8" w:rsidP="00860737">
      <w:pPr>
        <w:jc w:val="both"/>
        <w:rPr>
          <w:rFonts w:asciiTheme="minorHAnsi" w:hAnsiTheme="minorHAnsi" w:cstheme="minorBidi"/>
          <w:color w:val="212121"/>
          <w:sz w:val="20"/>
          <w:szCs w:val="20"/>
          <w:shd w:val="clear" w:color="auto" w:fill="FFFFFF"/>
        </w:rPr>
      </w:pPr>
    </w:p>
    <w:p w14:paraId="779ADD10" w14:textId="0056B83D" w:rsidR="00860737" w:rsidRPr="008D78DE" w:rsidRDefault="005E7994" w:rsidP="00860737">
      <w:pPr>
        <w:jc w:val="both"/>
        <w:rPr>
          <w:rFonts w:asciiTheme="minorHAnsi" w:hAnsiTheme="minorHAnsi" w:cstheme="minorHAnsi"/>
          <w:b/>
          <w:bCs/>
          <w:color w:val="000000"/>
          <w:sz w:val="20"/>
          <w:szCs w:val="20"/>
          <w:shd w:val="clear" w:color="auto" w:fill="FFFFFF"/>
        </w:rPr>
      </w:pPr>
      <w:r>
        <w:rPr>
          <w:rFonts w:asciiTheme="minorHAnsi" w:hAnsiTheme="minorHAnsi" w:cstheme="minorBidi"/>
          <w:b/>
          <w:bCs/>
          <w:color w:val="212121"/>
          <w:sz w:val="20"/>
          <w:szCs w:val="20"/>
          <w:shd w:val="clear" w:color="auto" w:fill="FFFFFF"/>
        </w:rPr>
        <w:t>31</w:t>
      </w:r>
      <w:r w:rsidR="003E2AE8" w:rsidRPr="003E2AE8">
        <w:rPr>
          <w:rFonts w:asciiTheme="minorHAnsi" w:hAnsiTheme="minorHAnsi" w:cstheme="minorBidi"/>
          <w:b/>
          <w:bCs/>
          <w:color w:val="212121"/>
          <w:sz w:val="20"/>
          <w:szCs w:val="20"/>
          <w:shd w:val="clear" w:color="auto" w:fill="FFFFFF"/>
        </w:rPr>
        <w:t>4/22</w:t>
      </w:r>
      <w:r w:rsidR="00860737" w:rsidRPr="003E2AE8">
        <w:rPr>
          <w:rFonts w:asciiTheme="minorHAnsi" w:hAnsiTheme="minorHAnsi" w:cstheme="minorHAnsi"/>
          <w:b/>
          <w:bCs/>
          <w:color w:val="000000"/>
          <w:sz w:val="20"/>
          <w:szCs w:val="20"/>
          <w:shd w:val="clear" w:color="auto" w:fill="FFFFFF"/>
        </w:rPr>
        <w:tab/>
      </w:r>
      <w:r w:rsidR="00860737" w:rsidRPr="008D78DE">
        <w:rPr>
          <w:rFonts w:asciiTheme="minorHAnsi" w:hAnsiTheme="minorHAnsi" w:cstheme="minorHAnsi"/>
          <w:b/>
          <w:bCs/>
          <w:color w:val="000000"/>
          <w:sz w:val="20"/>
          <w:szCs w:val="20"/>
          <w:shd w:val="clear" w:color="auto" w:fill="FFFFFF"/>
        </w:rPr>
        <w:t>Business Plan activity</w:t>
      </w:r>
    </w:p>
    <w:p w14:paraId="0B1FA02F" w14:textId="300912E4" w:rsidR="00860737" w:rsidRDefault="00860737" w:rsidP="00860737">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3E2AE8">
        <w:rPr>
          <w:rFonts w:asciiTheme="minorHAnsi" w:hAnsiTheme="minorHAnsi" w:cstheme="minorHAnsi"/>
          <w:color w:val="000000"/>
          <w:sz w:val="20"/>
          <w:szCs w:val="20"/>
          <w:shd w:val="clear" w:color="auto" w:fill="FFFFFF"/>
        </w:rPr>
        <w:t xml:space="preserve">No new </w:t>
      </w:r>
      <w:r>
        <w:rPr>
          <w:rFonts w:asciiTheme="minorHAnsi" w:hAnsiTheme="minorHAnsi" w:cstheme="minorHAnsi"/>
          <w:color w:val="000000"/>
          <w:sz w:val="20"/>
          <w:szCs w:val="20"/>
          <w:shd w:val="clear" w:color="auto" w:fill="FFFFFF"/>
        </w:rPr>
        <w:t>projects for Business Plan activity</w:t>
      </w:r>
      <w:r w:rsidR="003E2AE8">
        <w:rPr>
          <w:rFonts w:asciiTheme="minorHAnsi" w:hAnsiTheme="minorHAnsi" w:cstheme="minorHAnsi"/>
          <w:color w:val="000000"/>
          <w:sz w:val="20"/>
          <w:szCs w:val="20"/>
          <w:shd w:val="clear" w:color="auto" w:fill="FFFFFF"/>
        </w:rPr>
        <w:t xml:space="preserve"> suggested.</w:t>
      </w:r>
    </w:p>
    <w:p w14:paraId="5750D7CE" w14:textId="77777777" w:rsidR="00860737" w:rsidRDefault="00860737" w:rsidP="00860737">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5373E488" w14:textId="0F3FFC92" w:rsidR="00860737" w:rsidRPr="00775808" w:rsidRDefault="005E7994" w:rsidP="0086073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31</w:t>
      </w:r>
      <w:r w:rsidR="003E2AE8">
        <w:rPr>
          <w:rFonts w:asciiTheme="minorHAnsi" w:hAnsiTheme="minorHAnsi" w:cstheme="minorBidi"/>
          <w:b/>
          <w:bCs/>
          <w:sz w:val="20"/>
          <w:szCs w:val="20"/>
          <w:lang w:eastAsia="en-GB"/>
        </w:rPr>
        <w:t>5/22</w:t>
      </w:r>
      <w:r w:rsidR="003E2AE8">
        <w:rPr>
          <w:rFonts w:asciiTheme="minorHAnsi" w:hAnsiTheme="minorHAnsi" w:cstheme="minorBidi"/>
          <w:b/>
          <w:bCs/>
          <w:sz w:val="20"/>
          <w:szCs w:val="20"/>
          <w:lang w:eastAsia="en-GB"/>
        </w:rPr>
        <w:tab/>
      </w:r>
      <w:r w:rsidR="00860737" w:rsidRPr="00775808">
        <w:rPr>
          <w:rFonts w:asciiTheme="minorHAnsi" w:hAnsiTheme="minorHAnsi" w:cstheme="minorBidi"/>
          <w:b/>
          <w:bCs/>
          <w:sz w:val="20"/>
          <w:szCs w:val="20"/>
          <w:lang w:eastAsia="en-GB"/>
        </w:rPr>
        <w:t>Highways and Traffic</w:t>
      </w:r>
    </w:p>
    <w:p w14:paraId="57827A17" w14:textId="4392A6D0" w:rsidR="003E2AE8" w:rsidRPr="003E2AE8" w:rsidRDefault="00860737" w:rsidP="003E2AE8">
      <w:pPr>
        <w:pStyle w:val="ListParagraph"/>
        <w:numPr>
          <w:ilvl w:val="0"/>
          <w:numId w:val="3"/>
        </w:numPr>
        <w:shd w:val="clear" w:color="auto" w:fill="FFFFFF" w:themeFill="background1"/>
        <w:jc w:val="both"/>
        <w:rPr>
          <w:rFonts w:asciiTheme="minorHAnsi" w:hAnsiTheme="minorHAnsi" w:cstheme="minorBidi"/>
          <w:sz w:val="20"/>
          <w:szCs w:val="20"/>
          <w:lang w:eastAsia="en-GB"/>
        </w:rPr>
      </w:pPr>
      <w:r w:rsidRPr="003E2AE8">
        <w:rPr>
          <w:rFonts w:asciiTheme="minorHAnsi" w:hAnsiTheme="minorHAnsi" w:cstheme="minorBidi"/>
          <w:sz w:val="20"/>
          <w:szCs w:val="20"/>
          <w:u w:val="single"/>
          <w:lang w:eastAsia="en-GB"/>
        </w:rPr>
        <w:t>Highways Working Group</w:t>
      </w:r>
      <w:r w:rsidRPr="003E2AE8">
        <w:rPr>
          <w:rFonts w:asciiTheme="minorHAnsi" w:hAnsiTheme="minorHAnsi" w:cstheme="minorBidi"/>
          <w:sz w:val="20"/>
          <w:szCs w:val="20"/>
          <w:lang w:eastAsia="en-GB"/>
        </w:rPr>
        <w:t xml:space="preserve">  &amp; </w:t>
      </w:r>
      <w:r w:rsidRPr="003E2AE8">
        <w:rPr>
          <w:rFonts w:ascii="Calibri" w:hAnsi="Calibri" w:cs="Calibri"/>
          <w:color w:val="212121"/>
          <w:sz w:val="20"/>
          <w:szCs w:val="20"/>
          <w:u w:val="single"/>
        </w:rPr>
        <w:t>A27 / A29 Arundel Bypass</w:t>
      </w:r>
      <w:r w:rsidRPr="003E2AE8">
        <w:rPr>
          <w:rFonts w:asciiTheme="minorHAnsi" w:hAnsiTheme="minorHAnsi" w:cstheme="minorBidi"/>
          <w:sz w:val="20"/>
          <w:szCs w:val="20"/>
          <w:lang w:eastAsia="en-GB"/>
        </w:rPr>
        <w:t xml:space="preserve">      </w:t>
      </w:r>
      <w:r w:rsidRPr="003E2AE8">
        <w:rPr>
          <w:rFonts w:asciiTheme="minorHAnsi" w:hAnsiTheme="minorHAnsi" w:cstheme="minorBidi"/>
          <w:sz w:val="20"/>
          <w:szCs w:val="20"/>
          <w:lang w:eastAsia="en-GB"/>
        </w:rPr>
        <w:tab/>
      </w:r>
      <w:r w:rsidRPr="003E2AE8">
        <w:rPr>
          <w:rFonts w:asciiTheme="minorHAnsi" w:hAnsiTheme="minorHAnsi" w:cstheme="minorBidi"/>
          <w:sz w:val="20"/>
          <w:szCs w:val="20"/>
          <w:lang w:eastAsia="en-GB"/>
        </w:rPr>
        <w:tab/>
      </w:r>
    </w:p>
    <w:p w14:paraId="2013286C" w14:textId="5CF98B1B" w:rsidR="00860737" w:rsidRPr="0029558F" w:rsidRDefault="00860737" w:rsidP="0029558F">
      <w:pPr>
        <w:shd w:val="clear" w:color="auto" w:fill="FFFFFF" w:themeFill="background1"/>
        <w:ind w:left="720"/>
        <w:jc w:val="both"/>
        <w:rPr>
          <w:rFonts w:asciiTheme="minorHAnsi" w:hAnsiTheme="minorHAnsi" w:cstheme="minorBidi"/>
          <w:sz w:val="20"/>
          <w:szCs w:val="20"/>
          <w:lang w:eastAsia="en-GB"/>
        </w:rPr>
      </w:pPr>
      <w:r w:rsidRPr="0029558F">
        <w:rPr>
          <w:rFonts w:asciiTheme="minorHAnsi" w:hAnsiTheme="minorHAnsi" w:cstheme="minorBidi"/>
          <w:sz w:val="20"/>
          <w:szCs w:val="20"/>
          <w:lang w:eastAsia="en-GB"/>
        </w:rPr>
        <w:t>Cllr Ratcliffe</w:t>
      </w:r>
      <w:r w:rsidR="003E2AE8" w:rsidRPr="0029558F">
        <w:rPr>
          <w:rFonts w:asciiTheme="minorHAnsi" w:hAnsiTheme="minorHAnsi" w:cstheme="minorBidi"/>
          <w:sz w:val="20"/>
          <w:szCs w:val="20"/>
          <w:lang w:eastAsia="en-GB"/>
        </w:rPr>
        <w:t xml:space="preserve"> reported that there is a meeting with National Highways tomorrow on how they propose to manage the further one-month consultation on the A27. The formal dates of the consultation have yet to be published</w:t>
      </w:r>
      <w:r w:rsidR="0029558F" w:rsidRPr="0029558F">
        <w:rPr>
          <w:rFonts w:asciiTheme="minorHAnsi" w:hAnsiTheme="minorHAnsi" w:cstheme="minorBidi"/>
          <w:sz w:val="20"/>
          <w:szCs w:val="20"/>
          <w:lang w:eastAsia="en-GB"/>
        </w:rPr>
        <w:t>. He had nothing to report on the A29.</w:t>
      </w:r>
      <w:r w:rsidRPr="0029558F">
        <w:rPr>
          <w:rFonts w:asciiTheme="minorHAnsi" w:hAnsiTheme="minorHAnsi" w:cstheme="minorBidi"/>
          <w:sz w:val="20"/>
          <w:szCs w:val="20"/>
          <w:lang w:eastAsia="en-GB"/>
        </w:rPr>
        <w:t xml:space="preserve">           </w:t>
      </w:r>
      <w:r>
        <w:tab/>
      </w:r>
      <w:r w:rsidRPr="0029558F">
        <w:rPr>
          <w:rFonts w:asciiTheme="minorHAnsi" w:hAnsiTheme="minorHAnsi" w:cstheme="minorBidi"/>
          <w:sz w:val="20"/>
          <w:szCs w:val="20"/>
          <w:lang w:eastAsia="en-GB"/>
        </w:rPr>
        <w:t xml:space="preserve"> </w:t>
      </w:r>
    </w:p>
    <w:p w14:paraId="1D80C61E" w14:textId="46FC5DD5" w:rsidR="00860737" w:rsidRDefault="00860737" w:rsidP="0029558F">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703D26E4" w14:textId="77777777" w:rsidR="00860737" w:rsidRPr="0031726D" w:rsidRDefault="00860737" w:rsidP="00860737">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1847D4D0" w14:textId="49401222" w:rsidR="00860737" w:rsidRDefault="0029558F" w:rsidP="0029558F">
      <w:pPr>
        <w:textAlignment w:val="baseline"/>
        <w:rPr>
          <w:rFonts w:ascii="Calibri" w:hAnsi="Calibri" w:cs="Calibri"/>
          <w:color w:val="212121"/>
          <w:sz w:val="20"/>
          <w:szCs w:val="20"/>
        </w:rPr>
      </w:pPr>
      <w:r>
        <w:rPr>
          <w:rFonts w:ascii="Calibri" w:hAnsi="Calibri" w:cs="Calibri"/>
          <w:color w:val="212121"/>
          <w:sz w:val="20"/>
          <w:szCs w:val="20"/>
        </w:rPr>
        <w:tab/>
        <w:t>The Clerk updated that the delivery of the Speed Limit Reminder device is now expected w/c 4 July 2022.</w:t>
      </w:r>
      <w:r w:rsidR="00860737">
        <w:rPr>
          <w:rFonts w:ascii="Calibri" w:hAnsi="Calibri" w:cs="Calibri"/>
          <w:color w:val="212121"/>
          <w:sz w:val="20"/>
          <w:szCs w:val="20"/>
        </w:rPr>
        <w:tab/>
      </w:r>
      <w:r w:rsidR="00860737">
        <w:rPr>
          <w:rFonts w:ascii="Calibri" w:hAnsi="Calibri" w:cs="Calibri"/>
          <w:color w:val="212121"/>
          <w:sz w:val="20"/>
          <w:szCs w:val="20"/>
        </w:rPr>
        <w:tab/>
      </w:r>
    </w:p>
    <w:p w14:paraId="2FBE1F17" w14:textId="77777777" w:rsidR="0029558F" w:rsidRDefault="00860737" w:rsidP="0029558F">
      <w:pPr>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Bidi"/>
          <w:sz w:val="20"/>
          <w:szCs w:val="20"/>
        </w:rPr>
        <w:tab/>
      </w:r>
    </w:p>
    <w:p w14:paraId="08697119" w14:textId="4AD89CBD" w:rsidR="004E5618" w:rsidRDefault="005E7994" w:rsidP="004E5618">
      <w:pPr>
        <w:jc w:val="both"/>
        <w:textAlignment w:val="baseline"/>
        <w:rPr>
          <w:rFonts w:asciiTheme="minorHAnsi" w:hAnsiTheme="minorHAnsi" w:cstheme="minorBidi"/>
          <w:b/>
          <w:bCs/>
          <w:sz w:val="20"/>
          <w:szCs w:val="20"/>
        </w:rPr>
      </w:pPr>
      <w:r>
        <w:rPr>
          <w:rFonts w:asciiTheme="minorHAnsi" w:hAnsiTheme="minorHAnsi" w:cstheme="minorHAnsi"/>
          <w:b/>
          <w:bCs/>
          <w:color w:val="000000"/>
          <w:sz w:val="20"/>
          <w:szCs w:val="20"/>
          <w:shd w:val="clear" w:color="auto" w:fill="FFFFFF"/>
        </w:rPr>
        <w:lastRenderedPageBreak/>
        <w:t>316</w:t>
      </w:r>
      <w:r w:rsidR="0029558F" w:rsidRPr="0029558F">
        <w:rPr>
          <w:rFonts w:asciiTheme="minorHAnsi" w:hAnsiTheme="minorHAnsi" w:cstheme="minorHAnsi"/>
          <w:b/>
          <w:bCs/>
          <w:color w:val="000000"/>
          <w:sz w:val="20"/>
          <w:szCs w:val="20"/>
          <w:shd w:val="clear" w:color="auto" w:fill="FFFFFF"/>
        </w:rPr>
        <w:t>/22</w:t>
      </w:r>
      <w:r w:rsidR="0029558F">
        <w:rPr>
          <w:rFonts w:asciiTheme="minorHAnsi" w:hAnsiTheme="minorHAnsi" w:cstheme="minorHAnsi"/>
          <w:color w:val="000000"/>
          <w:sz w:val="20"/>
          <w:szCs w:val="20"/>
          <w:shd w:val="clear" w:color="auto" w:fill="FFFFFF"/>
        </w:rPr>
        <w:tab/>
      </w:r>
      <w:r w:rsidR="00860737" w:rsidRPr="00775808">
        <w:rPr>
          <w:rFonts w:asciiTheme="minorHAnsi" w:hAnsiTheme="minorHAnsi" w:cstheme="minorBidi"/>
          <w:b/>
          <w:bCs/>
          <w:sz w:val="20"/>
          <w:szCs w:val="20"/>
        </w:rPr>
        <w:t>Fontwell Meadows</w:t>
      </w:r>
    </w:p>
    <w:p w14:paraId="1C3CFA8B" w14:textId="5D36550B" w:rsidR="0029558F" w:rsidRPr="004E5618" w:rsidRDefault="00860737" w:rsidP="004E5618">
      <w:pPr>
        <w:ind w:left="720"/>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Bidi"/>
          <w:sz w:val="20"/>
          <w:szCs w:val="20"/>
        </w:rPr>
        <w:t>Cllr Vawer</w:t>
      </w:r>
      <w:r w:rsidR="0029558F">
        <w:rPr>
          <w:rFonts w:asciiTheme="minorHAnsi" w:hAnsiTheme="minorHAnsi" w:cstheme="minorBidi"/>
          <w:sz w:val="20"/>
          <w:szCs w:val="20"/>
        </w:rPr>
        <w:t xml:space="preserve"> reported that he has a Teams meeting on 30 June 2022 with Paul Ebbs from Dandara to catch up on </w:t>
      </w:r>
      <w:proofErr w:type="gramStart"/>
      <w:r w:rsidR="0029558F">
        <w:rPr>
          <w:rFonts w:asciiTheme="minorHAnsi" w:hAnsiTheme="minorHAnsi" w:cstheme="minorBidi"/>
          <w:sz w:val="20"/>
          <w:szCs w:val="20"/>
        </w:rPr>
        <w:t>a number of</w:t>
      </w:r>
      <w:proofErr w:type="gramEnd"/>
      <w:r w:rsidR="0029558F">
        <w:rPr>
          <w:rFonts w:asciiTheme="minorHAnsi" w:hAnsiTheme="minorHAnsi" w:cstheme="minorBidi"/>
          <w:sz w:val="20"/>
          <w:szCs w:val="20"/>
        </w:rPr>
        <w:t xml:space="preserve"> issues.</w:t>
      </w:r>
    </w:p>
    <w:p w14:paraId="2469552C" w14:textId="77777777" w:rsidR="004E5618" w:rsidRDefault="004E5618" w:rsidP="0065667A">
      <w:pPr>
        <w:jc w:val="both"/>
        <w:rPr>
          <w:rFonts w:asciiTheme="minorHAnsi" w:hAnsiTheme="minorHAnsi" w:cstheme="minorBidi"/>
          <w:b/>
          <w:bCs/>
          <w:sz w:val="20"/>
          <w:szCs w:val="20"/>
        </w:rPr>
      </w:pPr>
    </w:p>
    <w:p w14:paraId="4D4C53DE" w14:textId="7BCCBDF3" w:rsidR="00860737" w:rsidRPr="0065667A" w:rsidRDefault="005E7994" w:rsidP="0065667A">
      <w:pPr>
        <w:jc w:val="both"/>
        <w:rPr>
          <w:rFonts w:asciiTheme="minorHAnsi" w:hAnsiTheme="minorHAnsi" w:cstheme="minorHAnsi"/>
          <w:sz w:val="20"/>
          <w:szCs w:val="20"/>
        </w:rPr>
      </w:pPr>
      <w:r>
        <w:rPr>
          <w:rFonts w:asciiTheme="minorHAnsi" w:hAnsiTheme="minorHAnsi" w:cstheme="minorBidi"/>
          <w:b/>
          <w:bCs/>
          <w:sz w:val="20"/>
          <w:szCs w:val="20"/>
        </w:rPr>
        <w:t>31</w:t>
      </w:r>
      <w:r w:rsidR="0065667A">
        <w:rPr>
          <w:rFonts w:asciiTheme="minorHAnsi" w:hAnsiTheme="minorHAnsi" w:cstheme="minorBidi"/>
          <w:b/>
          <w:bCs/>
          <w:sz w:val="20"/>
          <w:szCs w:val="20"/>
        </w:rPr>
        <w:t>7/22</w:t>
      </w:r>
      <w:r w:rsidR="00860737">
        <w:rPr>
          <w:rFonts w:asciiTheme="minorHAnsi" w:hAnsiTheme="minorHAnsi" w:cstheme="minorBidi"/>
          <w:b/>
          <w:bCs/>
          <w:sz w:val="20"/>
          <w:szCs w:val="20"/>
        </w:rPr>
        <w:tab/>
        <w:t>Avisford Grange working group</w:t>
      </w:r>
    </w:p>
    <w:p w14:paraId="043A3C5A" w14:textId="6FEFA827" w:rsidR="00860737" w:rsidRPr="005C5489" w:rsidRDefault="00860737" w:rsidP="00860737">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65667A">
        <w:rPr>
          <w:rFonts w:asciiTheme="minorHAnsi" w:hAnsiTheme="minorHAnsi" w:cstheme="minorBidi"/>
          <w:sz w:val="20"/>
          <w:szCs w:val="20"/>
          <w:lang w:eastAsia="en-GB"/>
        </w:rPr>
        <w:t xml:space="preserve"> had nothing to report.</w:t>
      </w:r>
    </w:p>
    <w:p w14:paraId="0F6E5CA1" w14:textId="77777777" w:rsidR="0065667A" w:rsidRDefault="0065667A" w:rsidP="0065667A">
      <w:pPr>
        <w:shd w:val="clear" w:color="auto" w:fill="FFFFFF" w:themeFill="background1"/>
        <w:jc w:val="both"/>
        <w:rPr>
          <w:rFonts w:asciiTheme="minorHAnsi" w:hAnsiTheme="minorHAnsi" w:cstheme="minorBidi"/>
          <w:b/>
          <w:bCs/>
          <w:sz w:val="20"/>
          <w:szCs w:val="20"/>
          <w:lang w:eastAsia="en-GB"/>
        </w:rPr>
      </w:pPr>
    </w:p>
    <w:p w14:paraId="6896EE5B" w14:textId="56757F9C" w:rsidR="00860737" w:rsidRDefault="005E7994" w:rsidP="0065667A">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318</w:t>
      </w:r>
      <w:r w:rsidR="0065667A">
        <w:rPr>
          <w:rFonts w:asciiTheme="minorHAnsi" w:hAnsiTheme="minorHAnsi" w:cstheme="minorBidi"/>
          <w:b/>
          <w:bCs/>
          <w:sz w:val="20"/>
          <w:szCs w:val="20"/>
          <w:lang w:eastAsia="en-GB"/>
        </w:rPr>
        <w:t>/22</w:t>
      </w:r>
      <w:r w:rsidR="0065667A">
        <w:rPr>
          <w:rFonts w:asciiTheme="minorHAnsi" w:hAnsiTheme="minorHAnsi" w:cstheme="minorBidi"/>
          <w:b/>
          <w:bCs/>
          <w:sz w:val="20"/>
          <w:szCs w:val="20"/>
          <w:lang w:eastAsia="en-GB"/>
        </w:rPr>
        <w:tab/>
      </w:r>
      <w:r w:rsidR="00860737">
        <w:rPr>
          <w:rFonts w:asciiTheme="minorHAnsi" w:hAnsiTheme="minorHAnsi" w:cstheme="minorBidi"/>
          <w:b/>
          <w:bCs/>
          <w:sz w:val="20"/>
          <w:szCs w:val="20"/>
          <w:lang w:eastAsia="en-GB"/>
        </w:rPr>
        <w:t>HELAA</w:t>
      </w:r>
    </w:p>
    <w:p w14:paraId="0143064F" w14:textId="7E115B56" w:rsidR="00860737" w:rsidRPr="00BD7C73" w:rsidRDefault="00860737" w:rsidP="00860737">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Cllr Ratcliffe</w:t>
      </w:r>
      <w:r w:rsidR="0065667A">
        <w:rPr>
          <w:rFonts w:asciiTheme="minorHAnsi" w:hAnsiTheme="minorHAnsi" w:cstheme="minorBidi"/>
          <w:sz w:val="20"/>
          <w:szCs w:val="20"/>
          <w:lang w:eastAsia="en-GB"/>
        </w:rPr>
        <w:t xml:space="preserve"> reported there were no changes.</w:t>
      </w:r>
    </w:p>
    <w:p w14:paraId="301929FD" w14:textId="4E0B9018" w:rsidR="00021DDF" w:rsidRDefault="00860737" w:rsidP="0052371A">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09903325" w14:textId="23309CA7" w:rsidR="00860737" w:rsidRPr="00021DDF" w:rsidRDefault="005E7994" w:rsidP="00021DDF">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31</w:t>
      </w:r>
      <w:r w:rsidR="00021DDF" w:rsidRPr="00021DDF">
        <w:rPr>
          <w:rFonts w:asciiTheme="minorHAnsi" w:hAnsiTheme="minorHAnsi" w:cstheme="minorBidi"/>
          <w:b/>
          <w:bCs/>
          <w:sz w:val="20"/>
          <w:szCs w:val="20"/>
          <w:lang w:eastAsia="en-GB"/>
        </w:rPr>
        <w:t>9/22</w:t>
      </w:r>
      <w:r w:rsidR="00021DDF">
        <w:rPr>
          <w:rFonts w:asciiTheme="minorHAnsi" w:hAnsiTheme="minorHAnsi" w:cstheme="minorBidi"/>
          <w:sz w:val="20"/>
          <w:szCs w:val="20"/>
          <w:lang w:eastAsia="en-GB"/>
        </w:rPr>
        <w:tab/>
      </w:r>
      <w:r w:rsidR="00860737" w:rsidRPr="00A928E4">
        <w:rPr>
          <w:rFonts w:asciiTheme="minorHAnsi" w:hAnsiTheme="minorHAnsi" w:cstheme="minorHAnsi"/>
          <w:b/>
          <w:bCs/>
          <w:color w:val="201F1E"/>
          <w:sz w:val="20"/>
          <w:szCs w:val="20"/>
          <w:bdr w:val="none" w:sz="0" w:space="0" w:color="auto" w:frame="1"/>
          <w:shd w:val="clear" w:color="auto" w:fill="FFFFFF"/>
        </w:rPr>
        <w:t>Community Infrastructure Levy</w:t>
      </w:r>
      <w:r w:rsidR="00860737">
        <w:rPr>
          <w:rFonts w:asciiTheme="minorHAnsi" w:hAnsiTheme="minorHAnsi" w:cstheme="minorHAnsi"/>
          <w:b/>
          <w:bCs/>
          <w:color w:val="201F1E"/>
          <w:sz w:val="20"/>
          <w:szCs w:val="20"/>
          <w:bdr w:val="none" w:sz="0" w:space="0" w:color="auto" w:frame="1"/>
          <w:shd w:val="clear" w:color="auto" w:fill="FFFFFF"/>
        </w:rPr>
        <w:t xml:space="preserve"> trajectory</w:t>
      </w:r>
    </w:p>
    <w:p w14:paraId="6ADF638E" w14:textId="77777777" w:rsidR="0052371A" w:rsidRDefault="00860737" w:rsidP="0052371A">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021DDF">
        <w:rPr>
          <w:rFonts w:asciiTheme="minorHAnsi" w:hAnsiTheme="minorHAnsi" w:cstheme="minorHAnsi"/>
          <w:color w:val="201F1E"/>
          <w:sz w:val="20"/>
          <w:szCs w:val="20"/>
          <w:bdr w:val="none" w:sz="0" w:space="0" w:color="auto" w:frame="1"/>
          <w:shd w:val="clear" w:color="auto" w:fill="FFFFFF"/>
        </w:rPr>
        <w:t xml:space="preserve">It was </w:t>
      </w:r>
      <w:r>
        <w:rPr>
          <w:rFonts w:asciiTheme="minorHAnsi" w:hAnsiTheme="minorHAnsi" w:cstheme="minorHAnsi"/>
          <w:color w:val="201F1E"/>
          <w:sz w:val="20"/>
          <w:szCs w:val="20"/>
          <w:bdr w:val="none" w:sz="0" w:space="0" w:color="auto" w:frame="1"/>
          <w:shd w:val="clear" w:color="auto" w:fill="FFFFFF"/>
        </w:rPr>
        <w:t>note</w:t>
      </w:r>
      <w:r w:rsidR="00021DDF">
        <w:rPr>
          <w:rFonts w:asciiTheme="minorHAnsi" w:hAnsiTheme="minorHAnsi" w:cstheme="minorHAnsi"/>
          <w:color w:val="201F1E"/>
          <w:sz w:val="20"/>
          <w:szCs w:val="20"/>
          <w:bdr w:val="none" w:sz="0" w:space="0" w:color="auto" w:frame="1"/>
          <w:shd w:val="clear" w:color="auto" w:fill="FFFFFF"/>
        </w:rPr>
        <w:t>d</w:t>
      </w:r>
      <w:r>
        <w:rPr>
          <w:rFonts w:asciiTheme="minorHAnsi" w:hAnsiTheme="minorHAnsi" w:cstheme="minorHAnsi"/>
          <w:color w:val="201F1E"/>
          <w:sz w:val="20"/>
          <w:szCs w:val="20"/>
          <w:bdr w:val="none" w:sz="0" w:space="0" w:color="auto" w:frame="1"/>
          <w:shd w:val="clear" w:color="auto" w:fill="FFFFFF"/>
        </w:rPr>
        <w:t xml:space="preserve"> that the </w:t>
      </w:r>
      <w:r w:rsidRPr="00F77671">
        <w:rPr>
          <w:rFonts w:asciiTheme="minorHAnsi" w:hAnsiTheme="minorHAnsi" w:cstheme="minorHAnsi"/>
          <w:color w:val="323130"/>
          <w:sz w:val="20"/>
          <w:szCs w:val="20"/>
          <w:shd w:val="clear" w:color="auto" w:fill="FFFFFF"/>
        </w:rPr>
        <w:t xml:space="preserve">Annual Reporting Requirements 2021-22 </w:t>
      </w:r>
      <w:r>
        <w:rPr>
          <w:rFonts w:asciiTheme="minorHAnsi" w:hAnsiTheme="minorHAnsi" w:cstheme="minorHAnsi"/>
          <w:color w:val="323130"/>
          <w:sz w:val="20"/>
          <w:szCs w:val="20"/>
          <w:shd w:val="clear" w:color="auto" w:fill="FFFFFF"/>
        </w:rPr>
        <w:t xml:space="preserve">were </w:t>
      </w:r>
      <w:r w:rsidRPr="00F77671">
        <w:rPr>
          <w:rFonts w:asciiTheme="minorHAnsi" w:hAnsiTheme="minorHAnsi" w:cstheme="minorHAnsi"/>
          <w:color w:val="323130"/>
          <w:sz w:val="20"/>
          <w:szCs w:val="20"/>
          <w:shd w:val="clear" w:color="auto" w:fill="FFFFFF"/>
        </w:rPr>
        <w:t xml:space="preserve">submitted </w:t>
      </w:r>
      <w:r>
        <w:rPr>
          <w:rFonts w:asciiTheme="minorHAnsi" w:hAnsiTheme="minorHAnsi" w:cstheme="minorHAnsi"/>
          <w:color w:val="323130"/>
          <w:sz w:val="20"/>
          <w:szCs w:val="20"/>
          <w:shd w:val="clear" w:color="auto" w:fill="FFFFFF"/>
        </w:rPr>
        <w:t xml:space="preserve">on </w:t>
      </w:r>
      <w:r w:rsidRPr="00F77671">
        <w:rPr>
          <w:rFonts w:asciiTheme="minorHAnsi" w:hAnsiTheme="minorHAnsi" w:cstheme="minorHAnsi"/>
          <w:color w:val="323130"/>
          <w:sz w:val="20"/>
          <w:szCs w:val="20"/>
          <w:shd w:val="clear" w:color="auto" w:fill="FFFFFF"/>
        </w:rPr>
        <w:t>19 May</w:t>
      </w:r>
      <w:r>
        <w:rPr>
          <w:rFonts w:asciiTheme="minorHAnsi" w:hAnsiTheme="minorHAnsi" w:cstheme="minorHAnsi"/>
          <w:color w:val="323130"/>
          <w:sz w:val="20"/>
          <w:szCs w:val="20"/>
          <w:shd w:val="clear" w:color="auto" w:fill="FFFFFF"/>
        </w:rPr>
        <w:t xml:space="preserve"> 2022.</w:t>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2DEA1934" w14:textId="439A807B" w:rsidR="00860737" w:rsidRPr="0052371A" w:rsidRDefault="005E7994" w:rsidP="0052371A">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32</w:t>
      </w:r>
      <w:r w:rsidR="0052371A" w:rsidRPr="0052371A">
        <w:rPr>
          <w:rFonts w:asciiTheme="minorHAnsi" w:hAnsiTheme="minorHAnsi" w:cstheme="minorHAnsi"/>
          <w:b/>
          <w:bCs/>
          <w:color w:val="201F1E"/>
          <w:sz w:val="20"/>
          <w:szCs w:val="20"/>
          <w:bdr w:val="none" w:sz="0" w:space="0" w:color="auto" w:frame="1"/>
          <w:shd w:val="clear" w:color="auto" w:fill="FFFFFF"/>
        </w:rPr>
        <w:t>0/22</w:t>
      </w:r>
      <w:r w:rsidR="0052371A">
        <w:rPr>
          <w:rFonts w:asciiTheme="minorHAnsi" w:hAnsiTheme="minorHAnsi" w:cstheme="minorHAnsi"/>
          <w:color w:val="201F1E"/>
          <w:sz w:val="20"/>
          <w:szCs w:val="20"/>
          <w:bdr w:val="none" w:sz="0" w:space="0" w:color="auto" w:frame="1"/>
          <w:shd w:val="clear" w:color="auto" w:fill="FFFFFF"/>
        </w:rPr>
        <w:tab/>
      </w:r>
      <w:r w:rsidR="00860737">
        <w:rPr>
          <w:rFonts w:asciiTheme="minorHAnsi" w:hAnsiTheme="minorHAnsi" w:cstheme="minorBidi"/>
          <w:b/>
          <w:bCs/>
          <w:sz w:val="20"/>
          <w:szCs w:val="20"/>
          <w:lang w:eastAsia="en-GB"/>
        </w:rPr>
        <w:t>BEWAG (Barnham, Eastergate &amp; Westergate Advisor Group)</w:t>
      </w:r>
    </w:p>
    <w:p w14:paraId="08D5B264" w14:textId="007008B7" w:rsidR="00860737" w:rsidRDefault="00860737" w:rsidP="00860737">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r>
      <w:r>
        <w:rPr>
          <w:rFonts w:asciiTheme="minorHAnsi" w:hAnsiTheme="minorHAnsi" w:cstheme="minorBidi"/>
          <w:sz w:val="20"/>
          <w:szCs w:val="20"/>
          <w:lang w:eastAsia="en-GB"/>
        </w:rPr>
        <w:t>Cllr Vawer</w:t>
      </w:r>
      <w:r w:rsidR="0052371A">
        <w:rPr>
          <w:rFonts w:asciiTheme="minorHAnsi" w:hAnsiTheme="minorHAnsi" w:cstheme="minorBidi"/>
          <w:sz w:val="20"/>
          <w:szCs w:val="20"/>
          <w:lang w:eastAsia="en-GB"/>
        </w:rPr>
        <w:t xml:space="preserve"> reported there had been no meetings.</w:t>
      </w:r>
    </w:p>
    <w:p w14:paraId="72B925D6" w14:textId="77777777" w:rsidR="0052371A" w:rsidRDefault="00860737" w:rsidP="0052371A">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1252E66B" w14:textId="2C363D22" w:rsidR="00860737" w:rsidRPr="0052371A" w:rsidRDefault="005E7994" w:rsidP="0052371A">
      <w:pPr>
        <w:shd w:val="clear" w:color="auto" w:fill="FFFFFF" w:themeFill="background1"/>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32</w:t>
      </w:r>
      <w:r w:rsidR="0052371A" w:rsidRPr="0052371A">
        <w:rPr>
          <w:rFonts w:asciiTheme="minorHAnsi" w:hAnsiTheme="minorHAnsi" w:cstheme="minorHAnsi"/>
          <w:b/>
          <w:bCs/>
          <w:sz w:val="20"/>
          <w:szCs w:val="20"/>
          <w:lang w:eastAsia="en-GB"/>
        </w:rPr>
        <w:t>1/22</w:t>
      </w:r>
      <w:r w:rsidR="0052371A" w:rsidRPr="0052371A">
        <w:rPr>
          <w:rFonts w:asciiTheme="minorHAnsi" w:hAnsiTheme="minorHAnsi" w:cstheme="minorHAnsi"/>
          <w:b/>
          <w:bCs/>
          <w:sz w:val="20"/>
          <w:szCs w:val="20"/>
          <w:lang w:eastAsia="en-GB"/>
        </w:rPr>
        <w:tab/>
      </w:r>
      <w:r w:rsidR="00860737" w:rsidRPr="00775808">
        <w:rPr>
          <w:rFonts w:asciiTheme="minorHAnsi" w:hAnsiTheme="minorHAnsi" w:cstheme="minorBidi"/>
          <w:b/>
          <w:bCs/>
          <w:sz w:val="20"/>
          <w:szCs w:val="20"/>
          <w:lang w:eastAsia="en-GB"/>
        </w:rPr>
        <w:t>South</w:t>
      </w:r>
      <w:r w:rsidR="00860737">
        <w:rPr>
          <w:rFonts w:asciiTheme="minorHAnsi" w:hAnsiTheme="minorHAnsi" w:cstheme="minorBidi"/>
          <w:b/>
          <w:bCs/>
          <w:sz w:val="20"/>
          <w:szCs w:val="20"/>
          <w:lang w:eastAsia="en-GB"/>
        </w:rPr>
        <w:t xml:space="preserve"> D</w:t>
      </w:r>
      <w:r w:rsidR="00860737" w:rsidRPr="00775808">
        <w:rPr>
          <w:rFonts w:asciiTheme="minorHAnsi" w:hAnsiTheme="minorHAnsi" w:cstheme="minorBidi"/>
          <w:b/>
          <w:bCs/>
          <w:sz w:val="20"/>
          <w:szCs w:val="20"/>
          <w:lang w:eastAsia="en-GB"/>
        </w:rPr>
        <w:t>owns National Park</w:t>
      </w:r>
      <w:r w:rsidR="00860737" w:rsidRPr="00775808">
        <w:rPr>
          <w:rFonts w:asciiTheme="minorHAnsi" w:hAnsiTheme="minorHAnsi" w:cstheme="minorHAnsi"/>
          <w:sz w:val="20"/>
          <w:szCs w:val="20"/>
          <w:lang w:eastAsia="en-GB"/>
        </w:rPr>
        <w:tab/>
      </w:r>
    </w:p>
    <w:p w14:paraId="115E4062" w14:textId="2D01336A" w:rsidR="00860737" w:rsidRPr="00353A50" w:rsidRDefault="00860737" w:rsidP="00860737">
      <w:pPr>
        <w:textAlignment w:val="baseline"/>
        <w:rPr>
          <w:rFonts w:asciiTheme="minorHAnsi" w:hAnsiTheme="minorHAnsi" w:cstheme="minorHAnsi"/>
          <w:sz w:val="20"/>
          <w:szCs w:val="20"/>
        </w:rPr>
      </w:pPr>
      <w:r w:rsidRPr="00ED46AB">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 xml:space="preserve">1. </w:t>
      </w:r>
      <w:r w:rsidRPr="00353A50">
        <w:rPr>
          <w:rFonts w:asciiTheme="minorHAnsi" w:hAnsiTheme="minorHAnsi" w:cstheme="minorHAnsi"/>
          <w:sz w:val="20"/>
          <w:szCs w:val="20"/>
        </w:rPr>
        <w:t>T</w:t>
      </w:r>
      <w:r w:rsidR="0052371A">
        <w:rPr>
          <w:rFonts w:asciiTheme="minorHAnsi" w:hAnsiTheme="minorHAnsi" w:cstheme="minorHAnsi"/>
          <w:sz w:val="20"/>
          <w:szCs w:val="20"/>
        </w:rPr>
        <w:t>he</w:t>
      </w:r>
      <w:r w:rsidRPr="00353A50">
        <w:rPr>
          <w:rFonts w:asciiTheme="minorHAnsi" w:hAnsiTheme="minorHAnsi" w:cstheme="minorHAnsi"/>
          <w:sz w:val="20"/>
          <w:szCs w:val="20"/>
        </w:rPr>
        <w:t xml:space="preserve"> May </w:t>
      </w:r>
      <w:r>
        <w:rPr>
          <w:rFonts w:asciiTheme="minorHAnsi" w:hAnsiTheme="minorHAnsi" w:cstheme="minorHAnsi"/>
          <w:sz w:val="20"/>
          <w:szCs w:val="20"/>
        </w:rPr>
        <w:t xml:space="preserve">and June </w:t>
      </w:r>
      <w:r w:rsidRPr="00353A50">
        <w:rPr>
          <w:rFonts w:asciiTheme="minorHAnsi" w:hAnsiTheme="minorHAnsi" w:cstheme="minorHAnsi"/>
          <w:sz w:val="20"/>
          <w:szCs w:val="20"/>
        </w:rPr>
        <w:t>newsletter</w:t>
      </w:r>
      <w:r>
        <w:rPr>
          <w:rFonts w:asciiTheme="minorHAnsi" w:hAnsiTheme="minorHAnsi" w:cstheme="minorHAnsi"/>
          <w:sz w:val="20"/>
          <w:szCs w:val="20"/>
        </w:rPr>
        <w:t>s</w:t>
      </w:r>
      <w:r w:rsidR="0052371A">
        <w:rPr>
          <w:rFonts w:asciiTheme="minorHAnsi" w:hAnsiTheme="minorHAnsi" w:cstheme="minorHAnsi"/>
          <w:sz w:val="20"/>
          <w:szCs w:val="20"/>
        </w:rPr>
        <w:t xml:space="preserve"> were noted.</w:t>
      </w:r>
    </w:p>
    <w:p w14:paraId="67D8BB34" w14:textId="06D26B7A" w:rsidR="00860737" w:rsidRPr="00353A50" w:rsidRDefault="00860737" w:rsidP="00860737">
      <w:pPr>
        <w:ind w:firstLine="720"/>
        <w:textAlignment w:val="baseline"/>
        <w:rPr>
          <w:rFonts w:asciiTheme="minorHAnsi" w:hAnsiTheme="minorHAnsi" w:cstheme="minorHAnsi"/>
          <w:sz w:val="20"/>
          <w:szCs w:val="20"/>
        </w:rPr>
      </w:pPr>
      <w:r>
        <w:rPr>
          <w:rFonts w:asciiTheme="minorHAnsi" w:hAnsiTheme="minorHAnsi" w:cstheme="minorHAnsi"/>
          <w:sz w:val="20"/>
          <w:szCs w:val="20"/>
        </w:rPr>
        <w:t>2.</w:t>
      </w:r>
      <w:r w:rsidRPr="00353A50">
        <w:rPr>
          <w:rFonts w:asciiTheme="minorHAnsi" w:hAnsiTheme="minorHAnsi" w:cstheme="minorHAnsi"/>
          <w:sz w:val="20"/>
          <w:szCs w:val="20"/>
        </w:rPr>
        <w:t xml:space="preserve"> T</w:t>
      </w:r>
      <w:r w:rsidR="0052371A">
        <w:rPr>
          <w:rFonts w:asciiTheme="minorHAnsi" w:hAnsiTheme="minorHAnsi" w:cstheme="minorHAnsi"/>
          <w:sz w:val="20"/>
          <w:szCs w:val="20"/>
        </w:rPr>
        <w:t xml:space="preserve">he </w:t>
      </w:r>
      <w:r w:rsidR="0052371A" w:rsidRPr="00353A50">
        <w:rPr>
          <w:rFonts w:asciiTheme="minorHAnsi" w:hAnsiTheme="minorHAnsi" w:cstheme="minorHAnsi"/>
          <w:sz w:val="20"/>
          <w:szCs w:val="20"/>
        </w:rPr>
        <w:t>review</w:t>
      </w:r>
      <w:r w:rsidRPr="00353A50">
        <w:rPr>
          <w:rFonts w:asciiTheme="minorHAnsi" w:hAnsiTheme="minorHAnsi" w:cstheme="minorHAnsi"/>
          <w:sz w:val="20"/>
          <w:szCs w:val="20"/>
        </w:rPr>
        <w:t xml:space="preserve"> of South Downs Local Plan and invitation to contribute</w:t>
      </w:r>
      <w:r w:rsidR="0052371A">
        <w:rPr>
          <w:rFonts w:asciiTheme="minorHAnsi" w:hAnsiTheme="minorHAnsi" w:cstheme="minorHAnsi"/>
          <w:sz w:val="20"/>
          <w:szCs w:val="20"/>
        </w:rPr>
        <w:t xml:space="preserve"> were noted.</w:t>
      </w:r>
    </w:p>
    <w:p w14:paraId="00929E4C" w14:textId="77777777" w:rsidR="00860737" w:rsidRPr="005E0E5F" w:rsidRDefault="00860737" w:rsidP="00860737">
      <w:pPr>
        <w:textAlignment w:val="baseline"/>
        <w:rPr>
          <w:rFonts w:asciiTheme="minorHAnsi" w:hAnsiTheme="minorHAnsi" w:cstheme="minorHAnsi"/>
          <w:sz w:val="20"/>
          <w:szCs w:val="20"/>
          <w:shd w:val="clear" w:color="auto" w:fill="FFFFFF"/>
        </w:rPr>
      </w:pPr>
    </w:p>
    <w:p w14:paraId="13CF8C60" w14:textId="75F84EB5" w:rsidR="00860737" w:rsidRDefault="005E7994" w:rsidP="0052371A">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32</w:t>
      </w:r>
      <w:r w:rsidR="0052371A">
        <w:rPr>
          <w:rFonts w:asciiTheme="minorHAnsi" w:hAnsiTheme="minorHAnsi" w:cstheme="minorBidi"/>
          <w:b/>
          <w:bCs/>
          <w:sz w:val="20"/>
          <w:szCs w:val="20"/>
          <w:lang w:eastAsia="en-GB"/>
        </w:rPr>
        <w:t>2/22</w:t>
      </w:r>
      <w:r w:rsidR="0052371A">
        <w:rPr>
          <w:rFonts w:asciiTheme="minorHAnsi" w:hAnsiTheme="minorHAnsi" w:cstheme="minorBidi"/>
          <w:b/>
          <w:bCs/>
          <w:sz w:val="20"/>
          <w:szCs w:val="20"/>
          <w:lang w:eastAsia="en-GB"/>
        </w:rPr>
        <w:tab/>
      </w:r>
      <w:r w:rsidR="00860737" w:rsidRPr="00775808">
        <w:rPr>
          <w:rFonts w:asciiTheme="minorHAnsi" w:hAnsiTheme="minorHAnsi" w:cstheme="minorBidi"/>
          <w:b/>
          <w:bCs/>
          <w:sz w:val="20"/>
          <w:szCs w:val="20"/>
          <w:lang w:eastAsia="en-GB"/>
        </w:rPr>
        <w:t>Campaign for the Protection of Rural England (CPRE)</w:t>
      </w:r>
    </w:p>
    <w:p w14:paraId="7E869C84" w14:textId="0507AFC3" w:rsidR="0052371A" w:rsidRPr="0052371A" w:rsidRDefault="0052371A" w:rsidP="0052371A">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sz w:val="20"/>
          <w:szCs w:val="20"/>
          <w:lang w:eastAsia="en-GB"/>
        </w:rPr>
        <w:t>The Clerk had nothing to report.</w:t>
      </w:r>
    </w:p>
    <w:p w14:paraId="169F028C" w14:textId="06990E1F" w:rsidR="00860737" w:rsidRPr="0052371A" w:rsidRDefault="00860737" w:rsidP="0052371A">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6D316526" w14:textId="34058592" w:rsidR="00860737" w:rsidRDefault="005E7994" w:rsidP="0052371A">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32</w:t>
      </w:r>
      <w:r w:rsidR="0052371A">
        <w:rPr>
          <w:rFonts w:asciiTheme="minorHAnsi" w:hAnsiTheme="minorHAnsi" w:cstheme="minorBidi"/>
          <w:b/>
          <w:bCs/>
          <w:sz w:val="20"/>
          <w:szCs w:val="20"/>
        </w:rPr>
        <w:t>3/22</w:t>
      </w:r>
      <w:r w:rsidR="00860737">
        <w:rPr>
          <w:rFonts w:asciiTheme="minorHAnsi" w:hAnsiTheme="minorHAnsi" w:cstheme="minorBidi"/>
          <w:b/>
          <w:bCs/>
          <w:sz w:val="20"/>
          <w:szCs w:val="20"/>
        </w:rPr>
        <w:tab/>
        <w:t>Arun District Council parish briefings</w:t>
      </w:r>
      <w:r w:rsidR="00860737">
        <w:rPr>
          <w:rFonts w:asciiTheme="minorHAnsi" w:hAnsiTheme="minorHAnsi" w:cstheme="minorBidi"/>
          <w:b/>
          <w:bCs/>
          <w:sz w:val="20"/>
          <w:szCs w:val="20"/>
        </w:rPr>
        <w:tab/>
      </w:r>
      <w:r w:rsidR="00860737">
        <w:rPr>
          <w:rFonts w:asciiTheme="minorHAnsi" w:hAnsiTheme="minorHAnsi" w:cstheme="minorBidi"/>
          <w:b/>
          <w:bCs/>
          <w:sz w:val="20"/>
          <w:szCs w:val="20"/>
        </w:rPr>
        <w:tab/>
      </w:r>
      <w:r w:rsidR="00860737">
        <w:rPr>
          <w:rFonts w:asciiTheme="minorHAnsi" w:hAnsiTheme="minorHAnsi" w:cstheme="minorBidi"/>
          <w:b/>
          <w:bCs/>
          <w:sz w:val="20"/>
          <w:szCs w:val="20"/>
        </w:rPr>
        <w:tab/>
      </w:r>
      <w:r w:rsidR="00860737">
        <w:rPr>
          <w:rFonts w:asciiTheme="minorHAnsi" w:hAnsiTheme="minorHAnsi" w:cstheme="minorBidi"/>
          <w:b/>
          <w:bCs/>
          <w:sz w:val="20"/>
          <w:szCs w:val="20"/>
        </w:rPr>
        <w:tab/>
      </w:r>
    </w:p>
    <w:p w14:paraId="1B02526A" w14:textId="0D8F5589" w:rsidR="00860737" w:rsidRDefault="00860737" w:rsidP="00860737">
      <w:pPr>
        <w:shd w:val="clear" w:color="auto" w:fill="FFFFFF" w:themeFill="background1"/>
        <w:ind w:firstLine="360"/>
        <w:jc w:val="both"/>
        <w:rPr>
          <w:rFonts w:asciiTheme="minorHAnsi" w:hAnsiTheme="minorHAnsi" w:cstheme="minorBidi"/>
          <w:sz w:val="20"/>
          <w:szCs w:val="20"/>
        </w:rPr>
      </w:pPr>
      <w:r w:rsidRPr="00F77671">
        <w:rPr>
          <w:rFonts w:asciiTheme="minorHAnsi" w:eastAsiaTheme="minorEastAsia" w:hAnsiTheme="minorHAnsi" w:cstheme="minorBidi"/>
          <w:sz w:val="20"/>
          <w:szCs w:val="20"/>
        </w:rPr>
        <w:tab/>
        <w:t>1.</w:t>
      </w:r>
      <w:r>
        <w:rPr>
          <w:rFonts w:asciiTheme="minorHAnsi" w:eastAsiaTheme="minorEastAsia" w:hAnsiTheme="minorHAnsi" w:cstheme="minorBidi"/>
          <w:b/>
          <w:bCs/>
          <w:sz w:val="20"/>
          <w:szCs w:val="20"/>
        </w:rPr>
        <w:t xml:space="preserve"> </w:t>
      </w:r>
      <w:r>
        <w:rPr>
          <w:rFonts w:asciiTheme="minorHAnsi" w:hAnsiTheme="minorHAnsi" w:cstheme="minorBidi"/>
          <w:sz w:val="20"/>
          <w:szCs w:val="20"/>
        </w:rPr>
        <w:t>T</w:t>
      </w:r>
      <w:r w:rsidR="0052371A">
        <w:rPr>
          <w:rFonts w:asciiTheme="minorHAnsi" w:hAnsiTheme="minorHAnsi" w:cstheme="minorBidi"/>
          <w:sz w:val="20"/>
          <w:szCs w:val="20"/>
        </w:rPr>
        <w:t xml:space="preserve">here were no </w:t>
      </w:r>
      <w:r>
        <w:rPr>
          <w:rFonts w:asciiTheme="minorHAnsi" w:hAnsiTheme="minorHAnsi" w:cstheme="minorBidi"/>
          <w:sz w:val="20"/>
          <w:szCs w:val="20"/>
        </w:rPr>
        <w:t>update</w:t>
      </w:r>
      <w:r w:rsidR="0052371A">
        <w:rPr>
          <w:rFonts w:asciiTheme="minorHAnsi" w:hAnsiTheme="minorHAnsi" w:cstheme="minorBidi"/>
          <w:sz w:val="20"/>
          <w:szCs w:val="20"/>
        </w:rPr>
        <w:t>s</w:t>
      </w:r>
      <w:r>
        <w:rPr>
          <w:rFonts w:asciiTheme="minorHAnsi" w:hAnsiTheme="minorHAnsi" w:cstheme="minorBidi"/>
          <w:sz w:val="20"/>
          <w:szCs w:val="20"/>
        </w:rPr>
        <w:t xml:space="preserve"> on ADC’s Planning service.</w:t>
      </w:r>
    </w:p>
    <w:p w14:paraId="43206215" w14:textId="15FA6557" w:rsidR="00860737" w:rsidRPr="00F77671" w:rsidRDefault="00860737" w:rsidP="00860737">
      <w:pPr>
        <w:pStyle w:val="xmsonormal"/>
        <w:shd w:val="clear" w:color="auto" w:fill="FFFFFF"/>
        <w:spacing w:before="0" w:beforeAutospacing="0" w:after="0" w:afterAutospacing="0"/>
        <w:ind w:left="720"/>
        <w:jc w:val="both"/>
        <w:rPr>
          <w:rFonts w:asciiTheme="minorHAnsi" w:hAnsiTheme="minorHAnsi" w:cstheme="minorHAnsi"/>
          <w:color w:val="201F1E"/>
          <w:sz w:val="20"/>
          <w:szCs w:val="20"/>
        </w:rPr>
      </w:pPr>
      <w:r w:rsidRPr="00F77671">
        <w:rPr>
          <w:rFonts w:asciiTheme="minorHAnsi" w:hAnsiTheme="minorHAnsi" w:cstheme="minorHAnsi"/>
          <w:sz w:val="20"/>
          <w:szCs w:val="20"/>
        </w:rPr>
        <w:t xml:space="preserve">2. </w:t>
      </w:r>
      <w:r w:rsidR="0052371A">
        <w:rPr>
          <w:rFonts w:asciiTheme="minorHAnsi" w:hAnsiTheme="minorHAnsi" w:cstheme="minorHAnsi"/>
          <w:sz w:val="20"/>
          <w:szCs w:val="20"/>
        </w:rPr>
        <w:t xml:space="preserve">It was noted that </w:t>
      </w:r>
      <w:r w:rsidRPr="00F77671">
        <w:rPr>
          <w:rFonts w:asciiTheme="minorHAnsi" w:hAnsiTheme="minorHAnsi" w:cstheme="minorHAnsi"/>
          <w:sz w:val="20"/>
          <w:szCs w:val="20"/>
        </w:rPr>
        <w:t xml:space="preserve">ADC </w:t>
      </w:r>
      <w:r w:rsidRPr="00F77671">
        <w:rPr>
          <w:rFonts w:asciiTheme="minorHAnsi" w:hAnsiTheme="minorHAnsi" w:cstheme="minorHAnsi"/>
          <w:color w:val="201F1E"/>
          <w:sz w:val="20"/>
          <w:szCs w:val="20"/>
          <w:shd w:val="clear" w:color="auto" w:fill="FFFFFF"/>
        </w:rPr>
        <w:t xml:space="preserve">Planning Committee </w:t>
      </w:r>
      <w:r w:rsidR="0052371A">
        <w:rPr>
          <w:rFonts w:asciiTheme="minorHAnsi" w:hAnsiTheme="minorHAnsi" w:cstheme="minorHAnsi"/>
          <w:color w:val="201F1E"/>
          <w:sz w:val="20"/>
          <w:szCs w:val="20"/>
          <w:shd w:val="clear" w:color="auto" w:fill="FFFFFF"/>
        </w:rPr>
        <w:t xml:space="preserve">is </w:t>
      </w:r>
      <w:r w:rsidRPr="00F77671">
        <w:rPr>
          <w:rFonts w:asciiTheme="minorHAnsi" w:hAnsiTheme="minorHAnsi" w:cstheme="minorHAnsi"/>
          <w:color w:val="201F1E"/>
          <w:sz w:val="20"/>
          <w:szCs w:val="20"/>
          <w:shd w:val="clear" w:color="auto" w:fill="FFFFFF"/>
        </w:rPr>
        <w:t xml:space="preserve">seeking views on a proposed </w:t>
      </w:r>
      <w:r w:rsidRPr="00F77671">
        <w:rPr>
          <w:rFonts w:asciiTheme="minorHAnsi" w:hAnsiTheme="minorHAnsi" w:cstheme="minorHAnsi"/>
          <w:color w:val="201F1E"/>
          <w:sz w:val="20"/>
          <w:szCs w:val="20"/>
          <w:bdr w:val="none" w:sz="0" w:space="0" w:color="auto" w:frame="1"/>
        </w:rPr>
        <w:t>Updated Planning Compliance Strategy (2</w:t>
      </w:r>
      <w:r w:rsidRPr="00F77671">
        <w:rPr>
          <w:rFonts w:asciiTheme="minorHAnsi" w:hAnsiTheme="minorHAnsi" w:cstheme="minorHAnsi"/>
          <w:color w:val="201F1E"/>
          <w:sz w:val="20"/>
          <w:szCs w:val="20"/>
          <w:bdr w:val="none" w:sz="0" w:space="0" w:color="auto" w:frame="1"/>
          <w:vertAlign w:val="superscript"/>
        </w:rPr>
        <w:t>nd</w:t>
      </w:r>
      <w:r w:rsidRPr="00F77671">
        <w:rPr>
          <w:rFonts w:asciiTheme="minorHAnsi" w:hAnsiTheme="minorHAnsi" w:cstheme="minorHAnsi"/>
          <w:color w:val="201F1E"/>
          <w:sz w:val="20"/>
          <w:szCs w:val="20"/>
          <w:bdr w:val="none" w:sz="0" w:space="0" w:color="auto" w:frame="1"/>
        </w:rPr>
        <w:t> attachment). Comments by no later than 8</w:t>
      </w:r>
      <w:r w:rsidRPr="00F77671">
        <w:rPr>
          <w:rFonts w:asciiTheme="minorHAnsi" w:hAnsiTheme="minorHAnsi" w:cstheme="minorHAnsi"/>
          <w:color w:val="201F1E"/>
          <w:sz w:val="20"/>
          <w:szCs w:val="20"/>
          <w:bdr w:val="none" w:sz="0" w:space="0" w:color="auto" w:frame="1"/>
          <w:vertAlign w:val="superscript"/>
        </w:rPr>
        <w:t>th</w:t>
      </w:r>
      <w:r w:rsidRPr="00F77671">
        <w:rPr>
          <w:rFonts w:asciiTheme="minorHAnsi" w:hAnsiTheme="minorHAnsi" w:cstheme="minorHAnsi"/>
          <w:color w:val="201F1E"/>
          <w:sz w:val="20"/>
          <w:szCs w:val="20"/>
          <w:bdr w:val="none" w:sz="0" w:space="0" w:color="auto" w:frame="1"/>
        </w:rPr>
        <w:t> July.</w:t>
      </w:r>
    </w:p>
    <w:p w14:paraId="07457738" w14:textId="77777777" w:rsidR="00D411F4" w:rsidRDefault="00860737" w:rsidP="00D411F4">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09D48AAD" w14:textId="7F80312F" w:rsidR="00860737" w:rsidRPr="00D411F4" w:rsidRDefault="005E7994" w:rsidP="00D411F4">
      <w:pPr>
        <w:shd w:val="clear" w:color="auto" w:fill="FFFFFF" w:themeFill="background1"/>
        <w:jc w:val="both"/>
        <w:rPr>
          <w:rFonts w:asciiTheme="minorHAnsi" w:hAnsiTheme="minorHAnsi" w:cstheme="minorHAnsi"/>
          <w:sz w:val="20"/>
          <w:szCs w:val="20"/>
        </w:rPr>
      </w:pPr>
      <w:r>
        <w:rPr>
          <w:rFonts w:asciiTheme="minorHAnsi" w:hAnsiTheme="minorHAnsi" w:cstheme="minorHAnsi"/>
          <w:b/>
          <w:bCs/>
          <w:sz w:val="20"/>
          <w:szCs w:val="20"/>
        </w:rPr>
        <w:t>32</w:t>
      </w:r>
      <w:r w:rsidR="00D411F4" w:rsidRPr="00D411F4">
        <w:rPr>
          <w:rFonts w:asciiTheme="minorHAnsi" w:hAnsiTheme="minorHAnsi" w:cstheme="minorHAnsi"/>
          <w:b/>
          <w:bCs/>
          <w:sz w:val="20"/>
          <w:szCs w:val="20"/>
        </w:rPr>
        <w:t>4/22</w:t>
      </w:r>
      <w:r w:rsidR="00D411F4">
        <w:rPr>
          <w:rFonts w:asciiTheme="minorHAnsi" w:hAnsiTheme="minorHAnsi" w:cstheme="minorHAnsi"/>
          <w:sz w:val="20"/>
          <w:szCs w:val="20"/>
        </w:rPr>
        <w:tab/>
      </w:r>
      <w:r w:rsidR="00860737" w:rsidRPr="00775808">
        <w:rPr>
          <w:rFonts w:asciiTheme="minorHAnsi" w:hAnsiTheme="minorHAnsi" w:cstheme="minorBidi"/>
          <w:b/>
          <w:bCs/>
          <w:sz w:val="20"/>
          <w:szCs w:val="20"/>
          <w:lang w:eastAsia="en-GB"/>
        </w:rPr>
        <w:t>Correspondence</w:t>
      </w:r>
      <w:r w:rsidR="00860737" w:rsidRPr="00775808">
        <w:rPr>
          <w:rFonts w:asciiTheme="minorHAnsi" w:hAnsiTheme="minorHAnsi" w:cstheme="minorHAnsi"/>
          <w:b/>
          <w:sz w:val="20"/>
          <w:szCs w:val="20"/>
          <w:lang w:eastAsia="en-GB"/>
        </w:rPr>
        <w:tab/>
      </w:r>
    </w:p>
    <w:p w14:paraId="0E90E994" w14:textId="50D64AB2" w:rsidR="00860737" w:rsidRDefault="00860737" w:rsidP="00860737">
      <w:pPr>
        <w:jc w:val="both"/>
        <w:textAlignment w:val="baseline"/>
        <w:rPr>
          <w:rFonts w:asciiTheme="minorHAnsi" w:hAnsiTheme="minorHAnsi" w:cstheme="minorHAnsi"/>
          <w:color w:val="201F1E"/>
          <w:sz w:val="20"/>
          <w:szCs w:val="20"/>
          <w:shd w:val="clear" w:color="auto" w:fill="FFFFFF"/>
        </w:rPr>
      </w:pPr>
      <w:r w:rsidRPr="00984C78">
        <w:rPr>
          <w:rFonts w:asciiTheme="minorHAnsi" w:hAnsiTheme="minorHAnsi" w:cstheme="minorHAnsi"/>
          <w:color w:val="201F1E"/>
          <w:sz w:val="20"/>
          <w:szCs w:val="20"/>
          <w:lang w:eastAsia="en-GB"/>
        </w:rPr>
        <w:tab/>
      </w:r>
      <w:r w:rsidR="00D411F4">
        <w:rPr>
          <w:rFonts w:asciiTheme="minorHAnsi" w:hAnsiTheme="minorHAnsi" w:cstheme="minorHAnsi"/>
          <w:color w:val="201F1E"/>
          <w:sz w:val="20"/>
          <w:szCs w:val="20"/>
          <w:shd w:val="clear" w:color="auto" w:fill="FFFFFF"/>
        </w:rPr>
        <w:t>The seven items of correspondence as per the agenda were noted.</w:t>
      </w:r>
    </w:p>
    <w:p w14:paraId="0FF8A3D5" w14:textId="0E6B4144" w:rsidR="00D411F4" w:rsidRDefault="00D411F4" w:rsidP="00860737">
      <w:pPr>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t>An email regarding a potential ‘land grab’ at Barnfield Cottages, Fontwell, was noted. Cllr Vawer will follow up.</w:t>
      </w:r>
    </w:p>
    <w:p w14:paraId="75230F8F" w14:textId="77777777" w:rsidR="00D411F4" w:rsidRDefault="00D411F4" w:rsidP="00D411F4">
      <w:pPr>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p>
    <w:p w14:paraId="685D7A07" w14:textId="47A82A0A" w:rsidR="00860737" w:rsidRPr="00D411F4" w:rsidRDefault="005E7994" w:rsidP="00D411F4">
      <w:pPr>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b/>
          <w:bCs/>
          <w:color w:val="201F1E"/>
          <w:sz w:val="20"/>
          <w:szCs w:val="20"/>
          <w:shd w:val="clear" w:color="auto" w:fill="FFFFFF"/>
        </w:rPr>
        <w:t>32</w:t>
      </w:r>
      <w:r w:rsidR="00D411F4" w:rsidRPr="00D411F4">
        <w:rPr>
          <w:rFonts w:asciiTheme="minorHAnsi" w:hAnsiTheme="minorHAnsi" w:cstheme="minorHAnsi"/>
          <w:b/>
          <w:bCs/>
          <w:color w:val="201F1E"/>
          <w:sz w:val="20"/>
          <w:szCs w:val="20"/>
          <w:shd w:val="clear" w:color="auto" w:fill="FFFFFF"/>
        </w:rPr>
        <w:t>5/22</w:t>
      </w:r>
      <w:r w:rsidR="00D411F4" w:rsidRPr="00D411F4">
        <w:rPr>
          <w:rFonts w:asciiTheme="minorHAnsi" w:hAnsiTheme="minorHAnsi" w:cstheme="minorHAnsi"/>
          <w:b/>
          <w:bCs/>
          <w:color w:val="201F1E"/>
          <w:sz w:val="20"/>
          <w:szCs w:val="20"/>
          <w:shd w:val="clear" w:color="auto" w:fill="FFFFFF"/>
        </w:rPr>
        <w:tab/>
      </w:r>
      <w:r w:rsidR="00860737" w:rsidRPr="00F64AE1">
        <w:rPr>
          <w:rFonts w:asciiTheme="minorHAnsi" w:hAnsiTheme="minorHAnsi" w:cstheme="minorBidi"/>
          <w:b/>
          <w:bCs/>
          <w:sz w:val="20"/>
          <w:szCs w:val="20"/>
          <w:lang w:eastAsia="en-GB"/>
        </w:rPr>
        <w:t>Quotes and payments</w:t>
      </w:r>
    </w:p>
    <w:p w14:paraId="57E59997" w14:textId="2DD900F4" w:rsidR="00D411F4" w:rsidRDefault="00D411F4" w:rsidP="00D411F4">
      <w:pPr>
        <w:ind w:firstLine="720"/>
        <w:jc w:val="both"/>
        <w:rPr>
          <w:rFonts w:asciiTheme="minorHAnsi" w:hAnsiTheme="minorHAnsi" w:cstheme="minorHAnsi"/>
          <w:bCs/>
          <w:sz w:val="20"/>
          <w:szCs w:val="20"/>
        </w:rPr>
      </w:pPr>
      <w:r>
        <w:rPr>
          <w:rFonts w:asciiTheme="minorHAnsi" w:hAnsiTheme="minorHAnsi" w:cstheme="minorHAnsi"/>
          <w:bCs/>
          <w:sz w:val="20"/>
          <w:szCs w:val="20"/>
        </w:rPr>
        <w:t>The Clerk presented a draft payment list of three payments for authorisation.</w:t>
      </w:r>
    </w:p>
    <w:p w14:paraId="1E42153E" w14:textId="77777777" w:rsidR="00D411F4" w:rsidRPr="00B543A5" w:rsidRDefault="00D411F4" w:rsidP="00D411F4">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 as per the draft payment list.</w:t>
      </w:r>
    </w:p>
    <w:p w14:paraId="7ACB4D5F" w14:textId="77777777" w:rsidR="00860737" w:rsidRPr="00466ED1" w:rsidRDefault="00860737" w:rsidP="00860737">
      <w:pPr>
        <w:shd w:val="clear" w:color="auto" w:fill="FFFFFF" w:themeFill="background1"/>
        <w:jc w:val="both"/>
        <w:rPr>
          <w:rFonts w:asciiTheme="minorHAnsi" w:eastAsiaTheme="minorEastAsia" w:hAnsiTheme="minorHAnsi" w:cstheme="minorBidi"/>
          <w:b/>
          <w:bCs/>
          <w:sz w:val="20"/>
          <w:szCs w:val="20"/>
          <w:lang w:eastAsia="en-GB"/>
        </w:rPr>
      </w:pPr>
    </w:p>
    <w:p w14:paraId="646439C2" w14:textId="7DE7FF22" w:rsidR="00860737" w:rsidRPr="00F64AE1" w:rsidRDefault="005E7994" w:rsidP="00260F89">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32</w:t>
      </w:r>
      <w:r w:rsidR="00260F89">
        <w:rPr>
          <w:rFonts w:asciiTheme="minorHAnsi" w:hAnsiTheme="minorHAnsi" w:cstheme="minorBidi"/>
          <w:b/>
          <w:bCs/>
          <w:sz w:val="20"/>
          <w:szCs w:val="20"/>
          <w:lang w:eastAsia="en-GB"/>
        </w:rPr>
        <w:t>6/22</w:t>
      </w:r>
      <w:r w:rsidR="00260F89">
        <w:rPr>
          <w:rFonts w:asciiTheme="minorHAnsi" w:hAnsiTheme="minorHAnsi" w:cstheme="minorBidi"/>
          <w:b/>
          <w:bCs/>
          <w:sz w:val="20"/>
          <w:szCs w:val="20"/>
          <w:lang w:eastAsia="en-GB"/>
        </w:rPr>
        <w:tab/>
      </w:r>
      <w:r w:rsidR="00860737" w:rsidRPr="00F64AE1">
        <w:rPr>
          <w:rFonts w:asciiTheme="minorHAnsi" w:hAnsiTheme="minorHAnsi" w:cstheme="minorBidi"/>
          <w:b/>
          <w:bCs/>
          <w:sz w:val="20"/>
          <w:szCs w:val="20"/>
          <w:lang w:eastAsia="en-GB"/>
        </w:rPr>
        <w:t>Any other business</w:t>
      </w:r>
    </w:p>
    <w:p w14:paraId="7408B83E" w14:textId="6BA6377D" w:rsidR="00860737" w:rsidRDefault="00260F89" w:rsidP="00860737">
      <w:pPr>
        <w:shd w:val="clear" w:color="auto" w:fill="FFFFFF" w:themeFill="background1"/>
        <w:ind w:firstLine="720"/>
        <w:jc w:val="both"/>
        <w:rPr>
          <w:rFonts w:asciiTheme="minorHAnsi" w:hAnsiTheme="minorHAnsi" w:cstheme="minorBidi"/>
          <w:b/>
          <w:bCs/>
          <w:sz w:val="20"/>
          <w:szCs w:val="20"/>
          <w:lang w:eastAsia="en-GB"/>
        </w:rPr>
      </w:pPr>
      <w:r>
        <w:rPr>
          <w:rFonts w:asciiTheme="minorHAnsi" w:hAnsiTheme="minorHAnsi" w:cstheme="minorHAnsi"/>
          <w:color w:val="201F1E"/>
          <w:sz w:val="20"/>
          <w:szCs w:val="20"/>
          <w:shd w:val="clear" w:color="auto" w:fill="FFFFFF"/>
        </w:rPr>
        <w:t>Cllr Vawer will follow up on the potential ‘land grad’ in Fontwell.</w:t>
      </w:r>
    </w:p>
    <w:p w14:paraId="35E2A670" w14:textId="77777777" w:rsidR="00260F89" w:rsidRDefault="00260F89" w:rsidP="00860737">
      <w:pPr>
        <w:shd w:val="clear" w:color="auto" w:fill="FFFFFF" w:themeFill="background1"/>
        <w:ind w:firstLine="720"/>
        <w:jc w:val="both"/>
        <w:rPr>
          <w:rFonts w:asciiTheme="minorHAnsi" w:hAnsiTheme="minorHAnsi" w:cstheme="minorBidi"/>
          <w:b/>
          <w:bCs/>
          <w:sz w:val="20"/>
          <w:szCs w:val="20"/>
          <w:lang w:eastAsia="en-GB"/>
        </w:rPr>
      </w:pPr>
    </w:p>
    <w:p w14:paraId="0D910A87" w14:textId="55DC069A" w:rsidR="00860737" w:rsidRPr="00F64AE1" w:rsidRDefault="005E7994" w:rsidP="00260F89">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32</w:t>
      </w:r>
      <w:r w:rsidR="00260F89">
        <w:rPr>
          <w:rFonts w:asciiTheme="minorHAnsi" w:hAnsiTheme="minorHAnsi" w:cstheme="minorBidi"/>
          <w:b/>
          <w:bCs/>
          <w:sz w:val="20"/>
          <w:szCs w:val="20"/>
          <w:lang w:eastAsia="en-GB"/>
        </w:rPr>
        <w:t>7/22</w:t>
      </w:r>
      <w:r w:rsidR="00260F89">
        <w:rPr>
          <w:rFonts w:asciiTheme="minorHAnsi" w:hAnsiTheme="minorHAnsi" w:cstheme="minorBidi"/>
          <w:b/>
          <w:bCs/>
          <w:sz w:val="20"/>
          <w:szCs w:val="20"/>
          <w:lang w:eastAsia="en-GB"/>
        </w:rPr>
        <w:tab/>
      </w:r>
      <w:r w:rsidR="00860737" w:rsidRPr="00F64AE1">
        <w:rPr>
          <w:rFonts w:asciiTheme="minorHAnsi" w:hAnsiTheme="minorHAnsi" w:cstheme="minorBidi"/>
          <w:b/>
          <w:bCs/>
          <w:sz w:val="20"/>
          <w:szCs w:val="20"/>
          <w:lang w:eastAsia="en-GB"/>
        </w:rPr>
        <w:t>Date of next meeting</w:t>
      </w:r>
    </w:p>
    <w:p w14:paraId="104D9505" w14:textId="64AAEA10" w:rsidR="00860737" w:rsidRDefault="00860737" w:rsidP="0086073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w:t>
      </w:r>
      <w:r>
        <w:rPr>
          <w:rFonts w:asciiTheme="minorHAnsi" w:hAnsiTheme="minorHAnsi" w:cstheme="minorBidi"/>
          <w:sz w:val="20"/>
          <w:szCs w:val="20"/>
          <w:lang w:eastAsia="en-GB"/>
        </w:rPr>
        <w:t xml:space="preserve">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w:t>
      </w:r>
      <w:r w:rsidR="009E30DA">
        <w:rPr>
          <w:rFonts w:asciiTheme="minorHAnsi" w:hAnsiTheme="minorHAnsi" w:cstheme="minorBidi"/>
          <w:sz w:val="20"/>
          <w:szCs w:val="20"/>
          <w:lang w:eastAsia="en-GB"/>
        </w:rPr>
        <w:t>will be decided out of meeting and will be dependant of members’ availability.</w:t>
      </w:r>
    </w:p>
    <w:p w14:paraId="0BE25CB4" w14:textId="060B26A8" w:rsidR="009E30DA" w:rsidRDefault="009E30DA" w:rsidP="00860737">
      <w:pPr>
        <w:shd w:val="clear" w:color="auto" w:fill="FFFFFF" w:themeFill="background1"/>
        <w:ind w:left="720"/>
        <w:jc w:val="both"/>
        <w:rPr>
          <w:rFonts w:asciiTheme="minorHAnsi" w:hAnsiTheme="minorHAnsi" w:cstheme="minorBidi"/>
          <w:sz w:val="20"/>
          <w:szCs w:val="20"/>
          <w:lang w:eastAsia="en-GB"/>
        </w:rPr>
      </w:pPr>
    </w:p>
    <w:p w14:paraId="74D6B685" w14:textId="6C25150F" w:rsidR="009E30DA" w:rsidRDefault="009E30DA" w:rsidP="00860737">
      <w:pPr>
        <w:shd w:val="clear" w:color="auto" w:fill="FFFFFF" w:themeFill="background1"/>
        <w:ind w:left="720"/>
        <w:jc w:val="both"/>
        <w:rPr>
          <w:rFonts w:asciiTheme="minorHAnsi" w:hAnsiTheme="minorHAnsi" w:cstheme="minorBidi"/>
          <w:sz w:val="20"/>
          <w:szCs w:val="20"/>
          <w:lang w:eastAsia="en-GB"/>
        </w:rPr>
      </w:pPr>
    </w:p>
    <w:p w14:paraId="65A5CD51" w14:textId="10F725B2" w:rsidR="009E30DA" w:rsidRDefault="009E30DA" w:rsidP="0086073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There being no other business the meeting closed at 8.23pm.</w:t>
      </w:r>
    </w:p>
    <w:p w14:paraId="746DD808" w14:textId="350597DA" w:rsidR="009E30DA" w:rsidRDefault="009E30DA" w:rsidP="00860737">
      <w:pPr>
        <w:shd w:val="clear" w:color="auto" w:fill="FFFFFF" w:themeFill="background1"/>
        <w:ind w:left="720"/>
        <w:jc w:val="both"/>
        <w:rPr>
          <w:rFonts w:asciiTheme="minorHAnsi" w:hAnsiTheme="minorHAnsi" w:cstheme="minorBidi"/>
          <w:sz w:val="20"/>
          <w:szCs w:val="20"/>
          <w:lang w:eastAsia="en-GB"/>
        </w:rPr>
      </w:pPr>
    </w:p>
    <w:p w14:paraId="329F643B" w14:textId="27D503B3" w:rsidR="009E30DA" w:rsidRDefault="009E30DA" w:rsidP="00860737">
      <w:pPr>
        <w:shd w:val="clear" w:color="auto" w:fill="FFFFFF" w:themeFill="background1"/>
        <w:ind w:left="720"/>
        <w:jc w:val="both"/>
        <w:rPr>
          <w:rFonts w:asciiTheme="minorHAnsi" w:hAnsiTheme="minorHAnsi" w:cstheme="minorBidi"/>
          <w:sz w:val="20"/>
          <w:szCs w:val="20"/>
          <w:lang w:eastAsia="en-GB"/>
        </w:rPr>
      </w:pPr>
    </w:p>
    <w:p w14:paraId="31FBC2D2" w14:textId="0CB52EC7" w:rsidR="009E30DA" w:rsidRDefault="009E30DA" w:rsidP="0086073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1DD03627" w14:textId="005F3656" w:rsidR="009E30DA" w:rsidRPr="00C471E4" w:rsidRDefault="009E30DA" w:rsidP="0086073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4FF14101" w14:textId="77777777" w:rsidR="00B96776" w:rsidRDefault="00B96776"/>
    <w:sectPr w:rsidR="00B96776" w:rsidSect="00BC694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7BAE" w14:textId="77777777" w:rsidR="006D2B0F" w:rsidRDefault="006D2B0F" w:rsidP="00EE2055">
      <w:r>
        <w:separator/>
      </w:r>
    </w:p>
  </w:endnote>
  <w:endnote w:type="continuationSeparator" w:id="0">
    <w:p w14:paraId="1B217ABE" w14:textId="77777777" w:rsidR="006D2B0F" w:rsidRDefault="006D2B0F" w:rsidP="00EE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168D" w14:textId="77777777" w:rsidR="00EE2055" w:rsidRDefault="00EE2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619339"/>
      <w:docPartObj>
        <w:docPartGallery w:val="Page Numbers (Bottom of Page)"/>
        <w:docPartUnique/>
      </w:docPartObj>
    </w:sdtPr>
    <w:sdtEndPr>
      <w:rPr>
        <w:color w:val="7F7F7F" w:themeColor="background1" w:themeShade="7F"/>
        <w:spacing w:val="60"/>
      </w:rPr>
    </w:sdtEndPr>
    <w:sdtContent>
      <w:p w14:paraId="3F8BB432" w14:textId="47177CDA" w:rsidR="00EE2055" w:rsidRDefault="00EE205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CC40CD0" w14:textId="77777777" w:rsidR="00EE2055" w:rsidRDefault="00EE2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F235" w14:textId="77777777" w:rsidR="00EE2055" w:rsidRDefault="00EE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3532" w14:textId="77777777" w:rsidR="006D2B0F" w:rsidRDefault="006D2B0F" w:rsidP="00EE2055">
      <w:r>
        <w:separator/>
      </w:r>
    </w:p>
  </w:footnote>
  <w:footnote w:type="continuationSeparator" w:id="0">
    <w:p w14:paraId="30C73902" w14:textId="77777777" w:rsidR="006D2B0F" w:rsidRDefault="006D2B0F" w:rsidP="00EE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CDD7" w14:textId="77777777" w:rsidR="00EE2055" w:rsidRDefault="00EE2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694F" w14:textId="77777777" w:rsidR="00EE2055" w:rsidRDefault="00EE2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4639" w14:textId="77777777" w:rsidR="00EE2055" w:rsidRDefault="00EE2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9E8"/>
    <w:multiLevelType w:val="hybridMultilevel"/>
    <w:tmpl w:val="B166401C"/>
    <w:lvl w:ilvl="0" w:tplc="C45C93C0">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D6338D"/>
    <w:multiLevelType w:val="hybridMultilevel"/>
    <w:tmpl w:val="EC2004EC"/>
    <w:lvl w:ilvl="0" w:tplc="1EF4EDC6">
      <w:start w:val="1"/>
      <w:numFmt w:val="decimal"/>
      <w:lvlText w:val="%1."/>
      <w:lvlJc w:val="left"/>
      <w:pPr>
        <w:ind w:left="1800" w:hanging="360"/>
      </w:pPr>
      <w:rPr>
        <w:rFonts w:asciiTheme="minorHAnsi" w:eastAsia="Times New Roman" w:hAnsiTheme="minorHAnsi"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0B658C5"/>
    <w:multiLevelType w:val="hybridMultilevel"/>
    <w:tmpl w:val="D9F421E8"/>
    <w:lvl w:ilvl="0" w:tplc="C88652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3037F8"/>
    <w:multiLevelType w:val="hybridMultilevel"/>
    <w:tmpl w:val="20AA9BF0"/>
    <w:lvl w:ilvl="0" w:tplc="F4BC7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0926425">
    <w:abstractNumId w:val="2"/>
  </w:num>
  <w:num w:numId="2" w16cid:durableId="1269510019">
    <w:abstractNumId w:val="1"/>
  </w:num>
  <w:num w:numId="3" w16cid:durableId="1778714550">
    <w:abstractNumId w:val="3"/>
  </w:num>
  <w:num w:numId="4" w16cid:durableId="23443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37"/>
    <w:rsid w:val="000008FD"/>
    <w:rsid w:val="0001438E"/>
    <w:rsid w:val="00021DDF"/>
    <w:rsid w:val="001A725F"/>
    <w:rsid w:val="00260F89"/>
    <w:rsid w:val="0029558F"/>
    <w:rsid w:val="00334434"/>
    <w:rsid w:val="00350C45"/>
    <w:rsid w:val="003E2AE8"/>
    <w:rsid w:val="0042516E"/>
    <w:rsid w:val="004E5618"/>
    <w:rsid w:val="00504E87"/>
    <w:rsid w:val="0052371A"/>
    <w:rsid w:val="00562BFE"/>
    <w:rsid w:val="005645F8"/>
    <w:rsid w:val="005E346B"/>
    <w:rsid w:val="005E7994"/>
    <w:rsid w:val="0065667A"/>
    <w:rsid w:val="006C7BB9"/>
    <w:rsid w:val="006D2B0F"/>
    <w:rsid w:val="007367B0"/>
    <w:rsid w:val="00750E95"/>
    <w:rsid w:val="00860737"/>
    <w:rsid w:val="008D4B75"/>
    <w:rsid w:val="00926F1B"/>
    <w:rsid w:val="009D4AEE"/>
    <w:rsid w:val="009E30DA"/>
    <w:rsid w:val="00A15A88"/>
    <w:rsid w:val="00AE441F"/>
    <w:rsid w:val="00B96776"/>
    <w:rsid w:val="00BC6945"/>
    <w:rsid w:val="00D411F4"/>
    <w:rsid w:val="00D85DB7"/>
    <w:rsid w:val="00EE2055"/>
    <w:rsid w:val="00F9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4C6B"/>
  <w15:chartTrackingRefBased/>
  <w15:docId w15:val="{3251AF73-BC17-4D3A-AC74-E34C9638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73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60737"/>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860737"/>
  </w:style>
  <w:style w:type="character" w:customStyle="1" w:styleId="marksxlqmj4tm">
    <w:name w:val="marksxlqmj4tm"/>
    <w:basedOn w:val="DefaultParagraphFont"/>
    <w:rsid w:val="00860737"/>
  </w:style>
  <w:style w:type="paragraph" w:styleId="ListParagraph">
    <w:name w:val="List Paragraph"/>
    <w:basedOn w:val="Normal"/>
    <w:uiPriority w:val="34"/>
    <w:qFormat/>
    <w:rsid w:val="00350C45"/>
    <w:pPr>
      <w:ind w:left="720"/>
      <w:contextualSpacing/>
    </w:pPr>
  </w:style>
  <w:style w:type="paragraph" w:styleId="NormalWeb">
    <w:name w:val="Normal (Web)"/>
    <w:basedOn w:val="Normal"/>
    <w:uiPriority w:val="99"/>
    <w:unhideWhenUsed/>
    <w:rsid w:val="0029558F"/>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EE2055"/>
    <w:pPr>
      <w:tabs>
        <w:tab w:val="center" w:pos="4513"/>
        <w:tab w:val="right" w:pos="9026"/>
      </w:tabs>
    </w:pPr>
  </w:style>
  <w:style w:type="character" w:customStyle="1" w:styleId="HeaderChar">
    <w:name w:val="Header Char"/>
    <w:basedOn w:val="DefaultParagraphFont"/>
    <w:link w:val="Header"/>
    <w:uiPriority w:val="99"/>
    <w:rsid w:val="00EE2055"/>
    <w:rPr>
      <w:rFonts w:ascii="Arial" w:eastAsia="Times New Roman" w:hAnsi="Arial" w:cs="Arial"/>
      <w:sz w:val="24"/>
      <w:szCs w:val="24"/>
    </w:rPr>
  </w:style>
  <w:style w:type="paragraph" w:styleId="Footer">
    <w:name w:val="footer"/>
    <w:basedOn w:val="Normal"/>
    <w:link w:val="FooterChar"/>
    <w:uiPriority w:val="99"/>
    <w:unhideWhenUsed/>
    <w:rsid w:val="00EE2055"/>
    <w:pPr>
      <w:tabs>
        <w:tab w:val="center" w:pos="4513"/>
        <w:tab w:val="right" w:pos="9026"/>
      </w:tabs>
    </w:pPr>
  </w:style>
  <w:style w:type="character" w:customStyle="1" w:styleId="FooterChar">
    <w:name w:val="Footer Char"/>
    <w:basedOn w:val="DefaultParagraphFont"/>
    <w:link w:val="Footer"/>
    <w:uiPriority w:val="99"/>
    <w:rsid w:val="00EE2055"/>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2022-07-06T06:09:00Z</dcterms:created>
  <dcterms:modified xsi:type="dcterms:W3CDTF">2022-09-27T15:22:00Z</dcterms:modified>
</cp:coreProperties>
</file>