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C41517" w14:paraId="33B508D6" w14:textId="77777777" w:rsidTr="00894581">
        <w:trPr>
          <w:trHeight w:val="1904"/>
        </w:trPr>
        <w:tc>
          <w:tcPr>
            <w:tcW w:w="3510" w:type="dxa"/>
            <w:hideMark/>
          </w:tcPr>
          <w:p w14:paraId="0BBEF529" w14:textId="77777777" w:rsidR="00C41517" w:rsidRDefault="00C41517" w:rsidP="00894581">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2212F185" wp14:editId="4BC83456">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7CFD03B" w14:textId="77777777" w:rsidR="00C41517" w:rsidRDefault="00C41517" w:rsidP="00894581">
            <w:pPr>
              <w:spacing w:line="276" w:lineRule="auto"/>
              <w:jc w:val="center"/>
              <w:rPr>
                <w:rFonts w:asciiTheme="minorHAnsi" w:hAnsiTheme="minorHAnsi" w:cstheme="minorHAnsi"/>
                <w:b/>
                <w:bCs/>
                <w:sz w:val="22"/>
                <w:szCs w:val="22"/>
              </w:rPr>
            </w:pPr>
          </w:p>
          <w:p w14:paraId="3A7432F6" w14:textId="77777777" w:rsidR="00C41517" w:rsidRDefault="00C41517" w:rsidP="00894581">
            <w:pPr>
              <w:spacing w:line="276" w:lineRule="auto"/>
              <w:jc w:val="center"/>
              <w:rPr>
                <w:rFonts w:asciiTheme="minorHAnsi" w:hAnsiTheme="minorHAnsi" w:cstheme="minorHAnsi"/>
              </w:rPr>
            </w:pPr>
            <w:r>
              <w:rPr>
                <w:rFonts w:asciiTheme="minorHAnsi" w:hAnsiTheme="minorHAnsi" w:cstheme="minorHAnsi"/>
                <w:b/>
                <w:bCs/>
              </w:rPr>
              <w:t>WALBERTON PARISH COUNCIL</w:t>
            </w:r>
          </w:p>
          <w:p w14:paraId="16D3E4CE" w14:textId="77777777" w:rsidR="00C41517" w:rsidRDefault="00C41517" w:rsidP="00894581">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9FD79B8" w14:textId="77777777" w:rsidR="00C41517" w:rsidRDefault="00C41517" w:rsidP="00894581">
            <w:pPr>
              <w:spacing w:line="276" w:lineRule="auto"/>
              <w:jc w:val="center"/>
              <w:rPr>
                <w:rFonts w:asciiTheme="minorHAnsi" w:hAnsiTheme="minorHAnsi" w:cstheme="minorHAnsi"/>
                <w:b/>
                <w:bCs/>
              </w:rPr>
            </w:pPr>
          </w:p>
          <w:p w14:paraId="6C335B3D" w14:textId="77777777" w:rsidR="00C41517" w:rsidRDefault="00C41517" w:rsidP="00894581">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940135F" w14:textId="77777777" w:rsidR="00C41517" w:rsidRDefault="00C41517" w:rsidP="00894581">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A33DFAD" w14:textId="77777777" w:rsidR="00C41517" w:rsidRDefault="00C41517" w:rsidP="00894581">
            <w:pPr>
              <w:spacing w:line="276" w:lineRule="auto"/>
              <w:jc w:val="center"/>
              <w:rPr>
                <w:rFonts w:asciiTheme="minorHAnsi" w:hAnsiTheme="minorHAnsi" w:cstheme="minorHAnsi"/>
              </w:rPr>
            </w:pPr>
            <w:r>
              <w:rPr>
                <w:rFonts w:asciiTheme="minorHAnsi" w:hAnsiTheme="minorHAnsi" w:cstheme="minorHAnsi"/>
              </w:rPr>
              <w:t>Tel: 01243 554528</w:t>
            </w:r>
          </w:p>
          <w:p w14:paraId="3318EA95" w14:textId="77777777" w:rsidR="00C41517" w:rsidRPr="00DD0F75" w:rsidRDefault="00C41517" w:rsidP="00894581">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5DEC1DFC" w14:textId="77777777" w:rsidR="00C41517" w:rsidRDefault="00C41517" w:rsidP="00894581">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46472DCE" w14:textId="77777777" w:rsidR="00C41517" w:rsidRDefault="00C41517" w:rsidP="00894581">
            <w:pPr>
              <w:spacing w:line="276" w:lineRule="auto"/>
              <w:rPr>
                <w:rFonts w:asciiTheme="minorHAnsi" w:hAnsiTheme="minorHAnsi" w:cstheme="minorHAnsi"/>
                <w:sz w:val="22"/>
                <w:szCs w:val="22"/>
              </w:rPr>
            </w:pPr>
          </w:p>
        </w:tc>
      </w:tr>
    </w:tbl>
    <w:p w14:paraId="4320BAC8" w14:textId="15112888" w:rsidR="00C41517" w:rsidRPr="00827FF4" w:rsidRDefault="00C41517" w:rsidP="00C41517">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7.00pm on Tuesday </w:t>
      </w:r>
      <w:r w:rsidR="000B77C7">
        <w:rPr>
          <w:rFonts w:asciiTheme="minorHAnsi" w:hAnsiTheme="minorHAnsi" w:cstheme="minorHAnsi"/>
          <w:b/>
          <w:color w:val="212121"/>
          <w:lang w:eastAsia="en-GB"/>
        </w:rPr>
        <w:t>28 June</w:t>
      </w:r>
      <w:r>
        <w:rPr>
          <w:rFonts w:asciiTheme="minorHAnsi" w:hAnsiTheme="minorHAnsi" w:cstheme="minorHAnsi"/>
          <w:b/>
          <w:color w:val="212121"/>
          <w:lang w:eastAsia="en-GB"/>
        </w:rPr>
        <w:t xml:space="preserve"> 2022 for the purpose of transacting the business set out in the agenda below.</w:t>
      </w:r>
    </w:p>
    <w:p w14:paraId="59AA579B" w14:textId="77777777" w:rsidR="00C41517" w:rsidRDefault="00C41517" w:rsidP="00C41517">
      <w:pPr>
        <w:jc w:val="both"/>
        <w:rPr>
          <w:rFonts w:asciiTheme="minorHAnsi" w:hAnsiTheme="minorHAnsi" w:cstheme="minorHAnsi"/>
          <w:b/>
          <w:color w:val="000000"/>
          <w:sz w:val="22"/>
          <w:szCs w:val="22"/>
          <w:u w:val="single"/>
        </w:rPr>
      </w:pPr>
    </w:p>
    <w:p w14:paraId="76EFC40D" w14:textId="77777777" w:rsidR="00C41517" w:rsidRPr="0086260F" w:rsidRDefault="00C41517" w:rsidP="00C41517">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67411264" w14:textId="77777777" w:rsidR="00C41517" w:rsidRDefault="00C41517" w:rsidP="00C4151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466B8748" w14:textId="77777777" w:rsidR="00C41517" w:rsidRDefault="00C41517" w:rsidP="00C41517">
      <w:pPr>
        <w:jc w:val="both"/>
        <w:rPr>
          <w:rFonts w:asciiTheme="minorHAnsi" w:hAnsiTheme="minorHAnsi" w:cstheme="minorHAnsi"/>
          <w:b/>
          <w:color w:val="000000"/>
          <w:sz w:val="22"/>
          <w:szCs w:val="22"/>
        </w:rPr>
      </w:pPr>
    </w:p>
    <w:p w14:paraId="26319FC9" w14:textId="77777777" w:rsidR="00C41517" w:rsidRDefault="00C41517" w:rsidP="00C41517">
      <w:pPr>
        <w:jc w:val="both"/>
        <w:rPr>
          <w:rFonts w:asciiTheme="minorHAnsi" w:hAnsiTheme="minorHAnsi" w:cstheme="minorHAnsi"/>
          <w:b/>
          <w:color w:val="000000"/>
          <w:sz w:val="22"/>
          <w:szCs w:val="22"/>
        </w:rPr>
      </w:pPr>
    </w:p>
    <w:p w14:paraId="58CBB88F" w14:textId="77777777" w:rsidR="00C41517" w:rsidRDefault="00C41517" w:rsidP="00C41517">
      <w:pPr>
        <w:jc w:val="both"/>
        <w:rPr>
          <w:rFonts w:asciiTheme="minorHAnsi" w:hAnsiTheme="minorHAnsi" w:cstheme="minorHAnsi"/>
          <w:b/>
          <w:color w:val="000000"/>
          <w:sz w:val="22"/>
          <w:szCs w:val="22"/>
        </w:rPr>
      </w:pPr>
    </w:p>
    <w:p w14:paraId="1A743E49" w14:textId="04A5D987" w:rsidR="00C41517" w:rsidRDefault="00C41517" w:rsidP="00C4151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AB47F8">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sidR="00C31CB7">
        <w:rPr>
          <w:rFonts w:asciiTheme="minorHAnsi" w:hAnsiTheme="minorHAnsi" w:cstheme="minorHAnsi"/>
          <w:b/>
          <w:color w:val="000000"/>
          <w:sz w:val="22"/>
          <w:szCs w:val="22"/>
        </w:rPr>
        <w:t xml:space="preserve"> 23 June 2022</w:t>
      </w:r>
    </w:p>
    <w:p w14:paraId="7886456A" w14:textId="77777777" w:rsidR="00C41517" w:rsidRPr="00827FF4" w:rsidRDefault="00C41517" w:rsidP="00C41517">
      <w:pPr>
        <w:jc w:val="both"/>
        <w:rPr>
          <w:rFonts w:asciiTheme="minorHAnsi" w:hAnsiTheme="minorHAnsi" w:cstheme="minorHAnsi"/>
          <w:b/>
          <w:color w:val="000000"/>
          <w:sz w:val="22"/>
          <w:szCs w:val="22"/>
        </w:rPr>
      </w:pPr>
    </w:p>
    <w:p w14:paraId="5221FDF9" w14:textId="77777777" w:rsidR="00C41517" w:rsidRPr="00827FF4" w:rsidRDefault="00C41517" w:rsidP="00C41517">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20858858" w14:textId="74C4D1AA" w:rsidR="006C5A9E"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2E07B407" w14:textId="77777777" w:rsidR="009E659B"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5E6674">
        <w:rPr>
          <w:rFonts w:asciiTheme="minorHAnsi" w:hAnsiTheme="minorHAnsi" w:cstheme="minorHAnsi"/>
          <w:b/>
          <w:sz w:val="20"/>
          <w:szCs w:val="20"/>
          <w:lang w:eastAsia="en-GB"/>
        </w:rPr>
        <w:t xml:space="preserve">   </w:t>
      </w:r>
    </w:p>
    <w:p w14:paraId="49E2EFCB" w14:textId="5A351053" w:rsidR="00C41517" w:rsidRDefault="005E6674" w:rsidP="009E659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9E659B">
        <w:rPr>
          <w:rFonts w:asciiTheme="minorHAnsi" w:hAnsiTheme="minorHAnsi" w:cstheme="minorHAnsi"/>
          <w:b/>
          <w:sz w:val="20"/>
          <w:szCs w:val="20"/>
          <w:lang w:eastAsia="en-GB"/>
        </w:rPr>
        <w:t xml:space="preserve">        </w:t>
      </w:r>
      <w:r w:rsidR="00C41517">
        <w:rPr>
          <w:rFonts w:asciiTheme="minorHAnsi" w:hAnsiTheme="minorHAnsi" w:cstheme="minorHAnsi"/>
          <w:b/>
          <w:sz w:val="20"/>
          <w:szCs w:val="20"/>
          <w:lang w:eastAsia="en-GB"/>
        </w:rPr>
        <w:t xml:space="preserve">1. </w:t>
      </w:r>
      <w:r w:rsidR="00C41517">
        <w:rPr>
          <w:rFonts w:asciiTheme="minorHAnsi" w:hAnsiTheme="minorHAnsi" w:cstheme="minorHAnsi"/>
          <w:b/>
          <w:sz w:val="20"/>
          <w:szCs w:val="20"/>
          <w:lang w:eastAsia="en-GB"/>
        </w:rPr>
        <w:tab/>
        <w:t>Rec</w:t>
      </w:r>
      <w:r w:rsidR="00C41517" w:rsidRPr="00A50E34">
        <w:rPr>
          <w:rFonts w:asciiTheme="minorHAnsi" w:hAnsiTheme="minorHAnsi" w:cstheme="minorHAnsi"/>
          <w:b/>
          <w:sz w:val="20"/>
          <w:szCs w:val="20"/>
          <w:lang w:eastAsia="en-GB"/>
        </w:rPr>
        <w:t>ord of attendance and apologies</w:t>
      </w:r>
    </w:p>
    <w:p w14:paraId="22161A16" w14:textId="77777777" w:rsidR="00C41517" w:rsidRDefault="00C41517" w:rsidP="00C41517">
      <w:pPr>
        <w:shd w:val="clear" w:color="auto" w:fill="FFFFFF"/>
        <w:jc w:val="both"/>
        <w:rPr>
          <w:rFonts w:asciiTheme="minorHAnsi" w:hAnsiTheme="minorHAnsi" w:cstheme="minorHAnsi"/>
          <w:b/>
          <w:sz w:val="20"/>
          <w:szCs w:val="20"/>
          <w:lang w:eastAsia="en-GB"/>
        </w:rPr>
      </w:pPr>
    </w:p>
    <w:p w14:paraId="44F38194" w14:textId="44F29806" w:rsidR="00C41517"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2.</w:t>
      </w:r>
      <w:r>
        <w:rPr>
          <w:rFonts w:asciiTheme="minorHAnsi" w:hAnsiTheme="minorHAnsi" w:cstheme="minorHAnsi"/>
          <w:b/>
          <w:sz w:val="20"/>
          <w:szCs w:val="20"/>
          <w:lang w:eastAsia="en-GB"/>
        </w:rPr>
        <w:tab/>
        <w:t>Election of vice chairman</w:t>
      </w:r>
    </w:p>
    <w:p w14:paraId="4CBEDE76" w14:textId="77777777" w:rsidR="00C41517"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ab/>
      </w:r>
    </w:p>
    <w:p w14:paraId="51692A96" w14:textId="77777777" w:rsidR="00C41517" w:rsidRPr="00A50E34"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4A938E8A" w14:textId="77777777" w:rsidR="00C41517" w:rsidRPr="00A50E34" w:rsidRDefault="00C41517" w:rsidP="00C4151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19D01A01" w14:textId="77777777" w:rsidR="00C41517" w:rsidRPr="00A50E34" w:rsidRDefault="00C41517" w:rsidP="00C4151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5F8251FB" w14:textId="77777777" w:rsidR="00C41517" w:rsidRPr="00A50E34" w:rsidRDefault="00C41517" w:rsidP="00C4151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258FFE2D" w14:textId="77777777" w:rsidR="00C41517" w:rsidRPr="00A50E34" w:rsidRDefault="00C41517" w:rsidP="00C4151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2016BEB8" w14:textId="77777777" w:rsidR="00C41517" w:rsidRPr="00A50E34" w:rsidRDefault="00C41517" w:rsidP="00C4151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239F5F6E" w14:textId="77777777" w:rsidR="00C41517" w:rsidRDefault="00C41517" w:rsidP="00C41517">
      <w:pPr>
        <w:shd w:val="clear" w:color="auto" w:fill="FFFFFF"/>
        <w:jc w:val="both"/>
        <w:rPr>
          <w:rFonts w:asciiTheme="minorHAnsi" w:hAnsiTheme="minorHAnsi" w:cstheme="minorHAnsi"/>
          <w:b/>
          <w:sz w:val="20"/>
          <w:szCs w:val="20"/>
          <w:lang w:eastAsia="en-GB"/>
        </w:rPr>
      </w:pPr>
    </w:p>
    <w:p w14:paraId="341CB67C" w14:textId="77777777" w:rsidR="00C41517" w:rsidRPr="00A50E34"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4.</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4C917D60" w14:textId="0E3415E9" w:rsidR="00C41517" w:rsidRDefault="00C41517" w:rsidP="00C41517">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To confirm the minutes of the Planning Committee meeting of</w:t>
      </w:r>
      <w:r>
        <w:rPr>
          <w:rFonts w:asciiTheme="minorHAnsi" w:hAnsiTheme="minorHAnsi" w:cstheme="minorHAnsi"/>
          <w:sz w:val="20"/>
          <w:szCs w:val="20"/>
          <w:lang w:eastAsia="en-GB"/>
        </w:rPr>
        <w:t xml:space="preserve"> 1</w:t>
      </w:r>
      <w:r w:rsidR="000B77C7">
        <w:rPr>
          <w:rFonts w:asciiTheme="minorHAnsi" w:hAnsiTheme="minorHAnsi" w:cstheme="minorHAnsi"/>
          <w:sz w:val="20"/>
          <w:szCs w:val="20"/>
          <w:lang w:eastAsia="en-GB"/>
        </w:rPr>
        <w:t>7 May</w:t>
      </w:r>
      <w:r>
        <w:rPr>
          <w:rFonts w:asciiTheme="minorHAnsi" w:hAnsiTheme="minorHAnsi" w:cstheme="minorHAnsi"/>
          <w:sz w:val="20"/>
          <w:szCs w:val="20"/>
          <w:lang w:eastAsia="en-GB"/>
        </w:rPr>
        <w:t xml:space="preserve"> 2022.</w:t>
      </w:r>
    </w:p>
    <w:p w14:paraId="0483ACE9" w14:textId="77777777" w:rsidR="00C41517" w:rsidRDefault="00C41517" w:rsidP="00C41517">
      <w:pPr>
        <w:shd w:val="clear" w:color="auto" w:fill="FFFFFF"/>
        <w:jc w:val="both"/>
        <w:rPr>
          <w:rFonts w:asciiTheme="minorHAnsi" w:hAnsiTheme="minorHAnsi" w:cstheme="minorHAnsi"/>
          <w:sz w:val="20"/>
          <w:szCs w:val="20"/>
          <w:lang w:eastAsia="en-GB"/>
        </w:rPr>
      </w:pPr>
    </w:p>
    <w:p w14:paraId="4A8D22BD" w14:textId="77777777" w:rsidR="00C41517" w:rsidRPr="00A50E34"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 xml:space="preserve">          5</w:t>
      </w:r>
      <w:r w:rsidRPr="00C23FE1">
        <w:rPr>
          <w:rFonts w:asciiTheme="minorHAnsi" w:hAnsiTheme="minorHAnsi" w:cstheme="minorHAnsi"/>
          <w:b/>
          <w:bCs/>
          <w:sz w:val="20"/>
          <w:szCs w:val="20"/>
          <w:lang w:eastAsia="en-GB"/>
        </w:rPr>
        <w:t>.</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237A7A10" w14:textId="77777777" w:rsidR="00C41517" w:rsidRDefault="00C41517" w:rsidP="00C41517">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2CA983A4" w14:textId="77777777" w:rsidR="00C41517" w:rsidRDefault="00C41517" w:rsidP="00C41517">
      <w:pPr>
        <w:shd w:val="clear" w:color="auto" w:fill="FFFFFF"/>
        <w:jc w:val="both"/>
        <w:rPr>
          <w:rFonts w:asciiTheme="minorHAnsi" w:hAnsiTheme="minorHAnsi" w:cstheme="minorHAnsi"/>
          <w:sz w:val="20"/>
          <w:szCs w:val="20"/>
          <w:lang w:eastAsia="en-GB"/>
        </w:rPr>
      </w:pPr>
    </w:p>
    <w:p w14:paraId="7E2BFD85" w14:textId="77777777" w:rsidR="00C41517" w:rsidRPr="0049021F" w:rsidRDefault="00C41517" w:rsidP="00C4151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6</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at last meeting</w:t>
      </w:r>
    </w:p>
    <w:p w14:paraId="78A9DA70" w14:textId="3AA67708" w:rsidR="00C41517" w:rsidRDefault="00C41517" w:rsidP="00C41517">
      <w:pPr>
        <w:jc w:val="both"/>
        <w:rPr>
          <w:rFonts w:asciiTheme="minorHAnsi" w:hAnsiTheme="minorHAnsi" w:cstheme="minorHAnsi"/>
          <w:sz w:val="20"/>
          <w:szCs w:val="20"/>
        </w:rPr>
      </w:pPr>
      <w:r>
        <w:tab/>
      </w:r>
      <w:r w:rsidR="000B77C7">
        <w:rPr>
          <w:rFonts w:asciiTheme="minorHAnsi" w:hAnsiTheme="minorHAnsi" w:cstheme="minorHAnsi"/>
          <w:sz w:val="20"/>
          <w:szCs w:val="20"/>
        </w:rPr>
        <w:t>257</w:t>
      </w:r>
      <w:r w:rsidRPr="00035EA6">
        <w:rPr>
          <w:rFonts w:asciiTheme="minorHAnsi" w:hAnsiTheme="minorHAnsi" w:cstheme="minorHAnsi"/>
          <w:sz w:val="20"/>
          <w:szCs w:val="20"/>
        </w:rPr>
        <w:t>/22. Clerk  - application comments recorded.</w:t>
      </w:r>
    </w:p>
    <w:p w14:paraId="79EC4B5C" w14:textId="77777777" w:rsidR="00962BB9" w:rsidRDefault="00962BB9" w:rsidP="00C41517">
      <w:pPr>
        <w:rPr>
          <w:rFonts w:asciiTheme="minorHAnsi" w:hAnsiTheme="minorHAnsi" w:cstheme="minorHAnsi"/>
          <w:b/>
          <w:bCs/>
          <w:sz w:val="20"/>
          <w:szCs w:val="20"/>
          <w:lang w:eastAsia="en-GB"/>
        </w:rPr>
      </w:pPr>
    </w:p>
    <w:p w14:paraId="715452BB" w14:textId="77777777" w:rsidR="009E659B" w:rsidRDefault="005E6674" w:rsidP="00C41517">
      <w:pPr>
        <w:rPr>
          <w:rFonts w:asciiTheme="minorHAnsi" w:hAnsiTheme="minorHAnsi" w:cstheme="minorHAnsi"/>
          <w:b/>
          <w:bCs/>
          <w:sz w:val="20"/>
          <w:szCs w:val="20"/>
          <w:lang w:eastAsia="en-GB"/>
        </w:rPr>
      </w:pPr>
      <w:r>
        <w:rPr>
          <w:rFonts w:asciiTheme="minorHAnsi" w:hAnsiTheme="minorHAnsi" w:cstheme="minorHAnsi"/>
          <w:b/>
          <w:bCs/>
          <w:sz w:val="20"/>
          <w:szCs w:val="20"/>
          <w:lang w:eastAsia="en-GB"/>
        </w:rPr>
        <w:t xml:space="preserve">        </w:t>
      </w:r>
    </w:p>
    <w:p w14:paraId="76544639" w14:textId="77777777" w:rsidR="009E659B" w:rsidRDefault="009E659B" w:rsidP="00C41517">
      <w:pPr>
        <w:rPr>
          <w:rFonts w:asciiTheme="minorHAnsi" w:hAnsiTheme="minorHAnsi" w:cstheme="minorHAnsi"/>
          <w:b/>
          <w:bCs/>
          <w:sz w:val="20"/>
          <w:szCs w:val="20"/>
          <w:lang w:eastAsia="en-GB"/>
        </w:rPr>
      </w:pPr>
    </w:p>
    <w:p w14:paraId="7BAE931D" w14:textId="77777777" w:rsidR="009E659B" w:rsidRDefault="009E659B" w:rsidP="00C41517">
      <w:pPr>
        <w:rPr>
          <w:rFonts w:asciiTheme="minorHAnsi" w:hAnsiTheme="minorHAnsi" w:cstheme="minorHAnsi"/>
          <w:b/>
          <w:bCs/>
          <w:sz w:val="20"/>
          <w:szCs w:val="20"/>
          <w:lang w:eastAsia="en-GB"/>
        </w:rPr>
      </w:pPr>
    </w:p>
    <w:p w14:paraId="3F34C771" w14:textId="1A16E727" w:rsidR="00C41517" w:rsidRPr="007129E9" w:rsidRDefault="005E6674" w:rsidP="00C41517">
      <w:pPr>
        <w:rPr>
          <w:rFonts w:asciiTheme="minorHAnsi" w:hAnsiTheme="minorHAnsi" w:cstheme="minorHAnsi"/>
          <w:sz w:val="20"/>
          <w:szCs w:val="20"/>
          <w:lang w:eastAsia="en-GB"/>
        </w:rPr>
      </w:pPr>
      <w:r>
        <w:rPr>
          <w:rFonts w:asciiTheme="minorHAnsi" w:hAnsiTheme="minorHAnsi" w:cstheme="minorHAnsi"/>
          <w:b/>
          <w:bCs/>
          <w:sz w:val="20"/>
          <w:szCs w:val="20"/>
          <w:lang w:eastAsia="en-GB"/>
        </w:rPr>
        <w:t xml:space="preserve"> </w:t>
      </w:r>
      <w:r w:rsidR="00C41517" w:rsidRPr="00827CDA">
        <w:rPr>
          <w:rFonts w:asciiTheme="minorHAnsi" w:hAnsiTheme="minorHAnsi" w:cstheme="minorHAnsi"/>
          <w:b/>
          <w:bCs/>
          <w:sz w:val="20"/>
          <w:szCs w:val="20"/>
          <w:lang w:eastAsia="en-GB"/>
        </w:rPr>
        <w:t xml:space="preserve"> </w:t>
      </w:r>
      <w:r w:rsidR="00C41517">
        <w:rPr>
          <w:rFonts w:asciiTheme="minorHAnsi" w:hAnsiTheme="minorHAnsi" w:cstheme="minorHAnsi"/>
          <w:b/>
          <w:bCs/>
          <w:sz w:val="20"/>
          <w:szCs w:val="20"/>
          <w:lang w:eastAsia="en-GB"/>
        </w:rPr>
        <w:t>7.</w:t>
      </w:r>
      <w:r w:rsidR="00C41517">
        <w:rPr>
          <w:rFonts w:asciiTheme="minorHAnsi" w:hAnsiTheme="minorHAnsi" w:cstheme="minorHAnsi"/>
          <w:b/>
          <w:bCs/>
          <w:sz w:val="20"/>
          <w:szCs w:val="20"/>
          <w:lang w:eastAsia="en-GB"/>
        </w:rPr>
        <w:tab/>
      </w:r>
      <w:r w:rsidR="00C41517" w:rsidRPr="007008DB">
        <w:rPr>
          <w:rFonts w:asciiTheme="minorHAnsi" w:hAnsiTheme="minorHAnsi" w:cstheme="minorBidi"/>
          <w:b/>
          <w:bCs/>
          <w:sz w:val="20"/>
          <w:szCs w:val="20"/>
          <w:lang w:eastAsia="en-GB"/>
        </w:rPr>
        <w:t>Planning applications</w:t>
      </w:r>
    </w:p>
    <w:p w14:paraId="58DCA0B5" w14:textId="77777777" w:rsidR="009E659B" w:rsidRDefault="00C41517" w:rsidP="009E659B">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66DC30CF" w14:textId="1AE83241" w:rsidR="006C5A9E" w:rsidRPr="009E659B" w:rsidRDefault="006C5A9E" w:rsidP="009E659B">
      <w:pPr>
        <w:pStyle w:val="xmsonormal"/>
        <w:spacing w:before="0" w:beforeAutospacing="0" w:after="0" w:afterAutospacing="0"/>
        <w:ind w:left="720"/>
        <w:jc w:val="both"/>
        <w:rPr>
          <w:rFonts w:asciiTheme="minorHAnsi" w:hAnsiTheme="minorHAnsi" w:cstheme="minorHAnsi"/>
          <w:color w:val="201F1E"/>
          <w:sz w:val="20"/>
          <w:szCs w:val="20"/>
          <w:u w:val="single"/>
          <w:shd w:val="clear" w:color="auto" w:fill="FFFFFF"/>
        </w:rPr>
      </w:pPr>
      <w:r>
        <w:rPr>
          <w:rFonts w:asciiTheme="minorHAnsi" w:hAnsiTheme="minorHAnsi" w:cstheme="minorHAnsi"/>
          <w:color w:val="201F1E"/>
          <w:sz w:val="20"/>
          <w:szCs w:val="20"/>
        </w:rPr>
        <w:t xml:space="preserve">1. </w:t>
      </w:r>
      <w:r w:rsidRPr="006C5A9E">
        <w:rPr>
          <w:rFonts w:asciiTheme="minorHAnsi" w:hAnsiTheme="minorHAnsi" w:cstheme="minorHAnsi"/>
          <w:color w:val="201F1E"/>
          <w:sz w:val="20"/>
          <w:szCs w:val="20"/>
        </w:rPr>
        <w:t xml:space="preserve">WA/46/22/HH. </w:t>
      </w:r>
      <w:r w:rsidRPr="006C5A9E">
        <w:rPr>
          <w:rFonts w:asciiTheme="minorHAnsi" w:hAnsiTheme="minorHAnsi" w:cstheme="minorHAnsi"/>
          <w:color w:val="201F1E"/>
          <w:sz w:val="20"/>
          <w:szCs w:val="20"/>
          <w:shd w:val="clear" w:color="auto" w:fill="FFFFFF"/>
        </w:rPr>
        <w:t>Snetterton, West Walberton Lane, Walberton. Proposed detached garage / store. Comment by 18 June 2022. No objection.</w:t>
      </w:r>
    </w:p>
    <w:p w14:paraId="28495389" w14:textId="191F8EAE" w:rsidR="006C5A9E" w:rsidRPr="006C5A9E" w:rsidRDefault="006C5A9E" w:rsidP="006C5A9E">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2. </w:t>
      </w:r>
      <w:r w:rsidRPr="006C5A9E">
        <w:rPr>
          <w:rFonts w:asciiTheme="minorHAnsi" w:hAnsiTheme="minorHAnsi" w:cstheme="minorHAnsi"/>
          <w:color w:val="201F1E"/>
          <w:sz w:val="20"/>
          <w:szCs w:val="20"/>
          <w:bdr w:val="none" w:sz="0" w:space="0" w:color="auto" w:frame="1"/>
          <w:shd w:val="clear" w:color="auto" w:fill="FFFFFF"/>
        </w:rPr>
        <w:t>WA/48/22/HH.</w:t>
      </w:r>
      <w:r w:rsidRPr="006C5A9E">
        <w:rPr>
          <w:rFonts w:asciiTheme="minorHAnsi" w:hAnsiTheme="minorHAnsi" w:cstheme="minorHAnsi"/>
          <w:b/>
          <w:bCs/>
          <w:color w:val="201F1E"/>
          <w:sz w:val="20"/>
          <w:szCs w:val="20"/>
          <w:bdr w:val="none" w:sz="0" w:space="0" w:color="auto" w:frame="1"/>
          <w:shd w:val="clear" w:color="auto" w:fill="FFFFFF"/>
        </w:rPr>
        <w:t xml:space="preserve"> </w:t>
      </w:r>
      <w:r w:rsidRPr="006C5A9E">
        <w:rPr>
          <w:rFonts w:asciiTheme="minorHAnsi" w:hAnsiTheme="minorHAnsi" w:cstheme="minorHAnsi"/>
          <w:color w:val="201F1E"/>
          <w:sz w:val="20"/>
          <w:szCs w:val="20"/>
          <w:shd w:val="clear" w:color="auto" w:fill="FFFFFF"/>
        </w:rPr>
        <w:t xml:space="preserve">Kelsey, Eastergate Lane, Walberton. Installation of a front entrance porch and covered way, single storey rear extension, two storey pitch roof side extension, conversion of roof space to habitable use with gable end roof, detached </w:t>
      </w:r>
      <w:proofErr w:type="gramStart"/>
      <w:r w:rsidRPr="006C5A9E">
        <w:rPr>
          <w:rFonts w:asciiTheme="minorHAnsi" w:hAnsiTheme="minorHAnsi" w:cstheme="minorHAnsi"/>
          <w:color w:val="201F1E"/>
          <w:sz w:val="20"/>
          <w:szCs w:val="20"/>
          <w:shd w:val="clear" w:color="auto" w:fill="FFFFFF"/>
        </w:rPr>
        <w:t>carport</w:t>
      </w:r>
      <w:proofErr w:type="gramEnd"/>
      <w:r w:rsidRPr="006C5A9E">
        <w:rPr>
          <w:rFonts w:asciiTheme="minorHAnsi" w:hAnsiTheme="minorHAnsi" w:cstheme="minorHAnsi"/>
          <w:color w:val="201F1E"/>
          <w:sz w:val="20"/>
          <w:szCs w:val="20"/>
          <w:shd w:val="clear" w:color="auto" w:fill="FFFFFF"/>
        </w:rPr>
        <w:t xml:space="preserve"> and a detached summer house to rear. Comment by 25 June 2022. No objection.</w:t>
      </w:r>
    </w:p>
    <w:p w14:paraId="20167C8C" w14:textId="6B81312A" w:rsidR="006C5A9E" w:rsidRPr="006C5A9E" w:rsidRDefault="006C5A9E" w:rsidP="006C5A9E">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3. </w:t>
      </w:r>
      <w:r w:rsidRPr="006C5A9E">
        <w:rPr>
          <w:rFonts w:asciiTheme="minorHAnsi" w:hAnsiTheme="minorHAnsi" w:cstheme="minorHAnsi"/>
          <w:color w:val="201F1E"/>
          <w:sz w:val="20"/>
          <w:szCs w:val="20"/>
          <w:bdr w:val="none" w:sz="0" w:space="0" w:color="auto" w:frame="1"/>
          <w:shd w:val="clear" w:color="auto" w:fill="FFFFFF"/>
        </w:rPr>
        <w:t xml:space="preserve">WA/50/22/PL. </w:t>
      </w:r>
      <w:r w:rsidRPr="006C5A9E">
        <w:rPr>
          <w:rFonts w:asciiTheme="minorHAnsi" w:hAnsiTheme="minorHAnsi" w:cstheme="minorHAnsi"/>
          <w:color w:val="201F1E"/>
          <w:sz w:val="20"/>
          <w:szCs w:val="20"/>
          <w:shd w:val="clear" w:color="auto" w:fill="FFFFFF"/>
        </w:rPr>
        <w:t xml:space="preserve">Oak Bank, Wandleys Lane, Walberton. 1 No </w:t>
      </w:r>
      <w:proofErr w:type="gramStart"/>
      <w:r w:rsidRPr="006C5A9E">
        <w:rPr>
          <w:rFonts w:asciiTheme="minorHAnsi" w:hAnsiTheme="minorHAnsi" w:cstheme="minorHAnsi"/>
          <w:color w:val="201F1E"/>
          <w:sz w:val="20"/>
          <w:szCs w:val="20"/>
          <w:shd w:val="clear" w:color="auto" w:fill="FFFFFF"/>
        </w:rPr>
        <w:t>4 bed</w:t>
      </w:r>
      <w:proofErr w:type="gramEnd"/>
      <w:r w:rsidRPr="006C5A9E">
        <w:rPr>
          <w:rFonts w:asciiTheme="minorHAnsi" w:hAnsiTheme="minorHAnsi" w:cstheme="minorHAnsi"/>
          <w:color w:val="201F1E"/>
          <w:sz w:val="20"/>
          <w:szCs w:val="20"/>
          <w:shd w:val="clear" w:color="auto" w:fill="FFFFFF"/>
        </w:rPr>
        <w:t xml:space="preserve"> dwelling with detached garage and associated parking (resubmission following WA/8/22/PL). This application is a Departure from the Development Plan and is in CIL Zone 3 and is CIL Liable as a new dwelling. Comment by 25 June </w:t>
      </w:r>
      <w:r w:rsidRPr="00885C96">
        <w:rPr>
          <w:rFonts w:asciiTheme="minorHAnsi" w:hAnsiTheme="minorHAnsi" w:cstheme="minorHAnsi"/>
          <w:color w:val="201F1E"/>
          <w:sz w:val="20"/>
          <w:szCs w:val="20"/>
          <w:shd w:val="clear" w:color="auto" w:fill="FFFFFF"/>
        </w:rPr>
        <w:t xml:space="preserve">2022. </w:t>
      </w:r>
      <w:r w:rsidR="00885C96" w:rsidRPr="00885C96">
        <w:rPr>
          <w:rFonts w:ascii="Calibri" w:hAnsi="Calibri" w:cs="Calibri"/>
          <w:color w:val="000000"/>
          <w:sz w:val="20"/>
          <w:szCs w:val="20"/>
          <w:shd w:val="clear" w:color="auto" w:fill="FFFFFF"/>
        </w:rPr>
        <w:t xml:space="preserve"> Object on the grounds of our previous objection as the points raised there </w:t>
      </w:r>
      <w:proofErr w:type="gramStart"/>
      <w:r w:rsidR="00885C96" w:rsidRPr="00885C96">
        <w:rPr>
          <w:rFonts w:ascii="Calibri" w:hAnsi="Calibri" w:cs="Calibri"/>
          <w:color w:val="000000"/>
          <w:sz w:val="20"/>
          <w:szCs w:val="20"/>
          <w:shd w:val="clear" w:color="auto" w:fill="FFFFFF"/>
        </w:rPr>
        <w:t>still remain</w:t>
      </w:r>
      <w:proofErr w:type="gramEnd"/>
      <w:r w:rsidR="00885C96" w:rsidRPr="00885C96">
        <w:rPr>
          <w:rFonts w:ascii="Calibri" w:hAnsi="Calibri" w:cs="Calibri"/>
          <w:color w:val="000000"/>
          <w:sz w:val="20"/>
          <w:szCs w:val="20"/>
          <w:shd w:val="clear" w:color="auto" w:fill="FFFFFF"/>
        </w:rPr>
        <w:t xml:space="preserve"> uncorrected.</w:t>
      </w:r>
    </w:p>
    <w:p w14:paraId="19B4CF2B" w14:textId="58163E4E" w:rsidR="006C5A9E" w:rsidRPr="006C5A9E" w:rsidRDefault="006C5A9E" w:rsidP="006C5A9E">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4. </w:t>
      </w:r>
      <w:r w:rsidRPr="006C5A9E">
        <w:rPr>
          <w:rFonts w:asciiTheme="minorHAnsi" w:hAnsiTheme="minorHAnsi" w:cstheme="minorHAnsi"/>
          <w:color w:val="201F1E"/>
          <w:sz w:val="20"/>
          <w:szCs w:val="20"/>
          <w:bdr w:val="none" w:sz="0" w:space="0" w:color="auto" w:frame="1"/>
          <w:shd w:val="clear" w:color="auto" w:fill="FFFFFF"/>
        </w:rPr>
        <w:t xml:space="preserve">WA/58/22/CLE. </w:t>
      </w:r>
      <w:r w:rsidRPr="006C5A9E">
        <w:rPr>
          <w:rFonts w:asciiTheme="minorHAnsi" w:hAnsiTheme="minorHAnsi" w:cstheme="minorHAnsi"/>
          <w:color w:val="201F1E"/>
          <w:sz w:val="20"/>
          <w:szCs w:val="20"/>
          <w:shd w:val="clear" w:color="auto" w:fill="FFFFFF"/>
        </w:rPr>
        <w:t>Lazy W, Yapton Lane, Walberton. Lawful development certificate for the existing use of the land for the processing of logs and the erection of 2 No buildings used in connection with that activity. Comment by 25 June 2022. No objection.</w:t>
      </w:r>
    </w:p>
    <w:p w14:paraId="487C62F6" w14:textId="2A6055C9" w:rsidR="006C5A9E" w:rsidRPr="006C5A9E" w:rsidRDefault="006C5A9E" w:rsidP="006C5A9E">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5. </w:t>
      </w:r>
      <w:r w:rsidRPr="006C5A9E">
        <w:rPr>
          <w:rFonts w:asciiTheme="minorHAnsi" w:hAnsiTheme="minorHAnsi" w:cstheme="minorHAnsi"/>
          <w:color w:val="201F1E"/>
          <w:sz w:val="20"/>
          <w:szCs w:val="20"/>
          <w:bdr w:val="none" w:sz="0" w:space="0" w:color="auto" w:frame="1"/>
          <w:shd w:val="clear" w:color="auto" w:fill="FFFFFF"/>
        </w:rPr>
        <w:t xml:space="preserve">WA/59/22/CLE. </w:t>
      </w:r>
      <w:r w:rsidRPr="006C5A9E">
        <w:rPr>
          <w:rFonts w:asciiTheme="minorHAnsi" w:hAnsiTheme="minorHAnsi" w:cstheme="minorHAnsi"/>
          <w:color w:val="201F1E"/>
          <w:sz w:val="20"/>
          <w:szCs w:val="20"/>
          <w:shd w:val="clear" w:color="auto" w:fill="FFFFFF"/>
        </w:rPr>
        <w:t>Lazy W, Yapton Lane, Walberton. Lawful development certificate for the existing change of use of land and siting of a porta building all in connection with activities associated with Yapton Free Church. Comment by 25 June 2022. No objection but have concerns regarding potential noise.</w:t>
      </w:r>
    </w:p>
    <w:p w14:paraId="6E4BA32F" w14:textId="66ED5600" w:rsidR="00C41517" w:rsidRPr="006C5A9E" w:rsidRDefault="00C41517" w:rsidP="00C41517">
      <w:pPr>
        <w:jc w:val="both"/>
        <w:rPr>
          <w:rFonts w:asciiTheme="minorHAnsi" w:hAnsiTheme="minorHAnsi" w:cstheme="minorHAnsi"/>
          <w:color w:val="201F1E"/>
          <w:sz w:val="20"/>
          <w:szCs w:val="20"/>
        </w:rPr>
      </w:pPr>
      <w:r w:rsidRPr="006C5A9E">
        <w:rPr>
          <w:rFonts w:asciiTheme="minorHAnsi" w:hAnsiTheme="minorHAnsi" w:cstheme="minorHAnsi"/>
          <w:color w:val="201F1E"/>
          <w:sz w:val="20"/>
          <w:szCs w:val="20"/>
          <w:shd w:val="clear" w:color="auto" w:fill="FFFFFF"/>
        </w:rPr>
        <w:tab/>
      </w:r>
    </w:p>
    <w:p w14:paraId="66C027AD" w14:textId="77777777" w:rsidR="00C41517" w:rsidRPr="00986A6C" w:rsidRDefault="00C41517" w:rsidP="00C41517">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1136AF4B" w14:textId="1AF5DD8B" w:rsidR="007229BB" w:rsidRPr="001E2FE2" w:rsidRDefault="000B3ED7" w:rsidP="000B3ED7">
      <w:pPr>
        <w:pStyle w:val="xmsonormal"/>
        <w:spacing w:before="0" w:beforeAutospacing="0" w:after="0" w:afterAutospacing="0"/>
        <w:ind w:left="720"/>
        <w:jc w:val="both"/>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color w:val="000000"/>
          <w:sz w:val="20"/>
          <w:szCs w:val="20"/>
        </w:rPr>
        <w:t xml:space="preserve">1. </w:t>
      </w:r>
      <w:r w:rsidR="007229BB" w:rsidRPr="001E2FE2">
        <w:rPr>
          <w:rFonts w:asciiTheme="minorHAnsi" w:hAnsiTheme="minorHAnsi" w:cstheme="minorHAnsi"/>
          <w:color w:val="201F1E"/>
          <w:sz w:val="20"/>
          <w:szCs w:val="20"/>
          <w:bdr w:val="none" w:sz="0" w:space="0" w:color="auto" w:frame="1"/>
          <w:shd w:val="clear" w:color="auto" w:fill="FFFFFF"/>
        </w:rPr>
        <w:t xml:space="preserve">WA/42/22/PL. </w:t>
      </w:r>
      <w:proofErr w:type="spellStart"/>
      <w:r w:rsidR="007229BB" w:rsidRPr="001E2FE2">
        <w:rPr>
          <w:rFonts w:asciiTheme="minorHAnsi" w:hAnsiTheme="minorHAnsi" w:cstheme="minorHAnsi"/>
          <w:color w:val="201F1E"/>
          <w:sz w:val="20"/>
          <w:szCs w:val="20"/>
          <w:shd w:val="clear" w:color="auto" w:fill="FFFFFF"/>
        </w:rPr>
        <w:t>Morelands</w:t>
      </w:r>
      <w:proofErr w:type="spellEnd"/>
      <w:r w:rsidR="007229BB" w:rsidRPr="001E2FE2">
        <w:rPr>
          <w:rFonts w:asciiTheme="minorHAnsi" w:hAnsiTheme="minorHAnsi" w:cstheme="minorHAnsi"/>
          <w:color w:val="201F1E"/>
          <w:sz w:val="20"/>
          <w:szCs w:val="20"/>
          <w:shd w:val="clear" w:color="auto" w:fill="FFFFFF"/>
        </w:rPr>
        <w:t>, Arundel Road, Fontwell. Demolition of existing dwelling and erection of 5 No. residential dwellings, associated car parking and access. (Resubmission of WA/5/22/PL). This application is in CIL Zone 2 and is CIL Liable as new dwellings.  Comment by 30 June 2022.</w:t>
      </w:r>
    </w:p>
    <w:p w14:paraId="79EF97B9" w14:textId="29CF196E" w:rsidR="007229BB" w:rsidRDefault="000B3ED7" w:rsidP="000B3ED7">
      <w:pPr>
        <w:pStyle w:val="xmsonormal"/>
        <w:spacing w:before="0" w:beforeAutospacing="0" w:after="0" w:afterAutospacing="0"/>
        <w:ind w:left="720"/>
        <w:jc w:val="both"/>
        <w:rPr>
          <w:rStyle w:val="marksxlqmj4tm"/>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shd w:val="clear" w:color="auto" w:fill="FFFFFF"/>
        </w:rPr>
        <w:t xml:space="preserve">2. </w:t>
      </w:r>
      <w:r w:rsidR="007229BB" w:rsidRPr="003C0572">
        <w:rPr>
          <w:rFonts w:asciiTheme="minorHAnsi" w:hAnsiTheme="minorHAnsi" w:cstheme="minorHAnsi"/>
          <w:color w:val="201F1E"/>
          <w:sz w:val="20"/>
          <w:szCs w:val="20"/>
          <w:bdr w:val="none" w:sz="0" w:space="0" w:color="auto" w:frame="1"/>
          <w:shd w:val="clear" w:color="auto" w:fill="FFFFFF"/>
        </w:rPr>
        <w:t xml:space="preserve">WA/51/22/PL. </w:t>
      </w:r>
      <w:r w:rsidR="007229BB" w:rsidRPr="003C0572">
        <w:rPr>
          <w:rFonts w:asciiTheme="minorHAnsi" w:hAnsiTheme="minorHAnsi" w:cstheme="minorHAnsi"/>
          <w:color w:val="201F1E"/>
          <w:sz w:val="20"/>
          <w:szCs w:val="20"/>
          <w:bdr w:val="none" w:sz="0" w:space="0" w:color="auto" w:frame="1"/>
        </w:rPr>
        <w:t xml:space="preserve">Land at London Road, </w:t>
      </w:r>
      <w:proofErr w:type="spellStart"/>
      <w:r w:rsidR="007229BB" w:rsidRPr="003C0572">
        <w:rPr>
          <w:rFonts w:asciiTheme="minorHAnsi" w:hAnsiTheme="minorHAnsi" w:cstheme="minorHAnsi"/>
          <w:color w:val="201F1E"/>
          <w:sz w:val="20"/>
          <w:szCs w:val="20"/>
          <w:bdr w:val="none" w:sz="0" w:space="0" w:color="auto" w:frame="1"/>
        </w:rPr>
        <w:t>Fontwel,l</w:t>
      </w:r>
      <w:proofErr w:type="spellEnd"/>
      <w:r w:rsidR="007229BB" w:rsidRPr="003C0572">
        <w:rPr>
          <w:rFonts w:asciiTheme="minorHAnsi" w:hAnsiTheme="minorHAnsi" w:cstheme="minorHAnsi"/>
          <w:color w:val="201F1E"/>
          <w:sz w:val="20"/>
          <w:szCs w:val="20"/>
          <w:bdr w:val="none" w:sz="0" w:space="0" w:color="auto" w:frame="1"/>
        </w:rPr>
        <w:t xml:space="preserve"> Walberton.</w:t>
      </w:r>
      <w:r w:rsidR="007229BB" w:rsidRPr="003C0572">
        <w:rPr>
          <w:rStyle w:val="apple-converted-space"/>
          <w:rFonts w:asciiTheme="minorHAnsi" w:hAnsiTheme="minorHAnsi" w:cstheme="minorHAnsi"/>
          <w:color w:val="201F1E"/>
          <w:sz w:val="20"/>
          <w:szCs w:val="20"/>
          <w:bdr w:val="none" w:sz="0" w:space="0" w:color="auto" w:frame="1"/>
        </w:rPr>
        <w:t xml:space="preserve"> </w:t>
      </w:r>
      <w:r w:rsidR="007229BB" w:rsidRPr="003C0572">
        <w:rPr>
          <w:rStyle w:val="marksxlqmj4tm"/>
          <w:rFonts w:asciiTheme="minorHAnsi" w:hAnsiTheme="minorHAnsi" w:cstheme="minorHAnsi"/>
          <w:color w:val="201F1E"/>
          <w:sz w:val="20"/>
          <w:szCs w:val="20"/>
          <w:bdr w:val="none" w:sz="0" w:space="0" w:color="auto" w:frame="1"/>
        </w:rPr>
        <w:t>Repairs and alterations to the Slindon Estate Gateway including replacement of existing post &amp; wire fence/gates with new black metal Estate fence, new pedestrian crossover to link either side of Bridleway (</w:t>
      </w:r>
      <w:proofErr w:type="spellStart"/>
      <w:r w:rsidR="007229BB" w:rsidRPr="003C0572">
        <w:rPr>
          <w:rStyle w:val="marksxlqmj4tm"/>
          <w:rFonts w:asciiTheme="minorHAnsi" w:hAnsiTheme="minorHAnsi" w:cstheme="minorHAnsi"/>
          <w:color w:val="201F1E"/>
          <w:sz w:val="20"/>
          <w:szCs w:val="20"/>
          <w:bdr w:val="none" w:sz="0" w:space="0" w:color="auto" w:frame="1"/>
        </w:rPr>
        <w:t>incl</w:t>
      </w:r>
      <w:proofErr w:type="spellEnd"/>
      <w:r w:rsidR="007229BB" w:rsidRPr="003C0572">
        <w:rPr>
          <w:rStyle w:val="marksxlqmj4tm"/>
          <w:rFonts w:asciiTheme="minorHAnsi" w:hAnsiTheme="minorHAnsi" w:cstheme="minorHAnsi"/>
          <w:color w:val="201F1E"/>
          <w:sz w:val="20"/>
          <w:szCs w:val="20"/>
          <w:bdr w:val="none" w:sz="0" w:space="0" w:color="auto" w:frame="1"/>
        </w:rPr>
        <w:t xml:space="preserve"> re-alignment of Bridleway to match official route), replacement of existing road sign and localised repair of bridleway surface. This application is a dual parish application with Slindon Parish Council and is a cross boundary application with the South Downs National Park Authority.</w:t>
      </w:r>
      <w:r w:rsidR="007229BB">
        <w:rPr>
          <w:rStyle w:val="marksxlqmj4tm"/>
          <w:rFonts w:asciiTheme="minorHAnsi" w:hAnsiTheme="minorHAnsi" w:cstheme="minorHAnsi"/>
          <w:color w:val="201F1E"/>
          <w:sz w:val="20"/>
          <w:szCs w:val="20"/>
          <w:bdr w:val="none" w:sz="0" w:space="0" w:color="auto" w:frame="1"/>
        </w:rPr>
        <w:t xml:space="preserve"> Comment by 30 June 2022.</w:t>
      </w:r>
    </w:p>
    <w:p w14:paraId="779C9F59" w14:textId="326C1003" w:rsidR="007229BB" w:rsidRDefault="000B3ED7" w:rsidP="000B3ED7">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3. </w:t>
      </w:r>
      <w:r w:rsidR="007229BB" w:rsidRPr="00705426">
        <w:rPr>
          <w:rFonts w:asciiTheme="minorHAnsi" w:hAnsiTheme="minorHAnsi" w:cstheme="minorHAnsi"/>
          <w:color w:val="201F1E"/>
          <w:sz w:val="20"/>
          <w:szCs w:val="20"/>
          <w:bdr w:val="none" w:sz="0" w:space="0" w:color="auto" w:frame="1"/>
          <w:shd w:val="clear" w:color="auto" w:fill="FFFFFF"/>
        </w:rPr>
        <w:t xml:space="preserve">WA/63/22/HH. </w:t>
      </w:r>
      <w:r w:rsidR="007229BB" w:rsidRPr="00705426">
        <w:rPr>
          <w:rFonts w:asciiTheme="minorHAnsi" w:hAnsiTheme="minorHAnsi" w:cstheme="minorHAnsi"/>
          <w:color w:val="201F1E"/>
          <w:sz w:val="20"/>
          <w:szCs w:val="20"/>
          <w:shd w:val="clear" w:color="auto" w:fill="FFFFFF"/>
        </w:rPr>
        <w:t>18 Barrack Row, The Street, Walberton. Single storey rear extension. This application affects the setting of listed buildings and affects the character and appearance of the Walberton Green Conservation Area. Comment by 7 July 2022.</w:t>
      </w:r>
    </w:p>
    <w:p w14:paraId="4E99FF02" w14:textId="42B6F8B3" w:rsidR="007229BB" w:rsidRPr="00F95048" w:rsidRDefault="000B3ED7" w:rsidP="000B3ED7">
      <w:pPr>
        <w:pStyle w:val="xmsonormal"/>
        <w:spacing w:before="0" w:beforeAutospacing="0" w:after="0" w:afterAutospacing="0"/>
        <w:ind w:left="720"/>
        <w:jc w:val="both"/>
        <w:rPr>
          <w:rFonts w:asciiTheme="minorHAnsi" w:hAnsiTheme="minorHAnsi" w:cstheme="minorHAnsi"/>
          <w:color w:val="201F1E"/>
          <w:sz w:val="20"/>
          <w:szCs w:val="20"/>
        </w:rPr>
      </w:pPr>
      <w:r>
        <w:rPr>
          <w:rFonts w:asciiTheme="minorHAnsi" w:hAnsiTheme="minorHAnsi" w:cstheme="minorHAnsi"/>
          <w:color w:val="201F1E"/>
          <w:sz w:val="20"/>
          <w:szCs w:val="20"/>
          <w:bdr w:val="none" w:sz="0" w:space="0" w:color="auto" w:frame="1"/>
          <w:shd w:val="clear" w:color="auto" w:fill="FFFFFF"/>
        </w:rPr>
        <w:t xml:space="preserve">4. </w:t>
      </w:r>
      <w:r w:rsidR="007229BB" w:rsidRPr="00F95048">
        <w:rPr>
          <w:rFonts w:asciiTheme="minorHAnsi" w:hAnsiTheme="minorHAnsi" w:cstheme="minorHAnsi"/>
          <w:color w:val="201F1E"/>
          <w:sz w:val="20"/>
          <w:szCs w:val="20"/>
          <w:bdr w:val="none" w:sz="0" w:space="0" w:color="auto" w:frame="1"/>
          <w:shd w:val="clear" w:color="auto" w:fill="FFFFFF"/>
        </w:rPr>
        <w:t xml:space="preserve">WA/64/22/L. </w:t>
      </w:r>
      <w:r w:rsidR="007229BB" w:rsidRPr="00F95048">
        <w:rPr>
          <w:rFonts w:asciiTheme="minorHAnsi" w:hAnsiTheme="minorHAnsi" w:cstheme="minorHAnsi"/>
          <w:color w:val="201F1E"/>
          <w:sz w:val="20"/>
          <w:szCs w:val="20"/>
          <w:shd w:val="clear" w:color="auto" w:fill="FFFFFF"/>
        </w:rPr>
        <w:t xml:space="preserve">18 Barrack Row, The Street, Walberton. </w:t>
      </w:r>
      <w:r w:rsidR="007229BB" w:rsidRPr="00F95048">
        <w:rPr>
          <w:rFonts w:asciiTheme="minorHAnsi" w:hAnsiTheme="minorHAnsi" w:cstheme="minorHAnsi"/>
          <w:color w:val="201F1E"/>
          <w:sz w:val="20"/>
          <w:szCs w:val="20"/>
          <w:bdr w:val="none" w:sz="0" w:space="0" w:color="auto" w:frame="1"/>
        </w:rPr>
        <w:t>Listed building consent for a single storey rear extension. Comment by 14 July 2022.</w:t>
      </w:r>
    </w:p>
    <w:p w14:paraId="28447B9F" w14:textId="77777777" w:rsidR="00C41517" w:rsidRPr="00DF4F0C" w:rsidRDefault="00C41517" w:rsidP="00C41517">
      <w:pPr>
        <w:jc w:val="both"/>
        <w:rPr>
          <w:rFonts w:asciiTheme="minorHAnsi" w:hAnsiTheme="minorHAnsi" w:cstheme="minorHAnsi"/>
          <w:color w:val="201F1E"/>
          <w:sz w:val="20"/>
          <w:szCs w:val="20"/>
          <w:lang w:eastAsia="en-GB"/>
        </w:rPr>
      </w:pPr>
    </w:p>
    <w:p w14:paraId="6647516F" w14:textId="77777777" w:rsidR="00C41517" w:rsidRDefault="00C41517" w:rsidP="00C41517">
      <w:pPr>
        <w:jc w:val="both"/>
        <w:rPr>
          <w:rFonts w:asciiTheme="minorHAnsi" w:hAnsiTheme="minorHAnsi" w:cstheme="minorBidi"/>
          <w:b/>
          <w:bCs/>
          <w:color w:val="000000"/>
          <w:sz w:val="20"/>
          <w:szCs w:val="20"/>
          <w:shd w:val="clear" w:color="auto" w:fill="FFFFFF"/>
        </w:rPr>
      </w:pPr>
      <w:r w:rsidRPr="00D043E5">
        <w:rPr>
          <w:rFonts w:asciiTheme="minorHAnsi" w:hAnsiTheme="minorHAnsi" w:cstheme="minorHAnsi"/>
          <w:b/>
          <w:bCs/>
          <w:color w:val="000000"/>
          <w:sz w:val="20"/>
          <w:szCs w:val="20"/>
          <w:lang w:eastAsia="en-GB"/>
        </w:rPr>
        <w:t xml:space="preserve">        </w:t>
      </w:r>
      <w:r>
        <w:rPr>
          <w:rFonts w:asciiTheme="minorHAnsi" w:hAnsiTheme="minorHAnsi" w:cstheme="minorHAnsi"/>
          <w:b/>
          <w:bCs/>
          <w:color w:val="000000"/>
          <w:sz w:val="20"/>
          <w:szCs w:val="20"/>
          <w:lang w:eastAsia="en-GB"/>
        </w:rPr>
        <w:t xml:space="preserve">   8.</w:t>
      </w:r>
      <w:r>
        <w:rPr>
          <w:rFonts w:asciiTheme="minorHAnsi" w:hAnsiTheme="minorHAnsi" w:cstheme="minorHAnsi"/>
          <w:color w:val="000000"/>
          <w:sz w:val="20"/>
          <w:szCs w:val="20"/>
          <w:lang w:eastAsia="en-GB"/>
        </w:rPr>
        <w:t xml:space="preserve">  </w:t>
      </w:r>
      <w:r w:rsidRPr="007008DB">
        <w:rPr>
          <w:rFonts w:asciiTheme="minorHAnsi" w:hAnsiTheme="minorHAnsi" w:cstheme="minorBidi"/>
          <w:b/>
          <w:bCs/>
          <w:color w:val="000000"/>
          <w:sz w:val="20"/>
          <w:szCs w:val="20"/>
          <w:shd w:val="clear" w:color="auto" w:fill="FFFFFF"/>
        </w:rPr>
        <w:t>Planning decisions</w:t>
      </w:r>
    </w:p>
    <w:p w14:paraId="5FF5DB9B" w14:textId="3D681D79" w:rsidR="00387EA6" w:rsidRPr="00387EA6" w:rsidRDefault="00387EA6" w:rsidP="00387EA6">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rPr>
        <w:t xml:space="preserve">1. </w:t>
      </w:r>
      <w:r w:rsidRPr="00387EA6">
        <w:rPr>
          <w:rFonts w:asciiTheme="minorHAnsi" w:hAnsiTheme="minorHAnsi" w:cstheme="minorHAnsi"/>
          <w:color w:val="201F1E"/>
          <w:sz w:val="20"/>
          <w:szCs w:val="20"/>
          <w:bdr w:val="none" w:sz="0" w:space="0" w:color="auto" w:frame="1"/>
          <w:shd w:val="clear" w:color="auto" w:fill="FFFFFF"/>
        </w:rPr>
        <w:t xml:space="preserve">WA/8/22/PL. </w:t>
      </w:r>
      <w:r w:rsidRPr="00387EA6">
        <w:rPr>
          <w:rFonts w:asciiTheme="minorHAnsi" w:hAnsiTheme="minorHAnsi" w:cstheme="minorHAnsi"/>
          <w:color w:val="201F1E"/>
          <w:sz w:val="20"/>
          <w:szCs w:val="20"/>
          <w:shd w:val="clear" w:color="auto" w:fill="FFFFFF"/>
        </w:rPr>
        <w:t>Land adjacent to Oak Bank, Wandleys Lane, Walberton. 1 No. 4 bed dwelling with detached garage and associated parking. This application is in CIL Zone 3 and is CIL liable as new dwelling (resubmission of WA/93/21/PL). This application is a Departure from the Development Plan. Withdrawn at the request of the applicant.</w:t>
      </w:r>
    </w:p>
    <w:p w14:paraId="75F6A671" w14:textId="5861C699" w:rsidR="00387EA6" w:rsidRPr="00387EA6" w:rsidRDefault="00387EA6" w:rsidP="00387EA6">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rPr>
        <w:t xml:space="preserve">2. </w:t>
      </w:r>
      <w:r w:rsidRPr="00387EA6">
        <w:rPr>
          <w:rFonts w:asciiTheme="minorHAnsi" w:hAnsiTheme="minorHAnsi" w:cstheme="minorHAnsi"/>
          <w:color w:val="000000"/>
          <w:sz w:val="20"/>
          <w:szCs w:val="20"/>
        </w:rPr>
        <w:t>WA/35/22/HH. Midway, Avisford Park Road, Walberton. Single storey garden room extension to rear elevation. Approved conditionally. </w:t>
      </w:r>
    </w:p>
    <w:p w14:paraId="125C34CA" w14:textId="496790F3" w:rsidR="00387EA6" w:rsidRDefault="00387EA6" w:rsidP="00387EA6">
      <w:pPr>
        <w:ind w:left="72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shd w:val="clear" w:color="auto" w:fill="FFFFFF"/>
        </w:rPr>
        <w:t xml:space="preserve">3. </w:t>
      </w:r>
      <w:r w:rsidRPr="00387EA6">
        <w:rPr>
          <w:rFonts w:asciiTheme="minorHAnsi" w:hAnsiTheme="minorHAnsi" w:cstheme="minorHAnsi"/>
          <w:color w:val="201F1E"/>
          <w:sz w:val="20"/>
          <w:szCs w:val="20"/>
          <w:bdr w:val="none" w:sz="0" w:space="0" w:color="auto" w:frame="1"/>
          <w:shd w:val="clear" w:color="auto" w:fill="FFFFFF"/>
        </w:rPr>
        <w:t xml:space="preserve">WA/38/22/TC. </w:t>
      </w:r>
      <w:r w:rsidRPr="00387EA6">
        <w:rPr>
          <w:rFonts w:asciiTheme="minorHAnsi" w:hAnsiTheme="minorHAnsi" w:cstheme="minorHAnsi"/>
          <w:color w:val="000000"/>
          <w:sz w:val="20"/>
          <w:szCs w:val="20"/>
        </w:rPr>
        <w:t xml:space="preserve">The Forge Gallery, The Street, Walberton. 1 No. Norwegian spruce tree - Fell, </w:t>
      </w:r>
      <w:proofErr w:type="gramStart"/>
      <w:r w:rsidRPr="00387EA6">
        <w:rPr>
          <w:rFonts w:asciiTheme="minorHAnsi" w:hAnsiTheme="minorHAnsi" w:cstheme="minorHAnsi"/>
          <w:color w:val="000000"/>
          <w:sz w:val="20"/>
          <w:szCs w:val="20"/>
        </w:rPr>
        <w:t>remove</w:t>
      </w:r>
      <w:proofErr w:type="gramEnd"/>
      <w:r w:rsidRPr="00387EA6">
        <w:rPr>
          <w:rFonts w:asciiTheme="minorHAnsi" w:hAnsiTheme="minorHAnsi" w:cstheme="minorHAnsi"/>
          <w:color w:val="000000"/>
          <w:sz w:val="20"/>
          <w:szCs w:val="20"/>
        </w:rPr>
        <w:t xml:space="preserve"> and stump ground within the Walberton Village Conservation area. No objection.</w:t>
      </w:r>
    </w:p>
    <w:p w14:paraId="253095D7" w14:textId="185B2F2A" w:rsidR="0040647B" w:rsidRDefault="0040647B" w:rsidP="0040647B">
      <w:pPr>
        <w:ind w:left="720"/>
        <w:jc w:val="both"/>
        <w:rPr>
          <w:rFonts w:asciiTheme="minorHAnsi" w:hAnsiTheme="minorHAnsi" w:cstheme="minorHAnsi"/>
          <w:color w:val="000000"/>
          <w:sz w:val="20"/>
          <w:szCs w:val="20"/>
          <w:lang w:eastAsia="en-GB"/>
        </w:rPr>
      </w:pPr>
      <w:r w:rsidRPr="0040647B">
        <w:rPr>
          <w:rFonts w:asciiTheme="minorHAnsi" w:hAnsiTheme="minorHAnsi" w:cstheme="minorHAnsi"/>
          <w:color w:val="201F1E"/>
          <w:sz w:val="20"/>
          <w:szCs w:val="20"/>
          <w:bdr w:val="none" w:sz="0" w:space="0" w:color="auto" w:frame="1"/>
          <w:shd w:val="clear" w:color="auto" w:fill="FFFFFF"/>
        </w:rPr>
        <w:t>4.</w:t>
      </w:r>
      <w:r w:rsidRPr="0040647B">
        <w:rPr>
          <w:rFonts w:asciiTheme="minorHAnsi" w:hAnsiTheme="minorHAnsi" w:cstheme="minorHAnsi"/>
          <w:color w:val="000000"/>
          <w:sz w:val="20"/>
          <w:szCs w:val="20"/>
        </w:rPr>
        <w:t xml:space="preserve"> </w:t>
      </w:r>
      <w:r w:rsidRPr="0040647B">
        <w:rPr>
          <w:rFonts w:asciiTheme="minorHAnsi" w:hAnsiTheme="minorHAnsi" w:cstheme="minorHAnsi"/>
          <w:color w:val="000000"/>
          <w:sz w:val="20"/>
          <w:szCs w:val="20"/>
          <w:lang w:eastAsia="en-GB"/>
        </w:rPr>
        <w:t xml:space="preserve">WA/41/22/HH. </w:t>
      </w:r>
      <w:proofErr w:type="spellStart"/>
      <w:r w:rsidRPr="0040647B">
        <w:rPr>
          <w:rFonts w:asciiTheme="minorHAnsi" w:hAnsiTheme="minorHAnsi" w:cstheme="minorHAnsi"/>
          <w:color w:val="000000"/>
          <w:sz w:val="20"/>
          <w:szCs w:val="20"/>
        </w:rPr>
        <w:t>Aylings</w:t>
      </w:r>
      <w:proofErr w:type="spellEnd"/>
      <w:r w:rsidRPr="0040647B">
        <w:rPr>
          <w:rFonts w:asciiTheme="minorHAnsi" w:hAnsiTheme="minorHAnsi" w:cstheme="minorHAnsi"/>
          <w:color w:val="000000"/>
          <w:sz w:val="20"/>
          <w:szCs w:val="20"/>
        </w:rPr>
        <w:t xml:space="preserve"> Cottage, West Walberton Lane. Walberton. Removal of existing rear projection and erection of single storey rear extension. This application affects the character and appearance of the Walberton Green Conservation Area. Approved conditionally.</w:t>
      </w:r>
    </w:p>
    <w:p w14:paraId="04F2EE34" w14:textId="251F4FDC" w:rsidR="0007649F" w:rsidRPr="009E659B" w:rsidRDefault="0040647B" w:rsidP="009E659B">
      <w:pPr>
        <w:ind w:left="720"/>
        <w:jc w:val="both"/>
        <w:rPr>
          <w:rFonts w:asciiTheme="minorHAnsi" w:hAnsiTheme="minorHAnsi" w:cstheme="minorHAnsi"/>
          <w:color w:val="000000"/>
          <w:sz w:val="20"/>
          <w:szCs w:val="20"/>
        </w:rPr>
      </w:pPr>
      <w:r>
        <w:rPr>
          <w:rFonts w:asciiTheme="minorHAnsi" w:hAnsiTheme="minorHAnsi" w:cstheme="minorHAnsi"/>
          <w:color w:val="201F1E"/>
          <w:sz w:val="20"/>
          <w:szCs w:val="20"/>
          <w:bdr w:val="none" w:sz="0" w:space="0" w:color="auto" w:frame="1"/>
          <w:shd w:val="clear" w:color="auto" w:fill="FFFFFF"/>
        </w:rPr>
        <w:t>5</w:t>
      </w:r>
      <w:r w:rsidR="00D178E6" w:rsidRPr="00D178E6">
        <w:rPr>
          <w:rFonts w:asciiTheme="minorHAnsi" w:hAnsiTheme="minorHAnsi" w:cstheme="minorHAnsi"/>
          <w:color w:val="201F1E"/>
          <w:sz w:val="20"/>
          <w:szCs w:val="20"/>
          <w:bdr w:val="none" w:sz="0" w:space="0" w:color="auto" w:frame="1"/>
          <w:shd w:val="clear" w:color="auto" w:fill="FFFFFF"/>
        </w:rPr>
        <w:t>.</w:t>
      </w:r>
      <w:r>
        <w:rPr>
          <w:rFonts w:asciiTheme="minorHAnsi" w:hAnsiTheme="minorHAnsi" w:cstheme="minorHAnsi"/>
          <w:color w:val="000000"/>
          <w:sz w:val="20"/>
          <w:szCs w:val="20"/>
        </w:rPr>
        <w:t xml:space="preserve"> </w:t>
      </w:r>
      <w:r w:rsidR="00D178E6" w:rsidRPr="00D178E6">
        <w:rPr>
          <w:rFonts w:asciiTheme="minorHAnsi" w:hAnsiTheme="minorHAnsi" w:cstheme="minorHAnsi"/>
          <w:color w:val="000000"/>
          <w:sz w:val="20"/>
          <w:szCs w:val="20"/>
        </w:rPr>
        <w:t xml:space="preserve">AL/50/22/PL. Paddocks, Days Lane, Aldingbourne. Change of use of part of C3 residential dwellinghouse to Class E ancillary office space, change of use of former garage building to Use Class F1 and the alterations to the buildings including roof extension of the main building </w:t>
      </w:r>
      <w:proofErr w:type="gramStart"/>
      <w:r w:rsidR="00D178E6" w:rsidRPr="00D178E6">
        <w:rPr>
          <w:rFonts w:asciiTheme="minorHAnsi" w:hAnsiTheme="minorHAnsi" w:cstheme="minorHAnsi"/>
          <w:color w:val="000000"/>
          <w:sz w:val="20"/>
          <w:szCs w:val="20"/>
        </w:rPr>
        <w:t>in order to</w:t>
      </w:r>
      <w:proofErr w:type="gramEnd"/>
      <w:r w:rsidR="00D178E6" w:rsidRPr="00D178E6">
        <w:rPr>
          <w:rFonts w:asciiTheme="minorHAnsi" w:hAnsiTheme="minorHAnsi" w:cstheme="minorHAnsi"/>
          <w:color w:val="000000"/>
          <w:sz w:val="20"/>
          <w:szCs w:val="20"/>
        </w:rPr>
        <w:t xml:space="preserve"> allow increase in capacity for children of up to 10 and staff up to 6 of the specialist children's school at the Coach House (resubmission following AL/62/21/PL). This site is in CIL Zone 3 (Zero Rated) as other development. Approved conditionally.</w:t>
      </w:r>
    </w:p>
    <w:p w14:paraId="56935FD5" w14:textId="77777777" w:rsidR="00731A9A" w:rsidRDefault="0007649F" w:rsidP="0007649F">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     </w:t>
      </w:r>
      <w:r w:rsidR="009E659B">
        <w:rPr>
          <w:rFonts w:asciiTheme="minorHAnsi" w:hAnsiTheme="minorHAnsi" w:cstheme="minorHAnsi"/>
          <w:color w:val="201F1E"/>
          <w:sz w:val="20"/>
          <w:szCs w:val="20"/>
          <w:shd w:val="clear" w:color="auto" w:fill="FFFFFF"/>
        </w:rPr>
        <w:t xml:space="preserve">   </w:t>
      </w:r>
      <w:r>
        <w:rPr>
          <w:rFonts w:asciiTheme="minorHAnsi" w:hAnsiTheme="minorHAnsi" w:cstheme="minorHAnsi"/>
          <w:color w:val="201F1E"/>
          <w:sz w:val="20"/>
          <w:szCs w:val="20"/>
          <w:shd w:val="clear" w:color="auto" w:fill="FFFFFF"/>
        </w:rPr>
        <w:t xml:space="preserve"> </w:t>
      </w:r>
      <w:r w:rsidR="00387EA6">
        <w:rPr>
          <w:rFonts w:asciiTheme="minorHAnsi" w:hAnsiTheme="minorHAnsi" w:cstheme="minorHAnsi"/>
          <w:color w:val="201F1E"/>
          <w:sz w:val="20"/>
          <w:szCs w:val="20"/>
          <w:shd w:val="clear" w:color="auto" w:fill="FFFFFF"/>
        </w:rPr>
        <w:t xml:space="preserve"> </w:t>
      </w:r>
    </w:p>
    <w:p w14:paraId="00EF4918" w14:textId="3BCB5494" w:rsidR="00387EA6" w:rsidRPr="00387EA6" w:rsidRDefault="00731A9A" w:rsidP="0007649F">
      <w:pPr>
        <w:jc w:val="both"/>
        <w:rPr>
          <w:rFonts w:asciiTheme="minorHAnsi" w:hAnsiTheme="minorHAnsi" w:cstheme="minorHAnsi"/>
          <w:b/>
          <w:bCs/>
          <w:color w:val="201F1E"/>
          <w:sz w:val="20"/>
          <w:szCs w:val="20"/>
          <w:shd w:val="clear" w:color="auto" w:fill="FFFFFF"/>
        </w:rPr>
      </w:pPr>
      <w:r>
        <w:rPr>
          <w:rFonts w:asciiTheme="minorHAnsi" w:hAnsiTheme="minorHAnsi" w:cstheme="minorHAnsi"/>
          <w:color w:val="201F1E"/>
          <w:sz w:val="20"/>
          <w:szCs w:val="20"/>
          <w:shd w:val="clear" w:color="auto" w:fill="FFFFFF"/>
        </w:rPr>
        <w:lastRenderedPageBreak/>
        <w:t xml:space="preserve">          </w:t>
      </w:r>
      <w:r w:rsidR="00387EA6" w:rsidRPr="00387EA6">
        <w:rPr>
          <w:rFonts w:asciiTheme="minorHAnsi" w:hAnsiTheme="minorHAnsi" w:cstheme="minorHAnsi"/>
          <w:b/>
          <w:bCs/>
          <w:color w:val="201F1E"/>
          <w:sz w:val="20"/>
          <w:szCs w:val="20"/>
          <w:shd w:val="clear" w:color="auto" w:fill="FFFFFF"/>
        </w:rPr>
        <w:t xml:space="preserve">9.  </w:t>
      </w:r>
      <w:r w:rsidR="0007649F">
        <w:rPr>
          <w:rFonts w:asciiTheme="minorHAnsi" w:hAnsiTheme="minorHAnsi" w:cstheme="minorHAnsi"/>
          <w:b/>
          <w:bCs/>
          <w:color w:val="201F1E"/>
          <w:sz w:val="20"/>
          <w:szCs w:val="20"/>
          <w:shd w:val="clear" w:color="auto" w:fill="FFFFFF"/>
        </w:rPr>
        <w:tab/>
      </w:r>
      <w:r w:rsidR="00387EA6" w:rsidRPr="00387EA6">
        <w:rPr>
          <w:rFonts w:asciiTheme="minorHAnsi" w:hAnsiTheme="minorHAnsi" w:cstheme="minorHAnsi"/>
          <w:b/>
          <w:bCs/>
          <w:color w:val="201F1E"/>
          <w:sz w:val="20"/>
          <w:szCs w:val="20"/>
          <w:shd w:val="clear" w:color="auto" w:fill="FFFFFF"/>
        </w:rPr>
        <w:t>Appeals</w:t>
      </w:r>
    </w:p>
    <w:p w14:paraId="48F50E7E" w14:textId="0FAC2293" w:rsidR="00387EA6" w:rsidRDefault="00387EA6" w:rsidP="00387EA6">
      <w:pPr>
        <w:ind w:left="720"/>
        <w:jc w:val="both"/>
        <w:rPr>
          <w:rFonts w:asciiTheme="minorHAnsi" w:hAnsiTheme="minorHAnsi" w:cstheme="minorHAnsi"/>
          <w:sz w:val="20"/>
          <w:szCs w:val="20"/>
        </w:rPr>
      </w:pPr>
      <w:proofErr w:type="spellStart"/>
      <w:r w:rsidRPr="00387EA6">
        <w:rPr>
          <w:rFonts w:asciiTheme="minorHAnsi" w:hAnsiTheme="minorHAnsi" w:cstheme="minorHAnsi"/>
          <w:sz w:val="20"/>
          <w:szCs w:val="20"/>
        </w:rPr>
        <w:t>PiNS</w:t>
      </w:r>
      <w:proofErr w:type="spellEnd"/>
      <w:r w:rsidRPr="00387EA6">
        <w:rPr>
          <w:rFonts w:asciiTheme="minorHAnsi" w:hAnsiTheme="minorHAnsi" w:cstheme="minorHAnsi"/>
          <w:sz w:val="20"/>
          <w:szCs w:val="20"/>
        </w:rPr>
        <w:t xml:space="preserve"> Reference: APP/C3810/W/22/3291254. Original Reference: WA/32/21/PL. Land at West Walberton Lane. Walberton. Construction Of 30 No. Dwellings Together with Associated Access, Parking, Public Open Space &amp; Landscaping. This Site May Affect </w:t>
      </w:r>
      <w:proofErr w:type="gramStart"/>
      <w:r w:rsidRPr="00387EA6">
        <w:rPr>
          <w:rFonts w:asciiTheme="minorHAnsi" w:hAnsiTheme="minorHAnsi" w:cstheme="minorHAnsi"/>
          <w:sz w:val="20"/>
          <w:szCs w:val="20"/>
        </w:rPr>
        <w:t>The</w:t>
      </w:r>
      <w:proofErr w:type="gramEnd"/>
      <w:r w:rsidRPr="00387EA6">
        <w:rPr>
          <w:rFonts w:asciiTheme="minorHAnsi" w:hAnsiTheme="minorHAnsi" w:cstheme="minorHAnsi"/>
          <w:sz w:val="20"/>
          <w:szCs w:val="20"/>
        </w:rPr>
        <w:t xml:space="preserve"> Setting Of Listed Buildings, Affects The Character &amp; Appearance Of The Walberton Green Conservation Area, Is A Departure From The Development Plan &amp; Is In </w:t>
      </w:r>
      <w:proofErr w:type="spellStart"/>
      <w:r w:rsidRPr="00387EA6">
        <w:rPr>
          <w:rFonts w:asciiTheme="minorHAnsi" w:hAnsiTheme="minorHAnsi" w:cstheme="minorHAnsi"/>
          <w:sz w:val="20"/>
          <w:szCs w:val="20"/>
        </w:rPr>
        <w:t>Cil</w:t>
      </w:r>
      <w:proofErr w:type="spellEnd"/>
      <w:r w:rsidRPr="00387EA6">
        <w:rPr>
          <w:rFonts w:asciiTheme="minorHAnsi" w:hAnsiTheme="minorHAnsi" w:cstheme="minorHAnsi"/>
          <w:sz w:val="20"/>
          <w:szCs w:val="20"/>
        </w:rPr>
        <w:t xml:space="preserve"> Zone 3 &amp; Is </w:t>
      </w:r>
      <w:proofErr w:type="spellStart"/>
      <w:r w:rsidRPr="00387EA6">
        <w:rPr>
          <w:rFonts w:asciiTheme="minorHAnsi" w:hAnsiTheme="minorHAnsi" w:cstheme="minorHAnsi"/>
          <w:sz w:val="20"/>
          <w:szCs w:val="20"/>
        </w:rPr>
        <w:t>Cil</w:t>
      </w:r>
      <w:proofErr w:type="spellEnd"/>
      <w:r w:rsidRPr="00387EA6">
        <w:rPr>
          <w:rFonts w:asciiTheme="minorHAnsi" w:hAnsiTheme="minorHAnsi" w:cstheme="minorHAnsi"/>
          <w:sz w:val="20"/>
          <w:szCs w:val="20"/>
        </w:rPr>
        <w:t xml:space="preserve"> Liable As New Dwellings. All representations must be received by the 24 June 2022.</w:t>
      </w:r>
    </w:p>
    <w:p w14:paraId="6CDA4902" w14:textId="6E75C143" w:rsidR="00780272" w:rsidRDefault="00780272" w:rsidP="00780272">
      <w:pPr>
        <w:jc w:val="both"/>
        <w:rPr>
          <w:rFonts w:asciiTheme="minorHAnsi" w:hAnsiTheme="minorHAnsi" w:cstheme="minorHAnsi"/>
          <w:color w:val="000000"/>
          <w:sz w:val="20"/>
          <w:szCs w:val="20"/>
          <w:lang w:eastAsia="en-GB"/>
        </w:rPr>
      </w:pPr>
    </w:p>
    <w:p w14:paraId="44A3327D" w14:textId="69CF9D98" w:rsidR="00780272" w:rsidRDefault="00780272" w:rsidP="00780272">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 xml:space="preserve">      </w:t>
      </w:r>
      <w:r w:rsidR="005E6674">
        <w:rPr>
          <w:rFonts w:asciiTheme="minorHAnsi" w:hAnsiTheme="minorHAnsi" w:cstheme="minorHAnsi"/>
          <w:color w:val="000000"/>
          <w:sz w:val="20"/>
          <w:szCs w:val="20"/>
          <w:lang w:eastAsia="en-GB"/>
        </w:rPr>
        <w:t xml:space="preserve">  </w:t>
      </w:r>
      <w:r>
        <w:rPr>
          <w:rFonts w:asciiTheme="minorHAnsi" w:hAnsiTheme="minorHAnsi" w:cstheme="minorHAnsi"/>
          <w:color w:val="000000"/>
          <w:sz w:val="20"/>
          <w:szCs w:val="20"/>
          <w:lang w:eastAsia="en-GB"/>
        </w:rPr>
        <w:t xml:space="preserve"> </w:t>
      </w:r>
      <w:r w:rsidRPr="00780272">
        <w:rPr>
          <w:rFonts w:asciiTheme="minorHAnsi" w:hAnsiTheme="minorHAnsi" w:cstheme="minorHAnsi"/>
          <w:b/>
          <w:bCs/>
          <w:color w:val="000000"/>
          <w:sz w:val="20"/>
          <w:szCs w:val="20"/>
          <w:lang w:eastAsia="en-GB"/>
        </w:rPr>
        <w:t>10.</w:t>
      </w:r>
      <w:r w:rsidRPr="00780272">
        <w:rPr>
          <w:rFonts w:asciiTheme="minorHAnsi" w:hAnsiTheme="minorHAnsi" w:cstheme="minorHAnsi"/>
          <w:b/>
          <w:bCs/>
          <w:color w:val="000000"/>
          <w:sz w:val="20"/>
          <w:szCs w:val="20"/>
          <w:lang w:eastAsia="en-GB"/>
        </w:rPr>
        <w:tab/>
        <w:t>Enforcement</w:t>
      </w:r>
    </w:p>
    <w:p w14:paraId="36EEB426" w14:textId="74F06016" w:rsidR="00780272" w:rsidRPr="00780272" w:rsidRDefault="00780272" w:rsidP="00780272">
      <w:pPr>
        <w:ind w:left="720"/>
        <w:jc w:val="both"/>
        <w:rPr>
          <w:rFonts w:asciiTheme="minorHAnsi" w:hAnsiTheme="minorHAnsi" w:cstheme="minorHAnsi"/>
          <w:color w:val="000000"/>
          <w:sz w:val="20"/>
          <w:szCs w:val="20"/>
          <w:lang w:eastAsia="en-GB"/>
        </w:rPr>
      </w:pPr>
      <w:r w:rsidRPr="00780272">
        <w:rPr>
          <w:rFonts w:asciiTheme="minorHAnsi" w:hAnsiTheme="minorHAnsi" w:cstheme="minorHAnsi"/>
          <w:sz w:val="20"/>
          <w:szCs w:val="20"/>
        </w:rPr>
        <w:t>ENF/148/22. Lanes End, West Walberton Lane. Walberton. Alleged unauthorised work to protected trees. Confirmation from ADC Planning that this case has now been formally registered with WPC listed as a 'complainant'.</w:t>
      </w:r>
    </w:p>
    <w:p w14:paraId="1E9F11FE" w14:textId="7E81EE97" w:rsidR="00780272" w:rsidRPr="00A94762" w:rsidRDefault="00780272" w:rsidP="00387EA6">
      <w:pPr>
        <w:jc w:val="both"/>
        <w:rPr>
          <w:rFonts w:asciiTheme="minorHAnsi" w:hAnsiTheme="minorHAnsi" w:cstheme="minorHAnsi"/>
          <w:color w:val="000000"/>
          <w:sz w:val="20"/>
          <w:szCs w:val="20"/>
          <w:lang w:eastAsia="en-GB"/>
        </w:rPr>
      </w:pPr>
    </w:p>
    <w:p w14:paraId="5721F909" w14:textId="0278841E" w:rsidR="00C41517" w:rsidRPr="004500F9" w:rsidRDefault="00C41517" w:rsidP="00C41517">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w:t>
      </w:r>
      <w:r w:rsidR="00387EA6">
        <w:rPr>
          <w:rFonts w:asciiTheme="minorHAnsi" w:hAnsiTheme="minorHAnsi" w:cstheme="minorHAnsi"/>
          <w:b/>
          <w:bCs/>
          <w:sz w:val="20"/>
          <w:szCs w:val="20"/>
          <w:lang w:eastAsia="en-GB"/>
        </w:rPr>
        <w:t xml:space="preserve"> </w:t>
      </w:r>
      <w:r w:rsidR="005E6674">
        <w:rPr>
          <w:rFonts w:asciiTheme="minorHAnsi" w:hAnsiTheme="minorHAnsi" w:cstheme="minorHAnsi"/>
          <w:b/>
          <w:bCs/>
          <w:sz w:val="20"/>
          <w:szCs w:val="20"/>
          <w:lang w:eastAsia="en-GB"/>
        </w:rPr>
        <w:t>11</w:t>
      </w:r>
      <w:r>
        <w:rPr>
          <w:rFonts w:asciiTheme="minorHAnsi" w:hAnsiTheme="minorHAnsi" w:cstheme="minorHAnsi"/>
          <w:b/>
          <w:bCs/>
          <w:sz w:val="20"/>
          <w:szCs w:val="20"/>
          <w:lang w:eastAsia="en-GB"/>
        </w:rPr>
        <w:t>.</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4D5BA616" w14:textId="77777777" w:rsidR="00C41517" w:rsidRPr="006852F3" w:rsidRDefault="00C41517" w:rsidP="00C41517">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Pr="006852F3">
        <w:rPr>
          <w:rFonts w:asciiTheme="minorHAnsi" w:hAnsiTheme="minorHAnsi" w:cstheme="minorBidi"/>
          <w:color w:val="212121"/>
          <w:sz w:val="20"/>
          <w:szCs w:val="20"/>
          <w:shd w:val="clear" w:color="auto" w:fill="FFFFFF"/>
        </w:rPr>
        <w:t>ADC’s current Housing Supply status.</w:t>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t>Cllr Vawer</w:t>
      </w:r>
    </w:p>
    <w:p w14:paraId="4FFF6F56" w14:textId="77777777" w:rsidR="00C41517" w:rsidRDefault="00C41517" w:rsidP="00C41517">
      <w:pPr>
        <w:jc w:val="both"/>
        <w:textAlignment w:val="baseline"/>
        <w:rPr>
          <w:rFonts w:asciiTheme="minorHAnsi" w:hAnsiTheme="minorHAnsi" w:cstheme="minorBidi"/>
          <w:b/>
          <w:bCs/>
          <w:color w:val="212121"/>
          <w:sz w:val="20"/>
          <w:szCs w:val="20"/>
          <w:shd w:val="clear" w:color="auto" w:fill="FFFFFF"/>
        </w:rPr>
      </w:pPr>
    </w:p>
    <w:p w14:paraId="155F0BD0" w14:textId="4E8570F8" w:rsidR="00C41517" w:rsidRDefault="00C41517" w:rsidP="00C41517">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w:t>
      </w:r>
      <w:r w:rsidR="005E6674">
        <w:rPr>
          <w:rFonts w:asciiTheme="minorHAnsi" w:hAnsiTheme="minorHAnsi" w:cstheme="minorBidi"/>
          <w:b/>
          <w:bCs/>
          <w:color w:val="212121"/>
          <w:sz w:val="20"/>
          <w:szCs w:val="20"/>
          <w:shd w:val="clear" w:color="auto" w:fill="FFFFFF"/>
        </w:rPr>
        <w:t>12.</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7A54EEAB" w14:textId="4DA01DAA" w:rsidR="00C41517" w:rsidRPr="00241C90" w:rsidRDefault="00241C90" w:rsidP="00241C90">
      <w:pPr>
        <w:ind w:left="720"/>
        <w:jc w:val="both"/>
        <w:textAlignment w:val="baseline"/>
        <w:rPr>
          <w:rFonts w:asciiTheme="minorHAnsi" w:hAnsiTheme="minorHAnsi" w:cstheme="minorHAnsi"/>
          <w:color w:val="000000"/>
          <w:sz w:val="20"/>
          <w:szCs w:val="20"/>
        </w:rPr>
      </w:pPr>
      <w:r w:rsidRPr="00241C90">
        <w:rPr>
          <w:rFonts w:asciiTheme="minorHAnsi" w:hAnsiTheme="minorHAnsi" w:cstheme="minorHAnsi"/>
          <w:color w:val="000000"/>
          <w:sz w:val="20"/>
          <w:szCs w:val="20"/>
        </w:rPr>
        <w:t>BN/68/22/PL. Land adjacent to Wayside, Eastergate Lane, Eastergate. Erection of 4 x 4-bedroom houses. This application is a Departure from the Development Plan and is in CIL Zone 3 and is CIL Liable as new dwellings.</w:t>
      </w:r>
    </w:p>
    <w:p w14:paraId="2F29C9E4" w14:textId="77777777" w:rsidR="00241C90" w:rsidRPr="00F977D5" w:rsidRDefault="00241C90" w:rsidP="00C41517">
      <w:pPr>
        <w:jc w:val="both"/>
        <w:textAlignment w:val="baseline"/>
        <w:rPr>
          <w:rFonts w:asciiTheme="minorHAnsi" w:hAnsiTheme="minorHAnsi" w:cstheme="minorBidi"/>
          <w:color w:val="212121"/>
          <w:sz w:val="20"/>
          <w:szCs w:val="20"/>
          <w:shd w:val="clear" w:color="auto" w:fill="FFFFFF"/>
        </w:rPr>
      </w:pPr>
    </w:p>
    <w:p w14:paraId="27551A99" w14:textId="241A3FCC" w:rsidR="00C41517" w:rsidRPr="008D78DE" w:rsidRDefault="00C41517" w:rsidP="00C41517">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w:t>
      </w:r>
      <w:r w:rsidR="005E6674">
        <w:rPr>
          <w:rFonts w:asciiTheme="minorHAnsi" w:hAnsiTheme="minorHAnsi" w:cstheme="minorHAnsi"/>
          <w:b/>
          <w:bCs/>
          <w:color w:val="000000"/>
          <w:sz w:val="20"/>
          <w:szCs w:val="20"/>
          <w:shd w:val="clear" w:color="auto" w:fill="FFFFFF"/>
        </w:rPr>
        <w:t>3</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06EA1875" w14:textId="77777777" w:rsidR="00C41517" w:rsidRDefault="00C41517" w:rsidP="00C41517">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5DB8EECF" w14:textId="77777777" w:rsidR="00C41517" w:rsidRDefault="00C41517" w:rsidP="00C41517">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1AAE5EC8" w14:textId="2595D659" w:rsidR="00C41517" w:rsidRPr="00775808" w:rsidRDefault="00C41517" w:rsidP="00C4151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w:t>
      </w:r>
      <w:r w:rsidR="005E6674">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2E76E17E" w14:textId="77777777" w:rsidR="00C41517" w:rsidRDefault="00C41517" w:rsidP="00C4151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w:t>
      </w:r>
      <w:r>
        <w:rPr>
          <w:rFonts w:ascii="Calibri" w:hAnsi="Calibri" w:cs="Calibri"/>
          <w:color w:val="212121"/>
          <w:sz w:val="20"/>
          <w:szCs w:val="20"/>
          <w:u w:val="single"/>
        </w:rPr>
        <w:t xml:space="preserve"> / A29 </w:t>
      </w:r>
      <w:r w:rsidRPr="423700A3">
        <w:rPr>
          <w:rFonts w:ascii="Calibri" w:hAnsi="Calibri" w:cs="Calibri"/>
          <w:color w:val="212121"/>
          <w:sz w:val="20"/>
          <w:szCs w:val="20"/>
          <w:u w:val="single"/>
        </w:rPr>
        <w:t>Arundel Bypass</w:t>
      </w:r>
      <w:r w:rsidRPr="423700A3">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r w:rsidRPr="423700A3">
        <w:rPr>
          <w:rFonts w:asciiTheme="minorHAnsi" w:hAnsiTheme="minorHAnsi" w:cstheme="minorBidi"/>
          <w:sz w:val="20"/>
          <w:szCs w:val="20"/>
          <w:lang w:eastAsia="en-GB"/>
        </w:rPr>
        <w:t xml:space="preserve">                  </w:t>
      </w:r>
      <w:r>
        <w:tab/>
      </w:r>
      <w:r w:rsidRPr="423700A3">
        <w:rPr>
          <w:rFonts w:asciiTheme="minorHAnsi" w:hAnsiTheme="minorHAnsi" w:cstheme="minorBidi"/>
          <w:sz w:val="20"/>
          <w:szCs w:val="20"/>
          <w:lang w:eastAsia="en-GB"/>
        </w:rPr>
        <w:t xml:space="preserve"> </w:t>
      </w:r>
    </w:p>
    <w:p w14:paraId="21B57984" w14:textId="77777777" w:rsidR="00C41517" w:rsidRDefault="00C41517" w:rsidP="00C4151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To receive an update.</w:t>
      </w:r>
      <w:r>
        <w:rPr>
          <w:rFonts w:ascii="Calibri" w:hAnsi="Calibri" w:cs="Calibri"/>
          <w:color w:val="212121"/>
          <w:sz w:val="20"/>
          <w:szCs w:val="20"/>
        </w:rPr>
        <w:tab/>
      </w:r>
    </w:p>
    <w:p w14:paraId="4A036F28" w14:textId="77777777" w:rsidR="00C41517" w:rsidRDefault="00C41517" w:rsidP="00C4151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2. A27 Arundel Bypass.</w:t>
      </w:r>
      <w:r>
        <w:rPr>
          <w:rFonts w:ascii="Calibri" w:hAnsi="Calibri" w:cs="Calibri"/>
          <w:color w:val="212121"/>
          <w:sz w:val="20"/>
          <w:szCs w:val="20"/>
        </w:rPr>
        <w:tab/>
      </w:r>
    </w:p>
    <w:p w14:paraId="00CC1FD6" w14:textId="77777777" w:rsidR="00C41517" w:rsidRDefault="00C41517" w:rsidP="00C4151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3. A29 Bypass.</w:t>
      </w:r>
    </w:p>
    <w:p w14:paraId="31EE011A" w14:textId="77777777" w:rsidR="00C41517" w:rsidRDefault="00C41517" w:rsidP="00C41517">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12AD0A4E" w14:textId="77777777" w:rsidR="00C41517" w:rsidRPr="0031726D" w:rsidRDefault="00C41517" w:rsidP="00C41517">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137118BC" w14:textId="77777777" w:rsidR="00C41517" w:rsidRDefault="00C41517" w:rsidP="00C41517">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1. To receive an update </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 xml:space="preserve">Cllr </w:t>
      </w:r>
      <w:proofErr w:type="spellStart"/>
      <w:r>
        <w:rPr>
          <w:rFonts w:ascii="Calibri" w:hAnsi="Calibri" w:cs="Calibri"/>
          <w:color w:val="212121"/>
          <w:sz w:val="20"/>
          <w:szCs w:val="20"/>
        </w:rPr>
        <w:t>McElvogue</w:t>
      </w:r>
      <w:proofErr w:type="spellEnd"/>
    </w:p>
    <w:p w14:paraId="74CE9D94" w14:textId="77777777" w:rsidR="00C41517" w:rsidRDefault="00C41517" w:rsidP="00C41517">
      <w:pPr>
        <w:ind w:left="720" w:firstLine="720"/>
        <w:textAlignment w:val="baseline"/>
        <w:rPr>
          <w:rFonts w:ascii="Calibri" w:hAnsi="Calibri" w:cs="Calibri"/>
          <w:color w:val="212121"/>
          <w:sz w:val="20"/>
          <w:szCs w:val="20"/>
        </w:rPr>
      </w:pPr>
      <w:r>
        <w:rPr>
          <w:rFonts w:ascii="Calibri" w:hAnsi="Calibri" w:cs="Calibri"/>
          <w:color w:val="212121"/>
          <w:sz w:val="20"/>
          <w:szCs w:val="20"/>
        </w:rPr>
        <w:t>2. Speed Limit Reminder device.</w:t>
      </w:r>
      <w:r>
        <w:rPr>
          <w:rFonts w:ascii="Calibri" w:hAnsi="Calibri" w:cs="Calibri"/>
          <w:color w:val="212121"/>
          <w:sz w:val="20"/>
          <w:szCs w:val="20"/>
        </w:rPr>
        <w:tab/>
      </w:r>
      <w:r>
        <w:rPr>
          <w:rFonts w:ascii="Calibri" w:hAnsi="Calibri" w:cs="Calibri"/>
          <w:color w:val="212121"/>
          <w:sz w:val="20"/>
          <w:szCs w:val="20"/>
        </w:rPr>
        <w:tab/>
      </w:r>
    </w:p>
    <w:p w14:paraId="35801E94" w14:textId="77777777" w:rsidR="00C41517" w:rsidRPr="00A73371" w:rsidRDefault="00C41517" w:rsidP="00C41517">
      <w:pPr>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Bidi"/>
          <w:sz w:val="20"/>
          <w:szCs w:val="20"/>
        </w:rPr>
        <w:tab/>
      </w:r>
    </w:p>
    <w:p w14:paraId="0F21F3E7" w14:textId="2048F774" w:rsidR="00C41517" w:rsidRPr="00775808" w:rsidRDefault="00C41517" w:rsidP="00C41517">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sidR="005E6674">
        <w:rPr>
          <w:rFonts w:asciiTheme="minorHAnsi" w:hAnsiTheme="minorHAnsi" w:cstheme="minorBidi"/>
          <w:b/>
          <w:bCs/>
          <w:sz w:val="20"/>
          <w:szCs w:val="20"/>
        </w:rPr>
        <w:t>5</w:t>
      </w:r>
      <w:r>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24969A1E" w14:textId="77777777" w:rsidR="00C41517" w:rsidRDefault="00C41517" w:rsidP="00C41517">
      <w:pPr>
        <w:jc w:val="both"/>
        <w:rPr>
          <w:rFonts w:asciiTheme="minorHAnsi" w:hAnsiTheme="minorHAnsi" w:cstheme="minorBidi"/>
          <w:sz w:val="20"/>
          <w:szCs w:val="20"/>
        </w:rPr>
      </w:pPr>
      <w:r>
        <w:rPr>
          <w:rFonts w:asciiTheme="minorHAnsi" w:hAnsiTheme="minorHAnsi" w:cstheme="minorHAnsi"/>
          <w:sz w:val="20"/>
          <w:szCs w:val="20"/>
        </w:rPr>
        <w:tab/>
        <w:t xml:space="preserve">1. </w:t>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40A34964" w14:textId="77777777" w:rsidR="00C41517" w:rsidRPr="00A94762" w:rsidRDefault="00C41517" w:rsidP="00C41517">
      <w:pPr>
        <w:jc w:val="both"/>
        <w:rPr>
          <w:rFonts w:asciiTheme="minorHAnsi" w:hAnsiTheme="minorHAnsi" w:cstheme="minorHAnsi"/>
          <w:sz w:val="20"/>
          <w:szCs w:val="20"/>
        </w:rPr>
      </w:pPr>
      <w:r>
        <w:rPr>
          <w:rFonts w:asciiTheme="minorHAnsi" w:hAnsiTheme="minorHAnsi" w:cstheme="minorBidi"/>
          <w:sz w:val="20"/>
          <w:szCs w:val="20"/>
        </w:rPr>
        <w:tab/>
      </w:r>
      <w:r w:rsidRPr="00F77464">
        <w:rPr>
          <w:rFonts w:asciiTheme="minorHAnsi" w:hAnsiTheme="minorHAnsi" w:cstheme="minorHAnsi"/>
          <w:sz w:val="20"/>
          <w:szCs w:val="20"/>
        </w:rPr>
        <w:t xml:space="preserve"> </w:t>
      </w:r>
      <w:r>
        <w:rPr>
          <w:rFonts w:asciiTheme="minorHAnsi" w:hAnsiTheme="minorHAnsi" w:cstheme="minorBidi"/>
          <w:sz w:val="20"/>
          <w:szCs w:val="20"/>
        </w:rPr>
        <w:tab/>
      </w:r>
    </w:p>
    <w:p w14:paraId="534348A9" w14:textId="712AAB89" w:rsidR="00C41517" w:rsidRDefault="00C41517" w:rsidP="00C41517">
      <w:pPr>
        <w:ind w:left="360"/>
        <w:jc w:val="both"/>
        <w:rPr>
          <w:rFonts w:asciiTheme="minorHAnsi" w:eastAsiaTheme="minorEastAsia" w:hAnsiTheme="minorHAnsi" w:cstheme="minorBidi"/>
          <w:b/>
          <w:bCs/>
          <w:sz w:val="20"/>
          <w:szCs w:val="20"/>
        </w:rPr>
      </w:pPr>
      <w:r w:rsidRPr="00331D7F">
        <w:rPr>
          <w:rFonts w:asciiTheme="minorHAnsi" w:hAnsiTheme="minorHAnsi" w:cstheme="minorBidi"/>
          <w:b/>
          <w:bCs/>
          <w:sz w:val="20"/>
          <w:szCs w:val="20"/>
        </w:rPr>
        <w:t>1</w:t>
      </w:r>
      <w:r w:rsidR="005E6674">
        <w:rPr>
          <w:rFonts w:asciiTheme="minorHAnsi" w:hAnsiTheme="minorHAnsi" w:cstheme="minorBidi"/>
          <w:b/>
          <w:bCs/>
          <w:sz w:val="20"/>
          <w:szCs w:val="20"/>
        </w:rPr>
        <w:t>6</w:t>
      </w:r>
      <w:r>
        <w:rPr>
          <w:rFonts w:asciiTheme="minorHAnsi" w:hAnsiTheme="minorHAnsi" w:cstheme="minorBidi"/>
          <w:b/>
          <w:bCs/>
          <w:sz w:val="20"/>
          <w:szCs w:val="20"/>
        </w:rPr>
        <w:t>.</w:t>
      </w:r>
      <w:r>
        <w:rPr>
          <w:rFonts w:asciiTheme="minorHAnsi" w:hAnsiTheme="minorHAnsi" w:cstheme="minorBidi"/>
          <w:b/>
          <w:bCs/>
          <w:sz w:val="20"/>
          <w:szCs w:val="20"/>
        </w:rPr>
        <w:tab/>
        <w:t>Avisford Grange working group</w:t>
      </w:r>
    </w:p>
    <w:p w14:paraId="5747523C" w14:textId="77777777" w:rsidR="00C41517" w:rsidRPr="005C5489" w:rsidRDefault="00C41517" w:rsidP="00C41517">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662AB5A4" w14:textId="77777777" w:rsidR="00C41517" w:rsidRDefault="00C41517" w:rsidP="00C41517">
      <w:pPr>
        <w:shd w:val="clear" w:color="auto" w:fill="FFFFFF" w:themeFill="background1"/>
        <w:ind w:left="360"/>
        <w:jc w:val="both"/>
        <w:rPr>
          <w:rFonts w:asciiTheme="minorHAnsi" w:hAnsiTheme="minorHAnsi" w:cstheme="minorBidi"/>
          <w:b/>
          <w:bCs/>
          <w:sz w:val="20"/>
          <w:szCs w:val="20"/>
          <w:lang w:eastAsia="en-GB"/>
        </w:rPr>
      </w:pPr>
    </w:p>
    <w:p w14:paraId="0F87395C" w14:textId="5CB41809" w:rsidR="00C41517" w:rsidRDefault="00C41517" w:rsidP="00C41517">
      <w:pPr>
        <w:shd w:val="clear" w:color="auto" w:fill="FFFFFF" w:themeFill="background1"/>
        <w:ind w:left="360"/>
        <w:jc w:val="both"/>
        <w:rPr>
          <w:rFonts w:asciiTheme="minorHAnsi" w:hAnsiTheme="minorHAnsi" w:cstheme="minorBidi"/>
          <w:b/>
          <w:bCs/>
          <w:sz w:val="20"/>
          <w:szCs w:val="20"/>
          <w:lang w:eastAsia="en-GB"/>
        </w:rPr>
      </w:pPr>
      <w:r w:rsidRPr="00BD7C73">
        <w:rPr>
          <w:rFonts w:asciiTheme="minorHAnsi" w:hAnsiTheme="minorHAnsi" w:cstheme="minorBidi"/>
          <w:b/>
          <w:bCs/>
          <w:sz w:val="20"/>
          <w:szCs w:val="20"/>
          <w:lang w:eastAsia="en-GB"/>
        </w:rPr>
        <w:t>1</w:t>
      </w:r>
      <w:r w:rsidR="005E6674">
        <w:rPr>
          <w:rFonts w:asciiTheme="minorHAnsi" w:hAnsiTheme="minorHAnsi" w:cstheme="minorBidi"/>
          <w:b/>
          <w:bCs/>
          <w:sz w:val="20"/>
          <w:szCs w:val="20"/>
          <w:lang w:eastAsia="en-GB"/>
        </w:rPr>
        <w:t>7</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51B03DA9" w14:textId="77777777" w:rsidR="00C41517" w:rsidRPr="00BD7C73" w:rsidRDefault="00C41517" w:rsidP="00C41517">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To receive an update.</w:t>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t>Cllr Ratcliffe</w:t>
      </w:r>
    </w:p>
    <w:p w14:paraId="713A61EB" w14:textId="77777777" w:rsidR="00C41517" w:rsidRPr="005C5489" w:rsidRDefault="00C41517" w:rsidP="00C41517">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67CB794B" w14:textId="3362F1E7" w:rsidR="00C41517" w:rsidRDefault="00C41517" w:rsidP="00C41517">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sidR="005E6674">
        <w:rPr>
          <w:rFonts w:asciiTheme="minorHAnsi" w:hAnsiTheme="minorHAnsi" w:cstheme="minorHAnsi"/>
          <w:b/>
          <w:bCs/>
          <w:color w:val="201F1E"/>
          <w:sz w:val="20"/>
          <w:szCs w:val="20"/>
          <w:bdr w:val="none" w:sz="0" w:space="0" w:color="auto" w:frame="1"/>
          <w:shd w:val="clear" w:color="auto" w:fill="FFFFFF"/>
        </w:rPr>
        <w:t>8</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05AA6A26" w14:textId="061EDA8F" w:rsidR="00C41517" w:rsidRPr="00241C90" w:rsidRDefault="00C41517" w:rsidP="00241C90">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00F77671">
        <w:rPr>
          <w:rFonts w:asciiTheme="minorHAnsi" w:hAnsiTheme="minorHAnsi" w:cstheme="minorHAnsi"/>
          <w:color w:val="201F1E"/>
          <w:sz w:val="20"/>
          <w:szCs w:val="20"/>
          <w:bdr w:val="none" w:sz="0" w:space="0" w:color="auto" w:frame="1"/>
          <w:shd w:val="clear" w:color="auto" w:fill="FFFFFF"/>
        </w:rPr>
        <w:t xml:space="preserve">To note that the </w:t>
      </w:r>
      <w:r w:rsidR="00F77671" w:rsidRPr="00F77671">
        <w:rPr>
          <w:rFonts w:asciiTheme="minorHAnsi" w:hAnsiTheme="minorHAnsi" w:cstheme="minorHAnsi"/>
          <w:color w:val="323130"/>
          <w:sz w:val="20"/>
          <w:szCs w:val="20"/>
          <w:shd w:val="clear" w:color="auto" w:fill="FFFFFF"/>
        </w:rPr>
        <w:t xml:space="preserve">Annual Reporting Requirements 2021-22 </w:t>
      </w:r>
      <w:r w:rsidR="00FA431B">
        <w:rPr>
          <w:rFonts w:asciiTheme="minorHAnsi" w:hAnsiTheme="minorHAnsi" w:cstheme="minorHAnsi"/>
          <w:color w:val="323130"/>
          <w:sz w:val="20"/>
          <w:szCs w:val="20"/>
          <w:shd w:val="clear" w:color="auto" w:fill="FFFFFF"/>
        </w:rPr>
        <w:t xml:space="preserve">were </w:t>
      </w:r>
      <w:r w:rsidR="00F77671" w:rsidRPr="00F77671">
        <w:rPr>
          <w:rFonts w:asciiTheme="minorHAnsi" w:hAnsiTheme="minorHAnsi" w:cstheme="minorHAnsi"/>
          <w:color w:val="323130"/>
          <w:sz w:val="20"/>
          <w:szCs w:val="20"/>
          <w:shd w:val="clear" w:color="auto" w:fill="FFFFFF"/>
        </w:rPr>
        <w:t xml:space="preserve">submitted </w:t>
      </w:r>
      <w:r w:rsidR="00FA431B">
        <w:rPr>
          <w:rFonts w:asciiTheme="minorHAnsi" w:hAnsiTheme="minorHAnsi" w:cstheme="minorHAnsi"/>
          <w:color w:val="323130"/>
          <w:sz w:val="20"/>
          <w:szCs w:val="20"/>
          <w:shd w:val="clear" w:color="auto" w:fill="FFFFFF"/>
        </w:rPr>
        <w:t xml:space="preserve">on </w:t>
      </w:r>
      <w:r w:rsidR="00F77671" w:rsidRPr="00F77671">
        <w:rPr>
          <w:rFonts w:asciiTheme="minorHAnsi" w:hAnsiTheme="minorHAnsi" w:cstheme="minorHAnsi"/>
          <w:color w:val="323130"/>
          <w:sz w:val="20"/>
          <w:szCs w:val="20"/>
          <w:shd w:val="clear" w:color="auto" w:fill="FFFFFF"/>
        </w:rPr>
        <w:t>19 May</w:t>
      </w:r>
      <w:r w:rsidR="00FA431B">
        <w:rPr>
          <w:rFonts w:asciiTheme="minorHAnsi" w:hAnsiTheme="minorHAnsi" w:cstheme="minorHAnsi"/>
          <w:color w:val="323130"/>
          <w:sz w:val="20"/>
          <w:szCs w:val="20"/>
          <w:shd w:val="clear" w:color="auto" w:fill="FFFFFF"/>
        </w:rPr>
        <w:t xml:space="preserve"> 2022.</w:t>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75B6EB06" w14:textId="3A32BDB6" w:rsidR="00C41517" w:rsidRDefault="00C41517" w:rsidP="00C41517">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w:t>
      </w:r>
      <w:r w:rsidR="005E6674">
        <w:rPr>
          <w:rFonts w:asciiTheme="minorHAnsi" w:hAnsiTheme="minorHAnsi" w:cstheme="minorBidi"/>
          <w:b/>
          <w:bCs/>
          <w:sz w:val="20"/>
          <w:szCs w:val="20"/>
          <w:lang w:eastAsia="en-GB"/>
        </w:rPr>
        <w:t>9</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BEWAG (Barnham, Eastergate &amp; Westergate Advisor Group)</w:t>
      </w:r>
    </w:p>
    <w:p w14:paraId="0563405E" w14:textId="77777777" w:rsidR="00C41517" w:rsidRDefault="00C41517" w:rsidP="00C41517">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t>To</w:t>
      </w:r>
      <w:r>
        <w:rPr>
          <w:rFonts w:asciiTheme="minorHAnsi" w:hAnsiTheme="minorHAnsi" w:cstheme="minorBidi"/>
          <w:sz w:val="20"/>
          <w:szCs w:val="20"/>
          <w:lang w:eastAsia="en-GB"/>
        </w:rPr>
        <w:t xml:space="preserve"> receive an update.</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003032E4">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Vawer</w:t>
      </w:r>
    </w:p>
    <w:p w14:paraId="4BA8FAF0" w14:textId="77777777" w:rsidR="00C41517" w:rsidRPr="00985B3F" w:rsidRDefault="00C41517" w:rsidP="00C41517">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2CAFAA25" w14:textId="03B4E7D6" w:rsidR="00C41517" w:rsidRDefault="005E6674" w:rsidP="00C4151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20</w:t>
      </w:r>
      <w:r w:rsidR="00C41517">
        <w:rPr>
          <w:rFonts w:asciiTheme="minorHAnsi" w:hAnsiTheme="minorHAnsi" w:cstheme="minorBidi"/>
          <w:b/>
          <w:bCs/>
          <w:sz w:val="20"/>
          <w:szCs w:val="20"/>
          <w:lang w:eastAsia="en-GB"/>
        </w:rPr>
        <w:t>.</w:t>
      </w:r>
      <w:r w:rsidR="00C41517">
        <w:rPr>
          <w:rFonts w:asciiTheme="minorHAnsi" w:hAnsiTheme="minorHAnsi" w:cstheme="minorBidi"/>
          <w:b/>
          <w:bCs/>
          <w:sz w:val="20"/>
          <w:szCs w:val="20"/>
          <w:lang w:eastAsia="en-GB"/>
        </w:rPr>
        <w:tab/>
      </w:r>
      <w:r w:rsidR="00C41517" w:rsidRPr="00775808">
        <w:rPr>
          <w:rFonts w:asciiTheme="minorHAnsi" w:hAnsiTheme="minorHAnsi" w:cstheme="minorBidi"/>
          <w:b/>
          <w:bCs/>
          <w:sz w:val="20"/>
          <w:szCs w:val="20"/>
          <w:lang w:eastAsia="en-GB"/>
        </w:rPr>
        <w:t>South</w:t>
      </w:r>
      <w:r w:rsidR="00C41517">
        <w:rPr>
          <w:rFonts w:asciiTheme="minorHAnsi" w:hAnsiTheme="minorHAnsi" w:cstheme="minorBidi"/>
          <w:b/>
          <w:bCs/>
          <w:sz w:val="20"/>
          <w:szCs w:val="20"/>
          <w:lang w:eastAsia="en-GB"/>
        </w:rPr>
        <w:t xml:space="preserve"> D</w:t>
      </w:r>
      <w:r w:rsidR="00C41517" w:rsidRPr="00775808">
        <w:rPr>
          <w:rFonts w:asciiTheme="minorHAnsi" w:hAnsiTheme="minorHAnsi" w:cstheme="minorBidi"/>
          <w:b/>
          <w:bCs/>
          <w:sz w:val="20"/>
          <w:szCs w:val="20"/>
          <w:lang w:eastAsia="en-GB"/>
        </w:rPr>
        <w:t>owns National Park</w:t>
      </w:r>
      <w:r w:rsidR="00C41517" w:rsidRPr="00775808">
        <w:rPr>
          <w:rFonts w:asciiTheme="minorHAnsi" w:hAnsiTheme="minorHAnsi" w:cstheme="minorHAnsi"/>
          <w:sz w:val="20"/>
          <w:szCs w:val="20"/>
          <w:lang w:eastAsia="en-GB"/>
        </w:rPr>
        <w:tab/>
      </w:r>
    </w:p>
    <w:p w14:paraId="14590AFC" w14:textId="3EAD12DA" w:rsidR="00353A50" w:rsidRPr="00353A50" w:rsidRDefault="00C41517" w:rsidP="00353A50">
      <w:pPr>
        <w:textAlignment w:val="baseline"/>
        <w:rPr>
          <w:rFonts w:asciiTheme="minorHAnsi" w:hAnsiTheme="minorHAnsi" w:cstheme="minorHAnsi"/>
          <w:sz w:val="20"/>
          <w:szCs w:val="20"/>
        </w:rPr>
      </w:pPr>
      <w:r w:rsidRPr="00ED46AB">
        <w:rPr>
          <w:rFonts w:asciiTheme="minorHAnsi" w:hAnsiTheme="minorHAnsi" w:cstheme="minorHAnsi"/>
          <w:sz w:val="20"/>
          <w:szCs w:val="20"/>
          <w:shd w:val="clear" w:color="auto" w:fill="FFFFFF"/>
        </w:rPr>
        <w:tab/>
      </w:r>
      <w:r w:rsidR="00353A50">
        <w:rPr>
          <w:rFonts w:asciiTheme="minorHAnsi" w:hAnsiTheme="minorHAnsi" w:cstheme="minorHAnsi"/>
          <w:sz w:val="20"/>
          <w:szCs w:val="20"/>
          <w:shd w:val="clear" w:color="auto" w:fill="FFFFFF"/>
        </w:rPr>
        <w:t xml:space="preserve">1. </w:t>
      </w:r>
      <w:r w:rsidR="00353A50" w:rsidRPr="00353A50">
        <w:rPr>
          <w:rFonts w:asciiTheme="minorHAnsi" w:hAnsiTheme="minorHAnsi" w:cstheme="minorHAnsi"/>
          <w:sz w:val="20"/>
          <w:szCs w:val="20"/>
        </w:rPr>
        <w:t xml:space="preserve">To note May </w:t>
      </w:r>
      <w:r w:rsidR="00353A50">
        <w:rPr>
          <w:rFonts w:asciiTheme="minorHAnsi" w:hAnsiTheme="minorHAnsi" w:cstheme="minorHAnsi"/>
          <w:sz w:val="20"/>
          <w:szCs w:val="20"/>
        </w:rPr>
        <w:t xml:space="preserve">and June </w:t>
      </w:r>
      <w:r w:rsidR="00353A50" w:rsidRPr="00353A50">
        <w:rPr>
          <w:rFonts w:asciiTheme="minorHAnsi" w:hAnsiTheme="minorHAnsi" w:cstheme="minorHAnsi"/>
          <w:sz w:val="20"/>
          <w:szCs w:val="20"/>
        </w:rPr>
        <w:t>newsletter</w:t>
      </w:r>
      <w:r w:rsidR="00353A50">
        <w:rPr>
          <w:rFonts w:asciiTheme="minorHAnsi" w:hAnsiTheme="minorHAnsi" w:cstheme="minorHAnsi"/>
          <w:sz w:val="20"/>
          <w:szCs w:val="20"/>
        </w:rPr>
        <w:t>s.</w:t>
      </w:r>
    </w:p>
    <w:p w14:paraId="37071DD2" w14:textId="0C393E42" w:rsidR="00353A50" w:rsidRPr="00353A50" w:rsidRDefault="00353A50" w:rsidP="00353A50">
      <w:pPr>
        <w:ind w:firstLine="720"/>
        <w:textAlignment w:val="baseline"/>
        <w:rPr>
          <w:rFonts w:asciiTheme="minorHAnsi" w:hAnsiTheme="minorHAnsi" w:cstheme="minorHAnsi"/>
          <w:sz w:val="20"/>
          <w:szCs w:val="20"/>
        </w:rPr>
      </w:pPr>
      <w:r>
        <w:rPr>
          <w:rFonts w:asciiTheme="minorHAnsi" w:hAnsiTheme="minorHAnsi" w:cstheme="minorHAnsi"/>
          <w:sz w:val="20"/>
          <w:szCs w:val="20"/>
        </w:rPr>
        <w:t>2.</w:t>
      </w:r>
      <w:r w:rsidRPr="00353A50">
        <w:rPr>
          <w:rFonts w:asciiTheme="minorHAnsi" w:hAnsiTheme="minorHAnsi" w:cstheme="minorHAnsi"/>
          <w:sz w:val="20"/>
          <w:szCs w:val="20"/>
        </w:rPr>
        <w:t xml:space="preserve"> To note review of South Downs Local Plan and invitation to contribute.</w:t>
      </w:r>
    </w:p>
    <w:p w14:paraId="590FA600" w14:textId="61B6C0B4" w:rsidR="00C41517" w:rsidRPr="005E0E5F" w:rsidRDefault="00C41517" w:rsidP="00C41517">
      <w:pPr>
        <w:textAlignment w:val="baseline"/>
        <w:rPr>
          <w:rFonts w:asciiTheme="minorHAnsi" w:hAnsiTheme="minorHAnsi" w:cstheme="minorHAnsi"/>
          <w:sz w:val="20"/>
          <w:szCs w:val="20"/>
          <w:shd w:val="clear" w:color="auto" w:fill="FFFFFF"/>
        </w:rPr>
      </w:pPr>
    </w:p>
    <w:p w14:paraId="48602478" w14:textId="27B92BF6" w:rsidR="00C41517" w:rsidRDefault="005E6674" w:rsidP="00C41517">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21</w:t>
      </w:r>
      <w:r w:rsidR="00C41517">
        <w:rPr>
          <w:rFonts w:asciiTheme="minorHAnsi" w:hAnsiTheme="minorHAnsi" w:cstheme="minorBidi"/>
          <w:b/>
          <w:bCs/>
          <w:sz w:val="20"/>
          <w:szCs w:val="20"/>
          <w:lang w:eastAsia="en-GB"/>
        </w:rPr>
        <w:t>.</w:t>
      </w:r>
      <w:r w:rsidR="00C41517">
        <w:rPr>
          <w:rFonts w:asciiTheme="minorHAnsi" w:hAnsiTheme="minorHAnsi" w:cstheme="minorBidi"/>
          <w:b/>
          <w:bCs/>
          <w:sz w:val="20"/>
          <w:szCs w:val="20"/>
          <w:lang w:eastAsia="en-GB"/>
        </w:rPr>
        <w:tab/>
      </w:r>
      <w:r w:rsidR="00C41517" w:rsidRPr="00775808">
        <w:rPr>
          <w:rFonts w:asciiTheme="minorHAnsi" w:hAnsiTheme="minorHAnsi" w:cstheme="minorBidi"/>
          <w:b/>
          <w:bCs/>
          <w:sz w:val="20"/>
          <w:szCs w:val="20"/>
          <w:lang w:eastAsia="en-GB"/>
        </w:rPr>
        <w:t>Campaign for the Protection of Rural England (CPRE)</w:t>
      </w:r>
    </w:p>
    <w:p w14:paraId="2B63DA99" w14:textId="68B34FC0" w:rsidR="00C41517" w:rsidRPr="00AB1AF0" w:rsidRDefault="00C41517" w:rsidP="00C41517">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30C5F29B" w14:textId="77777777" w:rsidR="00C41517" w:rsidRPr="00A94762" w:rsidRDefault="00C41517" w:rsidP="00C41517">
      <w:pPr>
        <w:shd w:val="clear" w:color="auto" w:fill="FFFFFF" w:themeFill="background1"/>
        <w:ind w:firstLine="360"/>
        <w:jc w:val="both"/>
        <w:rPr>
          <w:rFonts w:asciiTheme="minorHAnsi" w:hAnsiTheme="minorHAnsi" w:cstheme="minorHAnsi"/>
          <w:sz w:val="20"/>
          <w:szCs w:val="20"/>
        </w:rPr>
      </w:pPr>
      <w:r>
        <w:rPr>
          <w:rFonts w:asciiTheme="minorHAnsi" w:hAnsiTheme="minorHAnsi" w:cstheme="minorBidi"/>
          <w:b/>
          <w:bCs/>
          <w:sz w:val="20"/>
          <w:szCs w:val="20"/>
        </w:rPr>
        <w:tab/>
      </w:r>
    </w:p>
    <w:p w14:paraId="6E0F59D8" w14:textId="77777777" w:rsidR="0007649F" w:rsidRDefault="0007649F" w:rsidP="00C41517">
      <w:pPr>
        <w:shd w:val="clear" w:color="auto" w:fill="FFFFFF" w:themeFill="background1"/>
        <w:ind w:firstLine="360"/>
        <w:jc w:val="both"/>
        <w:rPr>
          <w:rFonts w:asciiTheme="minorHAnsi" w:hAnsiTheme="minorHAnsi" w:cstheme="minorBidi"/>
          <w:b/>
          <w:bCs/>
          <w:sz w:val="20"/>
          <w:szCs w:val="20"/>
        </w:rPr>
      </w:pPr>
    </w:p>
    <w:p w14:paraId="34F8E1AD" w14:textId="08422EF0" w:rsidR="00C41517" w:rsidRDefault="00C41517" w:rsidP="00C41517">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lastRenderedPageBreak/>
        <w:t>2</w:t>
      </w:r>
      <w:r w:rsidR="005E6674">
        <w:rPr>
          <w:rFonts w:asciiTheme="minorHAnsi" w:hAnsiTheme="minorHAnsi" w:cstheme="minorBidi"/>
          <w:b/>
          <w:bCs/>
          <w:sz w:val="20"/>
          <w:szCs w:val="20"/>
        </w:rPr>
        <w:t>2</w:t>
      </w:r>
      <w:r>
        <w:rPr>
          <w:rFonts w:asciiTheme="minorHAnsi" w:hAnsiTheme="minorHAnsi" w:cstheme="minorBidi"/>
          <w:b/>
          <w:bCs/>
          <w:sz w:val="20"/>
          <w:szCs w:val="20"/>
        </w:rPr>
        <w:t>.</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6DFE606B" w14:textId="4B516A24" w:rsidR="000D7EEF" w:rsidRDefault="00C41517" w:rsidP="00C41517">
      <w:pPr>
        <w:shd w:val="clear" w:color="auto" w:fill="FFFFFF" w:themeFill="background1"/>
        <w:ind w:firstLine="360"/>
        <w:jc w:val="both"/>
        <w:rPr>
          <w:rFonts w:asciiTheme="minorHAnsi" w:hAnsiTheme="minorHAnsi" w:cstheme="minorBidi"/>
          <w:sz w:val="20"/>
          <w:szCs w:val="20"/>
        </w:rPr>
      </w:pPr>
      <w:r w:rsidRPr="00F77671">
        <w:rPr>
          <w:rFonts w:asciiTheme="minorHAnsi" w:eastAsiaTheme="minorEastAsia" w:hAnsiTheme="minorHAnsi" w:cstheme="minorBidi"/>
          <w:sz w:val="20"/>
          <w:szCs w:val="20"/>
        </w:rPr>
        <w:tab/>
      </w:r>
      <w:r w:rsidR="00F77671" w:rsidRPr="00F77671">
        <w:rPr>
          <w:rFonts w:asciiTheme="minorHAnsi" w:eastAsiaTheme="minorEastAsia" w:hAnsiTheme="minorHAnsi" w:cstheme="minorBidi"/>
          <w:sz w:val="20"/>
          <w:szCs w:val="20"/>
        </w:rPr>
        <w:t>1.</w:t>
      </w:r>
      <w:r w:rsidR="00F77671">
        <w:rPr>
          <w:rFonts w:asciiTheme="minorHAnsi" w:eastAsiaTheme="minorEastAsia" w:hAnsiTheme="minorHAnsi" w:cstheme="minorBidi"/>
          <w:b/>
          <w:bCs/>
          <w:sz w:val="20"/>
          <w:szCs w:val="20"/>
        </w:rPr>
        <w:t xml:space="preserve"> </w:t>
      </w:r>
      <w:r>
        <w:rPr>
          <w:rFonts w:asciiTheme="minorHAnsi" w:hAnsiTheme="minorHAnsi" w:cstheme="minorBidi"/>
          <w:sz w:val="20"/>
          <w:szCs w:val="20"/>
        </w:rPr>
        <w:t>To note an</w:t>
      </w:r>
      <w:r w:rsidR="00F77671">
        <w:rPr>
          <w:rFonts w:asciiTheme="minorHAnsi" w:hAnsiTheme="minorHAnsi" w:cstheme="minorBidi"/>
          <w:sz w:val="20"/>
          <w:szCs w:val="20"/>
        </w:rPr>
        <w:t>y</w:t>
      </w:r>
      <w:r>
        <w:rPr>
          <w:rFonts w:asciiTheme="minorHAnsi" w:hAnsiTheme="minorHAnsi" w:cstheme="minorBidi"/>
          <w:sz w:val="20"/>
          <w:szCs w:val="20"/>
        </w:rPr>
        <w:t xml:space="preserve"> update on ADC’s Planning service.</w:t>
      </w:r>
    </w:p>
    <w:p w14:paraId="094700CC" w14:textId="404A5884" w:rsidR="000D7EEF" w:rsidRPr="00F77671" w:rsidRDefault="00F77671" w:rsidP="00731A9A">
      <w:pPr>
        <w:pStyle w:val="xmsonormal"/>
        <w:shd w:val="clear" w:color="auto" w:fill="FFFFFF"/>
        <w:spacing w:before="0" w:beforeAutospacing="0" w:after="0" w:afterAutospacing="0"/>
        <w:ind w:left="720"/>
        <w:jc w:val="both"/>
        <w:rPr>
          <w:rFonts w:asciiTheme="minorHAnsi" w:hAnsiTheme="minorHAnsi" w:cstheme="minorHAnsi"/>
          <w:color w:val="201F1E"/>
          <w:sz w:val="20"/>
          <w:szCs w:val="20"/>
        </w:rPr>
      </w:pPr>
      <w:r w:rsidRPr="00F77671">
        <w:rPr>
          <w:rFonts w:asciiTheme="minorHAnsi" w:hAnsiTheme="minorHAnsi" w:cstheme="minorHAnsi"/>
          <w:sz w:val="20"/>
          <w:szCs w:val="20"/>
        </w:rPr>
        <w:t xml:space="preserve">2. To note </w:t>
      </w:r>
      <w:r w:rsidR="000D7EEF" w:rsidRPr="00F77671">
        <w:rPr>
          <w:rFonts w:asciiTheme="minorHAnsi" w:hAnsiTheme="minorHAnsi" w:cstheme="minorHAnsi"/>
          <w:sz w:val="20"/>
          <w:szCs w:val="20"/>
        </w:rPr>
        <w:t>ADC</w:t>
      </w:r>
      <w:r w:rsidRPr="00F77671">
        <w:rPr>
          <w:rFonts w:asciiTheme="minorHAnsi" w:hAnsiTheme="minorHAnsi" w:cstheme="minorHAnsi"/>
          <w:sz w:val="20"/>
          <w:szCs w:val="20"/>
        </w:rPr>
        <w:t xml:space="preserve"> </w:t>
      </w:r>
      <w:r w:rsidR="000D7EEF" w:rsidRPr="00F77671">
        <w:rPr>
          <w:rFonts w:asciiTheme="minorHAnsi" w:hAnsiTheme="minorHAnsi" w:cstheme="minorHAnsi"/>
          <w:color w:val="201F1E"/>
          <w:sz w:val="20"/>
          <w:szCs w:val="20"/>
          <w:shd w:val="clear" w:color="auto" w:fill="FFFFFF"/>
        </w:rPr>
        <w:t xml:space="preserve">Planning Committee seeking views on a proposed </w:t>
      </w:r>
      <w:r w:rsidR="000D7EEF" w:rsidRPr="00F77671">
        <w:rPr>
          <w:rFonts w:asciiTheme="minorHAnsi" w:hAnsiTheme="minorHAnsi" w:cstheme="minorHAnsi"/>
          <w:color w:val="201F1E"/>
          <w:sz w:val="20"/>
          <w:szCs w:val="20"/>
          <w:bdr w:val="none" w:sz="0" w:space="0" w:color="auto" w:frame="1"/>
        </w:rPr>
        <w:t>Updated Planning Compliance Strategy (2</w:t>
      </w:r>
      <w:r w:rsidR="000D7EEF" w:rsidRPr="00F77671">
        <w:rPr>
          <w:rFonts w:asciiTheme="minorHAnsi" w:hAnsiTheme="minorHAnsi" w:cstheme="minorHAnsi"/>
          <w:color w:val="201F1E"/>
          <w:sz w:val="20"/>
          <w:szCs w:val="20"/>
          <w:bdr w:val="none" w:sz="0" w:space="0" w:color="auto" w:frame="1"/>
          <w:vertAlign w:val="superscript"/>
        </w:rPr>
        <w:t>nd</w:t>
      </w:r>
      <w:r w:rsidR="000D7EEF" w:rsidRPr="00F77671">
        <w:rPr>
          <w:rFonts w:asciiTheme="minorHAnsi" w:hAnsiTheme="minorHAnsi" w:cstheme="minorHAnsi"/>
          <w:color w:val="201F1E"/>
          <w:sz w:val="20"/>
          <w:szCs w:val="20"/>
          <w:bdr w:val="none" w:sz="0" w:space="0" w:color="auto" w:frame="1"/>
        </w:rPr>
        <w:t> attachment). Comments by no later than 8</w:t>
      </w:r>
      <w:r w:rsidR="000D7EEF" w:rsidRPr="00F77671">
        <w:rPr>
          <w:rFonts w:asciiTheme="minorHAnsi" w:hAnsiTheme="minorHAnsi" w:cstheme="minorHAnsi"/>
          <w:color w:val="201F1E"/>
          <w:sz w:val="20"/>
          <w:szCs w:val="20"/>
          <w:bdr w:val="none" w:sz="0" w:space="0" w:color="auto" w:frame="1"/>
          <w:vertAlign w:val="superscript"/>
        </w:rPr>
        <w:t>th</w:t>
      </w:r>
      <w:r w:rsidR="000D7EEF" w:rsidRPr="00F77671">
        <w:rPr>
          <w:rFonts w:asciiTheme="minorHAnsi" w:hAnsiTheme="minorHAnsi" w:cstheme="minorHAnsi"/>
          <w:color w:val="201F1E"/>
          <w:sz w:val="20"/>
          <w:szCs w:val="20"/>
          <w:bdr w:val="none" w:sz="0" w:space="0" w:color="auto" w:frame="1"/>
        </w:rPr>
        <w:t> July.</w:t>
      </w:r>
    </w:p>
    <w:p w14:paraId="6CCAF841" w14:textId="7F32A7CD" w:rsidR="00C41517" w:rsidRPr="00F77671" w:rsidRDefault="00C41517" w:rsidP="00F77671">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41A2D54B" w14:textId="1A880DAE" w:rsidR="00C41517" w:rsidRPr="00213D82" w:rsidRDefault="00C41517" w:rsidP="00C4151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E6674">
        <w:rPr>
          <w:rFonts w:asciiTheme="minorHAnsi" w:hAnsiTheme="minorHAnsi" w:cstheme="minorBidi"/>
          <w:b/>
          <w:bCs/>
          <w:sz w:val="20"/>
          <w:szCs w:val="20"/>
          <w:lang w:eastAsia="en-GB"/>
        </w:rPr>
        <w:t>3</w:t>
      </w:r>
      <w:r>
        <w:rPr>
          <w:rFonts w:asciiTheme="minorHAnsi" w:hAnsiTheme="minorHAnsi" w:cstheme="minorBidi"/>
          <w:b/>
          <w:bCs/>
          <w:sz w:val="20"/>
          <w:szCs w:val="20"/>
          <w:lang w:eastAsia="en-GB"/>
        </w:rPr>
        <w:t xml:space="preserve">.  </w:t>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72FEE0EC" w14:textId="1FFEC2AF" w:rsidR="00FA431B" w:rsidRPr="00324AD9" w:rsidRDefault="00C41517" w:rsidP="00324AD9">
      <w:pPr>
        <w:jc w:val="both"/>
        <w:textAlignment w:val="baseline"/>
        <w:rPr>
          <w:rFonts w:asciiTheme="minorHAnsi" w:hAnsiTheme="minorHAnsi" w:cstheme="minorHAnsi"/>
          <w:color w:val="000000"/>
          <w:sz w:val="20"/>
          <w:szCs w:val="20"/>
          <w:shd w:val="clear" w:color="auto" w:fill="FFFFFF"/>
        </w:rPr>
      </w:pPr>
      <w:r w:rsidRPr="00984C78">
        <w:rPr>
          <w:rFonts w:asciiTheme="minorHAnsi" w:hAnsiTheme="minorHAnsi" w:cstheme="minorHAnsi"/>
          <w:color w:val="201F1E"/>
          <w:sz w:val="20"/>
          <w:szCs w:val="20"/>
          <w:lang w:eastAsia="en-GB"/>
        </w:rPr>
        <w:tab/>
      </w:r>
      <w:r w:rsidR="00324AD9">
        <w:rPr>
          <w:rFonts w:asciiTheme="minorHAnsi" w:hAnsiTheme="minorHAnsi" w:cstheme="minorHAnsi"/>
          <w:color w:val="000000"/>
          <w:sz w:val="20"/>
          <w:szCs w:val="20"/>
          <w:shd w:val="clear" w:color="auto" w:fill="FFFFFF"/>
        </w:rPr>
        <w:t xml:space="preserve">To note WSCC’s adoption of </w:t>
      </w:r>
      <w:r w:rsidR="00324AD9" w:rsidRPr="00324AD9">
        <w:rPr>
          <w:rFonts w:asciiTheme="minorHAnsi" w:hAnsiTheme="minorHAnsi" w:cstheme="minorHAnsi"/>
          <w:color w:val="000000"/>
          <w:sz w:val="20"/>
          <w:szCs w:val="20"/>
          <w:shd w:val="clear" w:color="auto" w:fill="FFFFFF"/>
        </w:rPr>
        <w:t xml:space="preserve">their </w:t>
      </w:r>
      <w:r w:rsidR="00324AD9" w:rsidRPr="00324AD9">
        <w:rPr>
          <w:rFonts w:asciiTheme="minorHAnsi" w:hAnsiTheme="minorHAnsi" w:cstheme="minorHAnsi"/>
          <w:color w:val="323130"/>
          <w:sz w:val="20"/>
          <w:szCs w:val="20"/>
          <w:shd w:val="clear" w:color="auto" w:fill="FFFFFF"/>
        </w:rPr>
        <w:t>Transport Plan 2022-2036</w:t>
      </w:r>
      <w:r w:rsidR="00324AD9">
        <w:rPr>
          <w:rFonts w:asciiTheme="minorHAnsi" w:hAnsiTheme="minorHAnsi" w:cstheme="minorHAnsi"/>
          <w:color w:val="323130"/>
          <w:sz w:val="20"/>
          <w:szCs w:val="20"/>
          <w:shd w:val="clear" w:color="auto" w:fill="FFFFFF"/>
        </w:rPr>
        <w:t>.</w:t>
      </w:r>
    </w:p>
    <w:p w14:paraId="3AF82102" w14:textId="6D6E1712" w:rsidR="00FA431B" w:rsidRPr="00FA431B" w:rsidRDefault="00FA431B" w:rsidP="00324AD9">
      <w:pPr>
        <w:ind w:firstLine="720"/>
        <w:jc w:val="both"/>
        <w:textAlignment w:val="baseline"/>
        <w:rPr>
          <w:rFonts w:asciiTheme="minorHAnsi" w:hAnsiTheme="minorHAnsi" w:cstheme="minorHAnsi"/>
          <w:color w:val="323130"/>
          <w:sz w:val="20"/>
          <w:szCs w:val="20"/>
          <w:shd w:val="clear" w:color="auto" w:fill="FFFFFF"/>
        </w:rPr>
      </w:pPr>
      <w:r w:rsidRPr="00FA431B">
        <w:rPr>
          <w:rFonts w:asciiTheme="minorHAnsi" w:hAnsiTheme="minorHAnsi" w:cstheme="minorHAnsi"/>
          <w:color w:val="323130"/>
          <w:sz w:val="20"/>
          <w:szCs w:val="20"/>
          <w:shd w:val="clear" w:color="auto" w:fill="FFFFFF"/>
        </w:rPr>
        <w:t xml:space="preserve">Response </w:t>
      </w:r>
      <w:r w:rsidR="00324AD9">
        <w:rPr>
          <w:rFonts w:asciiTheme="minorHAnsi" w:hAnsiTheme="minorHAnsi" w:cstheme="minorHAnsi"/>
          <w:color w:val="323130"/>
          <w:sz w:val="20"/>
          <w:szCs w:val="20"/>
          <w:shd w:val="clear" w:color="auto" w:fill="FFFFFF"/>
        </w:rPr>
        <w:t xml:space="preserve">received </w:t>
      </w:r>
      <w:r w:rsidRPr="00FA431B">
        <w:rPr>
          <w:rFonts w:asciiTheme="minorHAnsi" w:hAnsiTheme="minorHAnsi" w:cstheme="minorHAnsi"/>
          <w:color w:val="323130"/>
          <w:sz w:val="20"/>
          <w:szCs w:val="20"/>
          <w:shd w:val="clear" w:color="auto" w:fill="FFFFFF"/>
        </w:rPr>
        <w:t>from the office of Michael Gove MP to WPC’s letter of 28 April 2022.</w:t>
      </w:r>
    </w:p>
    <w:p w14:paraId="5C172DFB" w14:textId="77777777" w:rsidR="00FA431B" w:rsidRPr="00FA431B" w:rsidRDefault="00FA431B" w:rsidP="00324AD9">
      <w:pPr>
        <w:ind w:left="720"/>
        <w:jc w:val="both"/>
        <w:textAlignment w:val="baseline"/>
        <w:rPr>
          <w:rFonts w:asciiTheme="minorHAnsi" w:hAnsiTheme="minorHAnsi" w:cstheme="minorHAnsi"/>
          <w:color w:val="323130"/>
          <w:sz w:val="20"/>
          <w:szCs w:val="20"/>
          <w:shd w:val="clear" w:color="auto" w:fill="FFFFFF"/>
        </w:rPr>
      </w:pPr>
      <w:r w:rsidRPr="00FA431B">
        <w:rPr>
          <w:rFonts w:asciiTheme="minorHAnsi" w:hAnsiTheme="minorHAnsi" w:cstheme="minorHAnsi"/>
          <w:color w:val="323130"/>
          <w:sz w:val="20"/>
          <w:szCs w:val="20"/>
          <w:shd w:val="clear" w:color="auto" w:fill="FFFFFF"/>
        </w:rPr>
        <w:t>Letter from Henry Adams in respect of seeking amendments to Outline Planning Permission and Reserved Matters approval at Fontwell Meadows.</w:t>
      </w:r>
    </w:p>
    <w:p w14:paraId="004BD160" w14:textId="7035F26B" w:rsidR="00FA431B" w:rsidRPr="00FA431B" w:rsidRDefault="00FA431B" w:rsidP="004C46E9">
      <w:pPr>
        <w:ind w:left="720"/>
        <w:jc w:val="both"/>
        <w:textAlignment w:val="baseline"/>
        <w:rPr>
          <w:rFonts w:asciiTheme="minorHAnsi" w:hAnsiTheme="minorHAnsi" w:cstheme="minorHAnsi"/>
          <w:color w:val="201F1E"/>
          <w:sz w:val="20"/>
          <w:szCs w:val="20"/>
          <w:shd w:val="clear" w:color="auto" w:fill="FFFFFF"/>
        </w:rPr>
      </w:pPr>
      <w:r w:rsidRPr="00FA431B">
        <w:rPr>
          <w:rFonts w:asciiTheme="minorHAnsi" w:hAnsiTheme="minorHAnsi" w:cstheme="minorHAnsi"/>
          <w:color w:val="323130"/>
          <w:sz w:val="20"/>
          <w:szCs w:val="20"/>
          <w:shd w:val="clear" w:color="auto" w:fill="FFFFFF"/>
        </w:rPr>
        <w:t xml:space="preserve">Email from resident </w:t>
      </w:r>
      <w:r w:rsidRPr="00FA431B">
        <w:rPr>
          <w:rFonts w:asciiTheme="minorHAnsi" w:hAnsiTheme="minorHAnsi" w:cstheme="minorHAnsi"/>
          <w:color w:val="201F1E"/>
          <w:sz w:val="20"/>
          <w:szCs w:val="20"/>
          <w:shd w:val="clear" w:color="auto" w:fill="FFFFFF"/>
        </w:rPr>
        <w:t>having problems with Dandara</w:t>
      </w:r>
      <w:r w:rsidR="004C46E9">
        <w:rPr>
          <w:rFonts w:asciiTheme="minorHAnsi" w:hAnsiTheme="minorHAnsi" w:cstheme="minorHAnsi"/>
          <w:color w:val="201F1E"/>
          <w:sz w:val="20"/>
          <w:szCs w:val="20"/>
          <w:shd w:val="clear" w:color="auto" w:fill="FFFFFF"/>
        </w:rPr>
        <w:t xml:space="preserve">. </w:t>
      </w:r>
      <w:r w:rsidRPr="00FA431B">
        <w:rPr>
          <w:rFonts w:asciiTheme="minorHAnsi" w:hAnsiTheme="minorHAnsi" w:cstheme="minorHAnsi"/>
          <w:color w:val="201F1E"/>
          <w:sz w:val="20"/>
          <w:szCs w:val="20"/>
          <w:shd w:val="clear" w:color="auto" w:fill="FFFFFF"/>
        </w:rPr>
        <w:t>Mr Paul Ebbs the operations director has agreed to a site meeting 2pm Thurs 16th June re noise, flooding, rubbish, dust.</w:t>
      </w:r>
    </w:p>
    <w:p w14:paraId="1D5CC19F" w14:textId="0E8C54EF" w:rsidR="00FA431B" w:rsidRPr="00FA431B" w:rsidRDefault="00FA431B" w:rsidP="004C46E9">
      <w:pPr>
        <w:ind w:left="720"/>
        <w:jc w:val="both"/>
        <w:textAlignment w:val="baseline"/>
        <w:rPr>
          <w:rFonts w:asciiTheme="minorHAnsi" w:hAnsiTheme="minorHAnsi" w:cstheme="minorHAnsi"/>
          <w:color w:val="201F1E"/>
          <w:sz w:val="20"/>
          <w:szCs w:val="20"/>
          <w:shd w:val="clear" w:color="auto" w:fill="FFFFFF"/>
        </w:rPr>
      </w:pPr>
      <w:r w:rsidRPr="00FA431B">
        <w:rPr>
          <w:rFonts w:asciiTheme="minorHAnsi" w:hAnsiTheme="minorHAnsi" w:cstheme="minorHAnsi"/>
          <w:color w:val="201F1E"/>
          <w:sz w:val="20"/>
          <w:szCs w:val="20"/>
          <w:shd w:val="clear" w:color="auto" w:fill="FFFFFF"/>
        </w:rPr>
        <w:t xml:space="preserve">Various emails concerning cutting </w:t>
      </w:r>
      <w:r w:rsidR="004C46E9">
        <w:rPr>
          <w:rFonts w:asciiTheme="minorHAnsi" w:hAnsiTheme="minorHAnsi" w:cstheme="minorHAnsi"/>
          <w:color w:val="201F1E"/>
          <w:sz w:val="20"/>
          <w:szCs w:val="20"/>
          <w:shd w:val="clear" w:color="auto" w:fill="FFFFFF"/>
        </w:rPr>
        <w:t>down of trees  and other activities at Lanes End, West Walberton Lane. Walberton.</w:t>
      </w:r>
    </w:p>
    <w:p w14:paraId="1EDD6581" w14:textId="501C32C7" w:rsidR="00C41517" w:rsidRDefault="00FA431B" w:rsidP="004C46E9">
      <w:pPr>
        <w:ind w:left="720"/>
        <w:jc w:val="both"/>
        <w:textAlignment w:val="baseline"/>
        <w:rPr>
          <w:rFonts w:asciiTheme="minorHAnsi" w:hAnsiTheme="minorHAnsi" w:cstheme="minorHAnsi"/>
          <w:sz w:val="20"/>
          <w:szCs w:val="20"/>
        </w:rPr>
      </w:pPr>
      <w:r w:rsidRPr="00FA431B">
        <w:rPr>
          <w:rFonts w:asciiTheme="minorHAnsi" w:hAnsiTheme="minorHAnsi" w:cstheme="minorHAnsi"/>
          <w:color w:val="201F1E"/>
          <w:sz w:val="20"/>
          <w:szCs w:val="20"/>
          <w:shd w:val="clear" w:color="auto" w:fill="FFFFFF"/>
        </w:rPr>
        <w:t>Email from resident requesting to be informed of WPC’s response to appeal</w:t>
      </w:r>
      <w:r w:rsidR="004C46E9">
        <w:rPr>
          <w:rFonts w:asciiTheme="minorHAnsi" w:hAnsiTheme="minorHAnsi" w:cstheme="minorHAnsi"/>
          <w:color w:val="201F1E"/>
          <w:sz w:val="20"/>
          <w:szCs w:val="20"/>
          <w:shd w:val="clear" w:color="auto" w:fill="FFFFFF"/>
        </w:rPr>
        <w:t xml:space="preserve"> </w:t>
      </w:r>
      <w:r w:rsidRPr="00FA431B">
        <w:rPr>
          <w:rFonts w:asciiTheme="minorHAnsi" w:hAnsiTheme="minorHAnsi" w:cstheme="minorHAnsi"/>
          <w:sz w:val="20"/>
          <w:szCs w:val="20"/>
        </w:rPr>
        <w:t>APP/C3810/W/22/3291254. Original Reference: WA/32/21/PL. Land at West Walberton Lane. Walberton.</w:t>
      </w:r>
    </w:p>
    <w:p w14:paraId="64D4DE72" w14:textId="08E32D0E" w:rsidR="003403F8" w:rsidRPr="004C46E9" w:rsidRDefault="003403F8" w:rsidP="004C46E9">
      <w:pPr>
        <w:ind w:left="72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sz w:val="20"/>
          <w:szCs w:val="20"/>
        </w:rPr>
        <w:t xml:space="preserve">Email from resident regarding </w:t>
      </w:r>
      <w:proofErr w:type="spellStart"/>
      <w:r>
        <w:rPr>
          <w:rFonts w:asciiTheme="minorHAnsi" w:hAnsiTheme="minorHAnsi" w:cstheme="minorHAnsi"/>
          <w:sz w:val="20"/>
          <w:szCs w:val="20"/>
        </w:rPr>
        <w:t>Dudman</w:t>
      </w:r>
      <w:proofErr w:type="spellEnd"/>
      <w:r>
        <w:rPr>
          <w:rFonts w:asciiTheme="minorHAnsi" w:hAnsiTheme="minorHAnsi" w:cstheme="minorHAnsi"/>
          <w:sz w:val="20"/>
          <w:szCs w:val="20"/>
        </w:rPr>
        <w:t xml:space="preserve"> HGV’s driving along The Street in contravention of the 7.5T weight restriction</w:t>
      </w:r>
      <w:r w:rsidR="00731A9A">
        <w:rPr>
          <w:rFonts w:asciiTheme="minorHAnsi" w:hAnsiTheme="minorHAnsi" w:cstheme="minorHAnsi"/>
          <w:sz w:val="20"/>
          <w:szCs w:val="20"/>
        </w:rPr>
        <w:t xml:space="preserve"> – Clerk </w:t>
      </w:r>
      <w:proofErr w:type="spellStart"/>
      <w:r w:rsidR="00731A9A">
        <w:rPr>
          <w:rFonts w:asciiTheme="minorHAnsi" w:hAnsiTheme="minorHAnsi" w:cstheme="minorHAnsi"/>
          <w:sz w:val="20"/>
          <w:szCs w:val="20"/>
        </w:rPr>
        <w:t>reponded</w:t>
      </w:r>
      <w:proofErr w:type="spellEnd"/>
      <w:r w:rsidR="00731A9A">
        <w:rPr>
          <w:rFonts w:asciiTheme="minorHAnsi" w:hAnsiTheme="minorHAnsi" w:cstheme="minorHAnsi"/>
          <w:sz w:val="20"/>
          <w:szCs w:val="20"/>
        </w:rPr>
        <w:t>.</w:t>
      </w:r>
      <w:r>
        <w:rPr>
          <w:rFonts w:asciiTheme="minorHAnsi" w:hAnsiTheme="minorHAnsi" w:cstheme="minorHAnsi"/>
          <w:sz w:val="20"/>
          <w:szCs w:val="20"/>
        </w:rPr>
        <w:t xml:space="preserve"> </w:t>
      </w:r>
    </w:p>
    <w:p w14:paraId="2E8BD5BD" w14:textId="77777777" w:rsidR="00C41517" w:rsidRPr="00A94762" w:rsidRDefault="00C41517" w:rsidP="00C41517">
      <w:pPr>
        <w:jc w:val="both"/>
        <w:textAlignment w:val="baseline"/>
        <w:rPr>
          <w:rFonts w:cstheme="minorHAnsi"/>
          <w:color w:val="000000"/>
          <w:sz w:val="20"/>
          <w:szCs w:val="20"/>
          <w:shd w:val="clear" w:color="auto" w:fill="FFFFFF"/>
        </w:rPr>
      </w:pPr>
      <w:r>
        <w:rPr>
          <w:rFonts w:cstheme="minorHAnsi"/>
          <w:color w:val="000000"/>
          <w:sz w:val="20"/>
          <w:szCs w:val="20"/>
          <w:shd w:val="clear" w:color="auto" w:fill="FFFFFF"/>
        </w:rPr>
        <w:tab/>
      </w:r>
    </w:p>
    <w:p w14:paraId="45937F43" w14:textId="78E58910" w:rsidR="00C41517" w:rsidRPr="00F64AE1" w:rsidRDefault="00C41517" w:rsidP="00C4151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D06E2">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468611BE" w14:textId="77777777" w:rsidR="00C41517" w:rsidRPr="007F73EF" w:rsidRDefault="00C41517" w:rsidP="00C41517">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Pr="007F73EF">
        <w:rPr>
          <w:rFonts w:asciiTheme="minorHAnsi" w:eastAsiaTheme="minorEastAsia" w:hAnsiTheme="minorHAnsi" w:cstheme="minorBidi"/>
          <w:sz w:val="20"/>
          <w:szCs w:val="20"/>
          <w:lang w:eastAsia="en-GB"/>
        </w:rPr>
        <w:t>To consider any quotes and payments</w:t>
      </w:r>
    </w:p>
    <w:p w14:paraId="20638F26" w14:textId="77777777" w:rsidR="00C41517" w:rsidRPr="00466ED1" w:rsidRDefault="00C41517" w:rsidP="00C41517">
      <w:pPr>
        <w:shd w:val="clear" w:color="auto" w:fill="FFFFFF" w:themeFill="background1"/>
        <w:jc w:val="both"/>
        <w:rPr>
          <w:rFonts w:asciiTheme="minorHAnsi" w:eastAsiaTheme="minorEastAsia" w:hAnsiTheme="minorHAnsi" w:cstheme="minorBidi"/>
          <w:b/>
          <w:bCs/>
          <w:sz w:val="20"/>
          <w:szCs w:val="20"/>
          <w:lang w:eastAsia="en-GB"/>
        </w:rPr>
      </w:pPr>
    </w:p>
    <w:p w14:paraId="26777894" w14:textId="4F022E69" w:rsidR="00C41517" w:rsidRPr="00F64AE1" w:rsidRDefault="00C41517" w:rsidP="00C4151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D06E2">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50597C17" w14:textId="77777777" w:rsidR="00C41517" w:rsidRDefault="00C41517" w:rsidP="00C41517">
      <w:pPr>
        <w:shd w:val="clear" w:color="auto" w:fill="FFFFFF" w:themeFill="background1"/>
        <w:ind w:firstLine="720"/>
        <w:jc w:val="both"/>
        <w:rPr>
          <w:rFonts w:asciiTheme="minorHAnsi" w:hAnsiTheme="minorHAnsi" w:cstheme="minorBidi"/>
          <w:b/>
          <w:bCs/>
          <w:sz w:val="20"/>
          <w:szCs w:val="20"/>
          <w:lang w:eastAsia="en-GB"/>
        </w:rPr>
      </w:pPr>
    </w:p>
    <w:p w14:paraId="13FA4C49" w14:textId="2ACBE3CC" w:rsidR="00C41517" w:rsidRPr="00F64AE1" w:rsidRDefault="00C41517" w:rsidP="00C4151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D06E2">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044D3C67" w14:textId="7D0C0B20" w:rsidR="00C41517" w:rsidRPr="00C471E4" w:rsidRDefault="00C41517" w:rsidP="00C4151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is Tuesday </w:t>
      </w:r>
      <w:r w:rsidR="004C46E9">
        <w:rPr>
          <w:rFonts w:asciiTheme="minorHAnsi" w:hAnsiTheme="minorHAnsi" w:cstheme="minorBidi"/>
          <w:sz w:val="20"/>
          <w:szCs w:val="20"/>
          <w:lang w:eastAsia="en-GB"/>
        </w:rPr>
        <w:t xml:space="preserve">9 August </w:t>
      </w:r>
      <w:r>
        <w:rPr>
          <w:rFonts w:asciiTheme="minorHAnsi" w:hAnsiTheme="minorHAnsi" w:cstheme="minorBidi"/>
          <w:sz w:val="20"/>
          <w:szCs w:val="20"/>
          <w:lang w:eastAsia="en-GB"/>
        </w:rPr>
        <w:t>2022.</w:t>
      </w:r>
    </w:p>
    <w:p w14:paraId="519BD95B" w14:textId="77777777" w:rsidR="00F72020" w:rsidRDefault="00F72020"/>
    <w:sectPr w:rsidR="00F7202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88F7" w14:textId="77777777" w:rsidR="00C52303" w:rsidRDefault="00C52303">
      <w:r>
        <w:separator/>
      </w:r>
    </w:p>
  </w:endnote>
  <w:endnote w:type="continuationSeparator" w:id="0">
    <w:p w14:paraId="69BA3BD6" w14:textId="77777777" w:rsidR="00C52303" w:rsidRDefault="00C5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B204" w14:textId="77777777" w:rsidR="00F5025E" w:rsidRDefault="00C3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470131"/>
      <w:docPartObj>
        <w:docPartGallery w:val="Page Numbers (Bottom of Page)"/>
        <w:docPartUnique/>
      </w:docPartObj>
    </w:sdtPr>
    <w:sdtEndPr>
      <w:rPr>
        <w:color w:val="7F7F7F" w:themeColor="background1" w:themeShade="7F"/>
        <w:spacing w:val="60"/>
      </w:rPr>
    </w:sdtEndPr>
    <w:sdtContent>
      <w:p w14:paraId="72D4A55D" w14:textId="77777777" w:rsidR="00F5025E" w:rsidRDefault="005D06E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D8E721" w14:textId="77777777" w:rsidR="00F5025E" w:rsidRDefault="00C31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14B6" w14:textId="77777777" w:rsidR="00F5025E" w:rsidRDefault="00C3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8E07" w14:textId="77777777" w:rsidR="00C52303" w:rsidRDefault="00C52303">
      <w:r>
        <w:separator/>
      </w:r>
    </w:p>
  </w:footnote>
  <w:footnote w:type="continuationSeparator" w:id="0">
    <w:p w14:paraId="5C6F2F02" w14:textId="77777777" w:rsidR="00C52303" w:rsidRDefault="00C52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A9D9" w14:textId="77777777" w:rsidR="00F5025E" w:rsidRDefault="00C31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EC92" w14:textId="77777777" w:rsidR="00F5025E" w:rsidRDefault="00C31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C76D" w14:textId="77777777" w:rsidR="00F5025E" w:rsidRDefault="00C3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17"/>
    <w:rsid w:val="00054F5D"/>
    <w:rsid w:val="0007649F"/>
    <w:rsid w:val="000B3ED7"/>
    <w:rsid w:val="000B77C7"/>
    <w:rsid w:val="000D7EEF"/>
    <w:rsid w:val="00136072"/>
    <w:rsid w:val="00241C90"/>
    <w:rsid w:val="002977B8"/>
    <w:rsid w:val="00324AD9"/>
    <w:rsid w:val="003403F8"/>
    <w:rsid w:val="00353A50"/>
    <w:rsid w:val="00387EA6"/>
    <w:rsid w:val="0040647B"/>
    <w:rsid w:val="004C46E9"/>
    <w:rsid w:val="005D06E2"/>
    <w:rsid w:val="005E6674"/>
    <w:rsid w:val="006C5A9E"/>
    <w:rsid w:val="007229BB"/>
    <w:rsid w:val="00731A9A"/>
    <w:rsid w:val="00780272"/>
    <w:rsid w:val="00885C96"/>
    <w:rsid w:val="00962BB9"/>
    <w:rsid w:val="009E659B"/>
    <w:rsid w:val="00A51DDB"/>
    <w:rsid w:val="00C31CB7"/>
    <w:rsid w:val="00C41517"/>
    <w:rsid w:val="00C52303"/>
    <w:rsid w:val="00D178E6"/>
    <w:rsid w:val="00EC1862"/>
    <w:rsid w:val="00F718BA"/>
    <w:rsid w:val="00F72020"/>
    <w:rsid w:val="00F77671"/>
    <w:rsid w:val="00FA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C9E2"/>
  <w15:chartTrackingRefBased/>
  <w15:docId w15:val="{479D0B1A-8F38-4B63-B1A0-D6365FF3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51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41517"/>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C41517"/>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C41517"/>
    <w:pPr>
      <w:tabs>
        <w:tab w:val="center" w:pos="4513"/>
        <w:tab w:val="right" w:pos="9026"/>
      </w:tabs>
    </w:pPr>
  </w:style>
  <w:style w:type="character" w:customStyle="1" w:styleId="HeaderChar">
    <w:name w:val="Header Char"/>
    <w:basedOn w:val="DefaultParagraphFont"/>
    <w:link w:val="Header"/>
    <w:uiPriority w:val="99"/>
    <w:rsid w:val="00C41517"/>
    <w:rPr>
      <w:rFonts w:ascii="Arial" w:eastAsia="Times New Roman" w:hAnsi="Arial" w:cs="Arial"/>
      <w:sz w:val="24"/>
      <w:szCs w:val="24"/>
    </w:rPr>
  </w:style>
  <w:style w:type="paragraph" w:styleId="Footer">
    <w:name w:val="footer"/>
    <w:basedOn w:val="Normal"/>
    <w:link w:val="FooterChar"/>
    <w:uiPriority w:val="99"/>
    <w:unhideWhenUsed/>
    <w:rsid w:val="00C41517"/>
    <w:pPr>
      <w:tabs>
        <w:tab w:val="center" w:pos="4513"/>
        <w:tab w:val="right" w:pos="9026"/>
      </w:tabs>
    </w:pPr>
  </w:style>
  <w:style w:type="character" w:customStyle="1" w:styleId="FooterChar">
    <w:name w:val="Footer Char"/>
    <w:basedOn w:val="DefaultParagraphFont"/>
    <w:link w:val="Footer"/>
    <w:uiPriority w:val="99"/>
    <w:rsid w:val="00C41517"/>
    <w:rPr>
      <w:rFonts w:ascii="Arial" w:eastAsia="Times New Roman" w:hAnsi="Arial" w:cs="Arial"/>
      <w:sz w:val="24"/>
      <w:szCs w:val="24"/>
    </w:rPr>
  </w:style>
  <w:style w:type="character" w:customStyle="1" w:styleId="apple-converted-space">
    <w:name w:val="apple-converted-space"/>
    <w:basedOn w:val="DefaultParagraphFont"/>
    <w:rsid w:val="007229BB"/>
  </w:style>
  <w:style w:type="character" w:customStyle="1" w:styleId="marksxlqmj4tm">
    <w:name w:val="marksxlqmj4tm"/>
    <w:basedOn w:val="DefaultParagraphFont"/>
    <w:rsid w:val="0072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2022-06-23T06:39:00Z</dcterms:created>
  <dcterms:modified xsi:type="dcterms:W3CDTF">2022-06-23T06:39:00Z</dcterms:modified>
</cp:coreProperties>
</file>