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47DF1" w:rsidP="005B0593" w:rsidRDefault="00847DF1" w14:paraId="3131ADC2" w14:textId="14CF77A5">
      <w:pPr>
        <w:spacing w:before="100" w:beforeAutospacing="1" w:after="100" w:afterAutospacing="1" w:line="300" w:lineRule="atLeast"/>
        <w:jc w:val="center"/>
        <w:rPr>
          <w:rFonts w:ascii="Arial" w:hAnsi="Arial" w:eastAsia="Times New Roman" w:cs="Arial"/>
          <w:b/>
          <w:kern w:val="36"/>
          <w:sz w:val="36"/>
          <w:szCs w:val="36"/>
          <w:u w:val="single"/>
          <w:lang w:eastAsia="en-GB"/>
        </w:rPr>
      </w:pPr>
      <w:r>
        <w:rPr>
          <w:noProof/>
        </w:rPr>
        <w:drawing>
          <wp:inline distT="0" distB="0" distL="0" distR="0" wp14:anchorId="14422A1E" wp14:editId="495674E6">
            <wp:extent cx="1809750" cy="1935480"/>
            <wp:effectExtent l="0" t="0" r="0" b="762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0" cy="1935480"/>
                    </a:xfrm>
                    <a:prstGeom prst="rect">
                      <a:avLst/>
                    </a:prstGeom>
                    <a:noFill/>
                  </pic:spPr>
                </pic:pic>
              </a:graphicData>
            </a:graphic>
          </wp:inline>
        </w:drawing>
      </w:r>
    </w:p>
    <w:p w:rsidRPr="00847DF1" w:rsidR="00093FF4" w:rsidP="005B0593" w:rsidRDefault="00AE1BDE" w14:paraId="75430D11" w14:textId="762DB17B">
      <w:pPr>
        <w:spacing w:before="100" w:beforeAutospacing="1" w:after="100" w:afterAutospacing="1" w:line="300" w:lineRule="atLeast"/>
        <w:jc w:val="center"/>
        <w:rPr>
          <w:rFonts w:ascii="Arial" w:hAnsi="Arial" w:eastAsia="Times New Roman" w:cs="Arial"/>
          <w:b/>
          <w:kern w:val="36"/>
          <w:sz w:val="36"/>
          <w:szCs w:val="36"/>
          <w:u w:val="single"/>
          <w:lang w:eastAsia="en-GB"/>
        </w:rPr>
      </w:pPr>
      <w:r w:rsidRPr="00AB72B5">
        <w:rPr>
          <w:rFonts w:ascii="Arial" w:hAnsi="Arial" w:eastAsia="Times New Roman" w:cs="Arial"/>
          <w:b/>
          <w:kern w:val="36"/>
          <w:sz w:val="36"/>
          <w:szCs w:val="36"/>
          <w:u w:val="single"/>
          <w:lang w:eastAsia="en-GB"/>
        </w:rPr>
        <w:t>WALBERTON PARISH COUNCIL</w:t>
      </w:r>
    </w:p>
    <w:p w:rsidRPr="000C0E90" w:rsidR="005B0593" w:rsidP="005B0593" w:rsidRDefault="00093FF4" w14:paraId="24BAF02D" w14:textId="3F523983">
      <w:pPr>
        <w:spacing w:before="100" w:beforeAutospacing="1" w:after="100" w:afterAutospacing="1" w:line="300" w:lineRule="atLeast"/>
        <w:jc w:val="center"/>
        <w:rPr>
          <w:rFonts w:ascii="Arial" w:hAnsi="Arial" w:eastAsia="Times New Roman" w:cs="Arial"/>
          <w:sz w:val="21"/>
          <w:szCs w:val="21"/>
          <w:lang w:eastAsia="en-GB"/>
        </w:rPr>
      </w:pPr>
      <w:r>
        <w:rPr>
          <w:rFonts w:ascii="Arial" w:hAnsi="Arial" w:eastAsia="Times New Roman" w:cs="Arial"/>
          <w:b/>
          <w:bCs/>
          <w:sz w:val="21"/>
          <w:szCs w:val="21"/>
          <w:lang w:eastAsia="en-GB"/>
        </w:rPr>
        <w:t>Adopted on: 18 July 2017</w:t>
      </w:r>
    </w:p>
    <w:p w:rsidRPr="000C0E90" w:rsidR="005B0593" w:rsidP="005B0593" w:rsidRDefault="005B0593" w14:paraId="329CAC04" w14:textId="77777777">
      <w:pPr>
        <w:spacing w:before="100" w:beforeAutospacing="1" w:after="100" w:afterAutospacing="1" w:line="300" w:lineRule="atLeast"/>
        <w:jc w:val="center"/>
        <w:rPr>
          <w:rFonts w:ascii="Arial" w:hAnsi="Arial" w:eastAsia="Times New Roman" w:cs="Arial"/>
          <w:sz w:val="21"/>
          <w:szCs w:val="21"/>
          <w:lang w:eastAsia="en-GB"/>
        </w:rPr>
      </w:pPr>
      <w:r w:rsidRPr="000C0E90">
        <w:rPr>
          <w:rFonts w:ascii="Arial" w:hAnsi="Arial" w:eastAsia="Times New Roman" w:cs="Arial"/>
          <w:b/>
          <w:bCs/>
          <w:sz w:val="21"/>
          <w:szCs w:val="21"/>
          <w:lang w:eastAsia="en-GB"/>
        </w:rPr>
        <w:t>Last amended on: Original</w:t>
      </w:r>
      <w:r w:rsidRPr="000C0E90">
        <w:rPr>
          <w:rFonts w:ascii="Arial" w:hAnsi="Arial" w:eastAsia="Times New Roman" w:cs="Arial"/>
          <w:sz w:val="21"/>
          <w:szCs w:val="21"/>
          <w:lang w:eastAsia="en-GB"/>
        </w:rPr>
        <w:t xml:space="preserve"> </w:t>
      </w:r>
    </w:p>
    <w:p w:rsidRPr="000C0E90" w:rsidR="005B0593" w:rsidP="005B0593" w:rsidRDefault="005B0593" w14:paraId="3F7FDBBC" w14:textId="4C7C1454">
      <w:pPr>
        <w:spacing w:before="100" w:beforeAutospacing="1" w:after="100" w:afterAutospacing="1" w:line="300" w:lineRule="atLeast"/>
        <w:jc w:val="center"/>
        <w:rPr>
          <w:rFonts w:ascii="Arial" w:hAnsi="Arial" w:eastAsia="Times New Roman" w:cs="Arial"/>
          <w:sz w:val="21"/>
          <w:szCs w:val="21"/>
          <w:lang w:eastAsia="en-GB"/>
        </w:rPr>
      </w:pPr>
      <w:r w:rsidRPr="000C0E90">
        <w:rPr>
          <w:rFonts w:ascii="Arial" w:hAnsi="Arial" w:eastAsia="Times New Roman" w:cs="Arial"/>
          <w:b/>
          <w:bCs/>
          <w:sz w:val="21"/>
          <w:szCs w:val="21"/>
          <w:lang w:eastAsia="en-GB"/>
        </w:rPr>
        <w:t>Standing Orders that are in bold type contain statutory requirements</w:t>
      </w:r>
      <w:r w:rsidRPr="000C0E90">
        <w:rPr>
          <w:rFonts w:ascii="Arial" w:hAnsi="Arial" w:eastAsia="Times New Roman" w:cs="Arial"/>
          <w:sz w:val="21"/>
          <w:szCs w:val="21"/>
          <w:lang w:eastAsia="en-GB"/>
        </w:rPr>
        <w:t xml:space="preserve">. </w:t>
      </w:r>
    </w:p>
    <w:p w:rsidRPr="000C0E90" w:rsidR="005B0593" w:rsidP="005B0593" w:rsidRDefault="005B0593" w14:paraId="271DA3AD" w14:textId="77777777">
      <w:pPr>
        <w:spacing w:before="100" w:beforeAutospacing="1" w:after="100" w:afterAutospacing="1" w:line="300" w:lineRule="atLeast"/>
        <w:jc w:val="center"/>
        <w:rPr>
          <w:rFonts w:ascii="Arial" w:hAnsi="Arial" w:eastAsia="Times New Roman" w:cs="Arial"/>
          <w:sz w:val="21"/>
          <w:szCs w:val="21"/>
          <w:lang w:eastAsia="en-GB"/>
        </w:rPr>
      </w:pPr>
      <w:r w:rsidRPr="000C0E90">
        <w:rPr>
          <w:rFonts w:ascii="Arial" w:hAnsi="Arial" w:eastAsia="Times New Roman" w:cs="Arial"/>
          <w:b/>
          <w:bCs/>
          <w:sz w:val="21"/>
          <w:szCs w:val="21"/>
          <w:u w:val="single"/>
          <w:lang w:eastAsia="en-GB"/>
        </w:rPr>
        <w:t>How to use these Standing Orders</w:t>
      </w:r>
      <w:r w:rsidRPr="000C0E90">
        <w:rPr>
          <w:rFonts w:ascii="Arial" w:hAnsi="Arial" w:eastAsia="Times New Roman" w:cs="Arial"/>
          <w:sz w:val="21"/>
          <w:szCs w:val="21"/>
          <w:lang w:eastAsia="en-GB"/>
        </w:rPr>
        <w:t xml:space="preserve"> </w:t>
      </w:r>
    </w:p>
    <w:p w:rsidRPr="000C0E90" w:rsidR="005B0593" w:rsidP="003F2F41" w:rsidRDefault="005B0593" w14:paraId="371CD84C" w14:textId="57B93F18">
      <w:pPr>
        <w:spacing w:before="100" w:beforeAutospacing="1" w:after="100" w:afterAutospacing="1"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Standing </w:t>
      </w:r>
      <w:r w:rsidR="006A2C7B">
        <w:rPr>
          <w:rFonts w:ascii="Arial" w:hAnsi="Arial" w:eastAsia="Times New Roman" w:cs="Arial"/>
          <w:sz w:val="21"/>
          <w:szCs w:val="21"/>
          <w:lang w:eastAsia="en-GB"/>
        </w:rPr>
        <w:t>O</w:t>
      </w:r>
      <w:r w:rsidRPr="000C0E90">
        <w:rPr>
          <w:rFonts w:ascii="Arial" w:hAnsi="Arial" w:eastAsia="Times New Roman" w:cs="Arial"/>
          <w:sz w:val="21"/>
          <w:szCs w:val="21"/>
          <w:lang w:eastAsia="en-GB"/>
        </w:rPr>
        <w:t xml:space="preserve">rders are the written rules of </w:t>
      </w:r>
      <w:r w:rsidRPr="000C0E90" w:rsidR="00016F8E">
        <w:rPr>
          <w:rFonts w:ascii="Arial" w:hAnsi="Arial" w:eastAsia="Times New Roman" w:cs="Arial"/>
          <w:sz w:val="21"/>
          <w:szCs w:val="21"/>
          <w:lang w:eastAsia="en-GB"/>
        </w:rPr>
        <w:t>Walberton</w:t>
      </w:r>
      <w:r w:rsidRPr="000C0E90">
        <w:rPr>
          <w:rFonts w:ascii="Arial" w:hAnsi="Arial" w:eastAsia="Times New Roman" w:cs="Arial"/>
          <w:sz w:val="21"/>
          <w:szCs w:val="21"/>
          <w:lang w:eastAsia="en-GB"/>
        </w:rPr>
        <w:t xml:space="preserve"> Parish Council. They are used to confirm the Council’s internal organisational, administrative and procurement procedures and procedural matters for meetings. They are not the same as the policies of a </w:t>
      </w:r>
      <w:proofErr w:type="gramStart"/>
      <w:r w:rsidRPr="000C0E90">
        <w:rPr>
          <w:rFonts w:ascii="Arial" w:hAnsi="Arial" w:eastAsia="Times New Roman" w:cs="Arial"/>
          <w:sz w:val="21"/>
          <w:szCs w:val="21"/>
          <w:lang w:eastAsia="en-GB"/>
        </w:rPr>
        <w:t>Council</w:t>
      </w:r>
      <w:proofErr w:type="gramEnd"/>
      <w:r w:rsidRPr="000C0E90">
        <w:rPr>
          <w:rFonts w:ascii="Arial" w:hAnsi="Arial" w:eastAsia="Times New Roman" w:cs="Arial"/>
          <w:sz w:val="21"/>
          <w:szCs w:val="21"/>
          <w:lang w:eastAsia="en-GB"/>
        </w:rPr>
        <w:t xml:space="preserve"> but they may refer to them. </w:t>
      </w:r>
    </w:p>
    <w:p w:rsidRPr="000C0E90" w:rsidR="005B0593" w:rsidP="003F2F41" w:rsidRDefault="005B0593" w14:paraId="68A2BB24" w14:textId="7155C776">
      <w:pPr>
        <w:spacing w:before="100" w:beforeAutospacing="1" w:after="100" w:afterAutospacing="1"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Meetings of full Council, councillors, </w:t>
      </w:r>
      <w:r w:rsidRPr="000C0E90" w:rsidR="0036573A">
        <w:rPr>
          <w:rFonts w:ascii="Arial" w:hAnsi="Arial" w:eastAsia="Times New Roman" w:cs="Arial"/>
          <w:sz w:val="21"/>
          <w:szCs w:val="21"/>
          <w:lang w:eastAsia="en-GB"/>
        </w:rPr>
        <w:t xml:space="preserve">and </w:t>
      </w:r>
      <w:r w:rsidRPr="000C0E90">
        <w:rPr>
          <w:rFonts w:ascii="Arial" w:hAnsi="Arial" w:eastAsia="Times New Roman" w:cs="Arial"/>
          <w:sz w:val="21"/>
          <w:szCs w:val="21"/>
          <w:lang w:eastAsia="en-GB"/>
        </w:rPr>
        <w:t>the Re</w:t>
      </w:r>
      <w:r w:rsidRPr="000C0E90" w:rsidR="0036573A">
        <w:rPr>
          <w:rFonts w:ascii="Arial" w:hAnsi="Arial" w:eastAsia="Times New Roman" w:cs="Arial"/>
          <w:sz w:val="21"/>
          <w:szCs w:val="21"/>
          <w:lang w:eastAsia="en-GB"/>
        </w:rPr>
        <w:t xml:space="preserve">sponsible Financial Officer / </w:t>
      </w:r>
      <w:r w:rsidRPr="000C0E90">
        <w:rPr>
          <w:rFonts w:ascii="Arial" w:hAnsi="Arial" w:eastAsia="Times New Roman" w:cs="Arial"/>
          <w:sz w:val="21"/>
          <w:szCs w:val="21"/>
          <w:lang w:eastAsia="en-GB"/>
        </w:rPr>
        <w:t>Pr</w:t>
      </w:r>
      <w:r w:rsidRPr="000C0E90" w:rsidR="0036573A">
        <w:rPr>
          <w:rFonts w:ascii="Arial" w:hAnsi="Arial" w:eastAsia="Times New Roman" w:cs="Arial"/>
          <w:sz w:val="21"/>
          <w:szCs w:val="21"/>
          <w:lang w:eastAsia="en-GB"/>
        </w:rPr>
        <w:t>oper Officer are subject to</w:t>
      </w:r>
      <w:r w:rsidRPr="000C0E90">
        <w:rPr>
          <w:rFonts w:ascii="Arial" w:hAnsi="Arial" w:eastAsia="Times New Roman" w:cs="Arial"/>
          <w:sz w:val="21"/>
          <w:szCs w:val="21"/>
          <w:lang w:eastAsia="en-GB"/>
        </w:rPr>
        <w:t xml:space="preserve"> statutory requirements. </w:t>
      </w:r>
      <w:r w:rsidRPr="000C0E90" w:rsidR="00016F8E">
        <w:rPr>
          <w:rFonts w:ascii="Arial" w:hAnsi="Arial" w:eastAsia="Times New Roman" w:cs="Arial"/>
          <w:sz w:val="21"/>
          <w:szCs w:val="21"/>
          <w:lang w:eastAsia="en-GB"/>
        </w:rPr>
        <w:t>Walberton</w:t>
      </w:r>
      <w:r w:rsidRPr="000C0E90" w:rsidR="0036573A">
        <w:rPr>
          <w:rFonts w:ascii="Arial" w:hAnsi="Arial" w:eastAsia="Times New Roman" w:cs="Arial"/>
          <w:sz w:val="21"/>
          <w:szCs w:val="21"/>
          <w:lang w:eastAsia="en-GB"/>
        </w:rPr>
        <w:t xml:space="preserve"> Parish Council has Standing O</w:t>
      </w:r>
      <w:r w:rsidRPr="000C0E90">
        <w:rPr>
          <w:rFonts w:ascii="Arial" w:hAnsi="Arial" w:eastAsia="Times New Roman" w:cs="Arial"/>
          <w:sz w:val="21"/>
          <w:szCs w:val="21"/>
          <w:lang w:eastAsia="en-GB"/>
        </w:rPr>
        <w:t xml:space="preserve">rders to confirm those </w:t>
      </w:r>
      <w:r w:rsidRPr="000C0E90" w:rsidR="0036573A">
        <w:rPr>
          <w:rFonts w:ascii="Arial" w:hAnsi="Arial" w:eastAsia="Times New Roman" w:cs="Arial"/>
          <w:sz w:val="21"/>
          <w:szCs w:val="21"/>
          <w:lang w:eastAsia="en-GB"/>
        </w:rPr>
        <w:t xml:space="preserve">statutory requirements </w:t>
      </w:r>
      <w:proofErr w:type="gramStart"/>
      <w:r w:rsidRPr="000C0E90" w:rsidR="0036573A">
        <w:rPr>
          <w:rFonts w:ascii="Arial" w:hAnsi="Arial" w:eastAsia="Times New Roman" w:cs="Arial"/>
          <w:sz w:val="21"/>
          <w:szCs w:val="21"/>
          <w:lang w:eastAsia="en-GB"/>
        </w:rPr>
        <w:t>and also</w:t>
      </w:r>
      <w:proofErr w:type="gramEnd"/>
      <w:r w:rsidRPr="000C0E90" w:rsidR="0036573A">
        <w:rPr>
          <w:rFonts w:ascii="Arial" w:hAnsi="Arial" w:eastAsia="Times New Roman" w:cs="Arial"/>
          <w:sz w:val="21"/>
          <w:szCs w:val="21"/>
          <w:lang w:eastAsia="en-GB"/>
        </w:rPr>
        <w:t xml:space="preserve"> has Standing O</w:t>
      </w:r>
      <w:r w:rsidRPr="000C0E90">
        <w:rPr>
          <w:rFonts w:ascii="Arial" w:hAnsi="Arial" w:eastAsia="Times New Roman" w:cs="Arial"/>
          <w:sz w:val="21"/>
          <w:szCs w:val="21"/>
          <w:lang w:eastAsia="en-GB"/>
        </w:rPr>
        <w:t>rders to control the number, place, quorum, notices and other procedures for committee and sub-committee mee</w:t>
      </w:r>
      <w:r w:rsidRPr="000C0E90" w:rsidR="0036573A">
        <w:rPr>
          <w:rFonts w:ascii="Arial" w:hAnsi="Arial" w:eastAsia="Times New Roman" w:cs="Arial"/>
          <w:sz w:val="21"/>
          <w:szCs w:val="21"/>
          <w:lang w:eastAsia="en-GB"/>
        </w:rPr>
        <w:t>tings.</w:t>
      </w:r>
      <w:r w:rsidRPr="000C0E90">
        <w:rPr>
          <w:rFonts w:ascii="Arial" w:hAnsi="Arial" w:eastAsia="Times New Roman" w:cs="Arial"/>
          <w:sz w:val="21"/>
          <w:szCs w:val="21"/>
          <w:lang w:eastAsia="en-GB"/>
        </w:rPr>
        <w:t xml:space="preserve"> </w:t>
      </w:r>
    </w:p>
    <w:p w:rsidRPr="000C0E90" w:rsidR="0036573A" w:rsidP="003F2F41" w:rsidRDefault="005B0593" w14:paraId="4B233033" w14:textId="5765BD46">
      <w:pPr>
        <w:spacing w:before="100" w:beforeAutospacing="1" w:after="100" w:afterAutospacing="1" w:line="300" w:lineRule="atLeast"/>
        <w:jc w:val="both"/>
        <w:rPr>
          <w:rFonts w:ascii="Arial" w:hAnsi="Arial" w:eastAsia="Times New Roman" w:cs="Arial"/>
          <w:sz w:val="21"/>
          <w:szCs w:val="21"/>
          <w:lang w:eastAsia="en-GB"/>
        </w:rPr>
      </w:pPr>
      <w:r w:rsidRPr="000C0E90">
        <w:rPr>
          <w:rFonts w:ascii="Arial" w:hAnsi="Arial" w:eastAsia="Times New Roman" w:cs="Arial"/>
          <w:b/>
          <w:bCs/>
          <w:sz w:val="21"/>
          <w:szCs w:val="21"/>
          <w:lang w:eastAsia="en-GB"/>
        </w:rPr>
        <w:t xml:space="preserve">Standing </w:t>
      </w:r>
      <w:r w:rsidRPr="000C0E90" w:rsidR="0036573A">
        <w:rPr>
          <w:rFonts w:ascii="Arial" w:hAnsi="Arial" w:eastAsia="Times New Roman" w:cs="Arial"/>
          <w:b/>
          <w:bCs/>
          <w:sz w:val="21"/>
          <w:szCs w:val="21"/>
          <w:lang w:eastAsia="en-GB"/>
        </w:rPr>
        <w:t>O</w:t>
      </w:r>
      <w:r w:rsidRPr="000C0E90">
        <w:rPr>
          <w:rFonts w:ascii="Arial" w:hAnsi="Arial" w:eastAsia="Times New Roman" w:cs="Arial"/>
          <w:b/>
          <w:bCs/>
          <w:sz w:val="21"/>
          <w:szCs w:val="21"/>
          <w:lang w:eastAsia="en-GB"/>
        </w:rPr>
        <w:t>rders that are in bold type contain statutory requirements</w:t>
      </w:r>
      <w:r w:rsidRPr="000C0E90">
        <w:rPr>
          <w:rFonts w:ascii="Arial" w:hAnsi="Arial" w:eastAsia="Times New Roman" w:cs="Arial"/>
          <w:sz w:val="21"/>
          <w:szCs w:val="21"/>
          <w:lang w:eastAsia="en-GB"/>
        </w:rPr>
        <w:t>. It is recommended that councils adopt them with</w:t>
      </w:r>
      <w:r w:rsidR="002E3B20">
        <w:rPr>
          <w:rFonts w:ascii="Arial" w:hAnsi="Arial" w:eastAsia="Times New Roman" w:cs="Arial"/>
          <w:sz w:val="21"/>
          <w:szCs w:val="21"/>
          <w:lang w:eastAsia="en-GB"/>
        </w:rPr>
        <w:t>out changing them. Other model Standing O</w:t>
      </w:r>
      <w:r w:rsidRPr="000C0E90">
        <w:rPr>
          <w:rFonts w:ascii="Arial" w:hAnsi="Arial" w:eastAsia="Times New Roman" w:cs="Arial"/>
          <w:sz w:val="21"/>
          <w:szCs w:val="21"/>
          <w:lang w:eastAsia="en-GB"/>
        </w:rPr>
        <w:t>rders not in bold are designed to help councils operate effectively but do not contain statutory requirements so they may be adopted as drafted or amended to suit a Cou</w:t>
      </w:r>
      <w:r w:rsidRPr="000C0E90" w:rsidR="0036573A">
        <w:rPr>
          <w:rFonts w:ascii="Arial" w:hAnsi="Arial" w:eastAsia="Times New Roman" w:cs="Arial"/>
          <w:sz w:val="21"/>
          <w:szCs w:val="21"/>
          <w:lang w:eastAsia="en-GB"/>
        </w:rPr>
        <w:t xml:space="preserve">ncil’s needs. </w:t>
      </w:r>
    </w:p>
    <w:p w:rsidRPr="000C0E90" w:rsidR="005B0593" w:rsidP="003F2F41" w:rsidRDefault="0036573A" w14:paraId="7A3F5ADB" w14:textId="790EE9AF">
      <w:pPr>
        <w:spacing w:before="100" w:beforeAutospacing="1" w:after="100" w:afterAutospacing="1"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T</w:t>
      </w:r>
      <w:r w:rsidR="006A2C7B">
        <w:rPr>
          <w:rFonts w:ascii="Arial" w:hAnsi="Arial" w:eastAsia="Times New Roman" w:cs="Arial"/>
          <w:sz w:val="21"/>
          <w:szCs w:val="21"/>
          <w:lang w:eastAsia="en-GB"/>
        </w:rPr>
        <w:t>he S</w:t>
      </w:r>
      <w:r w:rsidRPr="000C0E90" w:rsidR="005B0593">
        <w:rPr>
          <w:rFonts w:ascii="Arial" w:hAnsi="Arial" w:eastAsia="Times New Roman" w:cs="Arial"/>
          <w:sz w:val="21"/>
          <w:szCs w:val="21"/>
          <w:lang w:eastAsia="en-GB"/>
        </w:rPr>
        <w:t>tan</w:t>
      </w:r>
      <w:r w:rsidR="006A2C7B">
        <w:rPr>
          <w:rFonts w:ascii="Arial" w:hAnsi="Arial" w:eastAsia="Times New Roman" w:cs="Arial"/>
          <w:sz w:val="21"/>
          <w:szCs w:val="21"/>
          <w:lang w:eastAsia="en-GB"/>
        </w:rPr>
        <w:t>ding Orders do not include Financial Regulations. Financial R</w:t>
      </w:r>
      <w:r w:rsidRPr="000C0E90" w:rsidR="005B0593">
        <w:rPr>
          <w:rFonts w:ascii="Arial" w:hAnsi="Arial" w:eastAsia="Times New Roman" w:cs="Arial"/>
          <w:sz w:val="21"/>
          <w:szCs w:val="21"/>
          <w:lang w:eastAsia="en-GB"/>
        </w:rPr>
        <w:t xml:space="preserve">egulations are standing orders to regulate and control the financial affairs and accounting procedures of </w:t>
      </w:r>
      <w:r w:rsidRPr="000C0E90" w:rsidR="00016F8E">
        <w:rPr>
          <w:rFonts w:ascii="Arial" w:hAnsi="Arial" w:eastAsia="Times New Roman" w:cs="Arial"/>
          <w:sz w:val="21"/>
          <w:szCs w:val="21"/>
          <w:lang w:eastAsia="en-GB"/>
        </w:rPr>
        <w:t>Walberton</w:t>
      </w:r>
      <w:r w:rsidRPr="000C0E90" w:rsidR="005B0593">
        <w:rPr>
          <w:rFonts w:ascii="Arial" w:hAnsi="Arial" w:eastAsia="Times New Roman" w:cs="Arial"/>
          <w:sz w:val="21"/>
          <w:szCs w:val="21"/>
          <w:lang w:eastAsia="en-GB"/>
        </w:rPr>
        <w:t xml:space="preserve"> Parish Council. The </w:t>
      </w:r>
      <w:r w:rsidR="002E3B20">
        <w:rPr>
          <w:rFonts w:ascii="Arial" w:hAnsi="Arial" w:eastAsia="Times New Roman" w:cs="Arial"/>
          <w:sz w:val="21"/>
          <w:szCs w:val="21"/>
          <w:lang w:eastAsia="en-GB"/>
        </w:rPr>
        <w:t>Financial Regulations, as opposed to the Standing O</w:t>
      </w:r>
      <w:r w:rsidRPr="000C0E90" w:rsidR="005B0593">
        <w:rPr>
          <w:rFonts w:ascii="Arial" w:hAnsi="Arial" w:eastAsia="Times New Roman" w:cs="Arial"/>
          <w:sz w:val="21"/>
          <w:szCs w:val="21"/>
          <w:lang w:eastAsia="en-GB"/>
        </w:rPr>
        <w:t xml:space="preserve">rders of a Council, include most of the requirements relevant to the Responsible Financial Officer. </w:t>
      </w:r>
    </w:p>
    <w:p w:rsidRPr="00EF20A9" w:rsidR="005B0593" w:rsidP="005B0593" w:rsidRDefault="005B0593" w14:paraId="2BCBA6A1" w14:textId="77777777">
      <w:pPr>
        <w:spacing w:before="100" w:beforeAutospacing="1" w:after="100" w:afterAutospacing="1" w:line="300" w:lineRule="atLeast"/>
        <w:jc w:val="center"/>
        <w:rPr>
          <w:rFonts w:ascii="Arial" w:hAnsi="Arial" w:eastAsia="Times New Roman" w:cs="Arial"/>
          <w:sz w:val="21"/>
          <w:szCs w:val="21"/>
          <w:lang w:eastAsia="en-GB"/>
        </w:rPr>
      </w:pPr>
      <w:bookmarkStart w:name="_Toc248897993" w:id="0"/>
      <w:bookmarkStart w:name="_Toc248896578" w:id="1"/>
      <w:bookmarkEnd w:id="0"/>
      <w:r w:rsidRPr="00EF20A9">
        <w:rPr>
          <w:rFonts w:ascii="Arial" w:hAnsi="Arial" w:eastAsia="Times New Roman" w:cs="Arial"/>
          <w:bCs/>
          <w:sz w:val="21"/>
          <w:szCs w:val="21"/>
          <w:lang w:eastAsia="en-GB"/>
        </w:rPr>
        <w:t>Index of Standing Orders</w:t>
      </w:r>
      <w:bookmarkEnd w:id="1"/>
      <w:r w:rsidRPr="00EF20A9">
        <w:rPr>
          <w:rFonts w:ascii="Arial" w:hAnsi="Arial" w:eastAsia="Times New Roman" w:cs="Arial"/>
          <w:sz w:val="21"/>
          <w:szCs w:val="21"/>
          <w:lang w:eastAsia="en-GB"/>
        </w:rPr>
        <w:t xml:space="preserve"> </w:t>
      </w:r>
    </w:p>
    <w:bookmarkStart w:name="_Toc359334781" w:id="2"/>
    <w:bookmarkStart w:name="_Toc359334502" w:id="3"/>
    <w:bookmarkStart w:name="_Toc359318554" w:id="4"/>
    <w:bookmarkEnd w:id="2"/>
    <w:bookmarkEnd w:id="3"/>
    <w:bookmarkEnd w:id="4"/>
    <w:p w:rsidRPr="00EF20A9" w:rsidR="005B0593" w:rsidP="008D2704" w:rsidRDefault="00FE5F32" w14:paraId="0A0F1C17" w14:textId="57C8050D">
      <w:pPr>
        <w:spacing w:line="300" w:lineRule="atLeast"/>
        <w:rPr>
          <w:rFonts w:ascii="Arial" w:hAnsi="Arial" w:eastAsia="Times New Roman" w:cs="Arial"/>
          <w:sz w:val="21"/>
          <w:szCs w:val="21"/>
          <w:lang w:eastAsia="en-GB"/>
        </w:rPr>
      </w:pPr>
      <w:r w:rsidRPr="00EF20A9">
        <w:fldChar w:fldCharType="begin"/>
      </w:r>
      <w:r w:rsidRPr="00EF20A9">
        <w:instrText xml:space="preserve"> HYPERLINK "file:///P:\\Lisa%20Tuck\\Policy%20documents\\CPC%20Standing%20Orders%20Booklet%20Version%20Adopted%20August%202015%20website%20version.docx" </w:instrText>
      </w:r>
      <w:r w:rsidRPr="00EF20A9">
        <w:fldChar w:fldCharType="separate"/>
      </w:r>
      <w:r w:rsidRPr="00EF20A9" w:rsidR="005B0593">
        <w:rPr>
          <w:rFonts w:ascii="Arial" w:hAnsi="Arial" w:eastAsia="Times New Roman" w:cs="Arial"/>
          <w:bCs/>
          <w:sz w:val="21"/>
          <w:szCs w:val="21"/>
          <w:lang w:eastAsia="en-GB"/>
        </w:rPr>
        <w:t>1.</w:t>
      </w:r>
      <w:r w:rsidRPr="00EF20A9" w:rsidR="005B0593">
        <w:rPr>
          <w:rFonts w:ascii="Arial" w:hAnsi="Arial" w:eastAsia="Times New Roman" w:cs="Arial"/>
          <w:sz w:val="21"/>
          <w:szCs w:val="21"/>
          <w:lang w:eastAsia="en-GB"/>
        </w:rPr>
        <w:t xml:space="preserve"> </w:t>
      </w:r>
      <w:r w:rsidRPr="00EF20A9" w:rsidR="005B0593">
        <w:rPr>
          <w:rFonts w:ascii="Arial" w:hAnsi="Arial" w:eastAsia="Times New Roman" w:cs="Arial"/>
          <w:bCs/>
          <w:sz w:val="21"/>
          <w:szCs w:val="21"/>
          <w:lang w:eastAsia="en-GB"/>
        </w:rPr>
        <w:t>Rules of Debate at Meetings</w:t>
      </w:r>
      <w:r w:rsidRPr="00EF20A9" w:rsidR="00EF20A9">
        <w:rPr>
          <w:rFonts w:ascii="Arial" w:hAnsi="Arial" w:eastAsia="Times New Roman" w:cs="Arial"/>
          <w:bCs/>
          <w:sz w:val="21"/>
          <w:szCs w:val="21"/>
          <w:lang w:eastAsia="en-GB"/>
        </w:rPr>
        <w:t xml:space="preserve">. </w:t>
      </w:r>
      <w:r w:rsidRPr="00EF20A9" w:rsidR="005B0593">
        <w:rPr>
          <w:rFonts w:ascii="Arial" w:hAnsi="Arial" w:eastAsia="Times New Roman" w:cs="Arial"/>
          <w:sz w:val="21"/>
          <w:szCs w:val="21"/>
          <w:lang w:eastAsia="en-GB"/>
        </w:rPr>
        <w:t xml:space="preserve"> </w:t>
      </w:r>
      <w:r w:rsidRPr="00EF20A9">
        <w:rPr>
          <w:rFonts w:ascii="Arial" w:hAnsi="Arial" w:eastAsia="Times New Roman" w:cs="Arial"/>
          <w:sz w:val="21"/>
          <w:szCs w:val="21"/>
          <w:lang w:eastAsia="en-GB"/>
        </w:rPr>
        <w:fldChar w:fldCharType="end"/>
      </w:r>
      <w:r w:rsidR="00F80AAF">
        <w:rPr>
          <w:rFonts w:ascii="Arial" w:hAnsi="Arial" w:eastAsia="Times New Roman" w:cs="Arial"/>
          <w:sz w:val="21"/>
          <w:szCs w:val="21"/>
          <w:lang w:eastAsia="en-GB"/>
        </w:rPr>
        <w:tab/>
      </w:r>
      <w:r w:rsidR="00F80AAF">
        <w:rPr>
          <w:rFonts w:ascii="Arial" w:hAnsi="Arial" w:eastAsia="Times New Roman" w:cs="Arial"/>
          <w:sz w:val="21"/>
          <w:szCs w:val="21"/>
          <w:lang w:eastAsia="en-GB"/>
        </w:rPr>
        <w:tab/>
      </w:r>
      <w:r w:rsidR="00F80AAF">
        <w:rPr>
          <w:rFonts w:ascii="Arial" w:hAnsi="Arial" w:eastAsia="Times New Roman" w:cs="Arial"/>
          <w:sz w:val="21"/>
          <w:szCs w:val="21"/>
          <w:lang w:eastAsia="en-GB"/>
        </w:rPr>
        <w:tab/>
      </w:r>
      <w:r w:rsidR="00F80AAF">
        <w:rPr>
          <w:rFonts w:ascii="Arial" w:hAnsi="Arial" w:eastAsia="Times New Roman" w:cs="Arial"/>
          <w:sz w:val="21"/>
          <w:szCs w:val="21"/>
          <w:lang w:eastAsia="en-GB"/>
        </w:rPr>
        <w:tab/>
      </w:r>
      <w:r w:rsidR="00F80AAF">
        <w:rPr>
          <w:rFonts w:ascii="Arial" w:hAnsi="Arial" w:eastAsia="Times New Roman" w:cs="Arial"/>
          <w:sz w:val="21"/>
          <w:szCs w:val="21"/>
          <w:lang w:eastAsia="en-GB"/>
        </w:rPr>
        <w:tab/>
      </w:r>
      <w:r w:rsidR="00F80AAF">
        <w:rPr>
          <w:rFonts w:ascii="Arial" w:hAnsi="Arial" w:eastAsia="Times New Roman" w:cs="Arial"/>
          <w:sz w:val="21"/>
          <w:szCs w:val="21"/>
          <w:lang w:eastAsia="en-GB"/>
        </w:rPr>
        <w:tab/>
      </w:r>
      <w:r w:rsidR="00F80AAF">
        <w:rPr>
          <w:rFonts w:ascii="Arial" w:hAnsi="Arial" w:eastAsia="Times New Roman" w:cs="Arial"/>
          <w:sz w:val="21"/>
          <w:szCs w:val="21"/>
          <w:lang w:eastAsia="en-GB"/>
        </w:rPr>
        <w:tab/>
      </w:r>
      <w:r w:rsidR="00F80AAF">
        <w:rPr>
          <w:rFonts w:ascii="Arial" w:hAnsi="Arial" w:eastAsia="Times New Roman" w:cs="Arial"/>
          <w:sz w:val="21"/>
          <w:szCs w:val="21"/>
          <w:lang w:eastAsia="en-GB"/>
        </w:rPr>
        <w:tab/>
      </w:r>
      <w:r w:rsidR="00F80AAF">
        <w:rPr>
          <w:rFonts w:ascii="Arial" w:hAnsi="Arial" w:eastAsia="Times New Roman" w:cs="Arial"/>
          <w:sz w:val="21"/>
          <w:szCs w:val="21"/>
          <w:lang w:eastAsia="en-GB"/>
        </w:rPr>
        <w:t>Page 2</w:t>
      </w:r>
    </w:p>
    <w:p w:rsidRPr="00EF20A9" w:rsidR="005B0593" w:rsidP="008D2704" w:rsidRDefault="008E5732" w14:paraId="00B54CE4" w14:textId="2F769878">
      <w:pPr>
        <w:spacing w:line="300" w:lineRule="atLeast"/>
        <w:rPr>
          <w:rFonts w:ascii="Arial" w:hAnsi="Arial" w:eastAsia="Times New Roman" w:cs="Arial"/>
          <w:sz w:val="21"/>
          <w:szCs w:val="21"/>
          <w:lang w:eastAsia="en-GB"/>
        </w:rPr>
      </w:pPr>
      <w:hyperlink w:history="1" r:id="rId12">
        <w:r w:rsidRPr="00EF20A9" w:rsidR="005B0593">
          <w:rPr>
            <w:rFonts w:ascii="Arial" w:hAnsi="Arial" w:eastAsia="Times New Roman" w:cs="Arial"/>
            <w:bCs/>
            <w:sz w:val="21"/>
            <w:szCs w:val="21"/>
            <w:lang w:eastAsia="en-GB"/>
          </w:rPr>
          <w:t>2.</w:t>
        </w:r>
        <w:r w:rsidRPr="00EF20A9" w:rsidR="005B0593">
          <w:rPr>
            <w:rFonts w:ascii="Arial" w:hAnsi="Arial" w:eastAsia="Times New Roman" w:cs="Arial"/>
            <w:sz w:val="21"/>
            <w:szCs w:val="21"/>
            <w:lang w:eastAsia="en-GB"/>
          </w:rPr>
          <w:t xml:space="preserve"> </w:t>
        </w:r>
        <w:r w:rsidRPr="00EF20A9" w:rsidR="001D59A8">
          <w:rPr>
            <w:rFonts w:ascii="Arial" w:hAnsi="Arial" w:eastAsia="Times New Roman" w:cs="Arial"/>
            <w:bCs/>
            <w:sz w:val="21"/>
            <w:szCs w:val="21"/>
            <w:lang w:eastAsia="en-GB"/>
          </w:rPr>
          <w:t>Disorderly Conduct at Meetings</w:t>
        </w:r>
        <w:r w:rsidR="00F80AAF">
          <w:rPr>
            <w:rFonts w:ascii="Arial" w:hAnsi="Arial" w:eastAsia="Times New Roman" w:cs="Arial"/>
            <w:bCs/>
            <w:sz w:val="21"/>
            <w:szCs w:val="21"/>
            <w:lang w:eastAsia="en-GB"/>
          </w:rPr>
          <w:t xml:space="preserve">. </w:t>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Page 4</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46537296" w14:textId="73C3F7C7">
      <w:pPr>
        <w:spacing w:line="300" w:lineRule="atLeast"/>
        <w:rPr>
          <w:rFonts w:ascii="Arial" w:hAnsi="Arial" w:eastAsia="Times New Roman" w:cs="Arial"/>
          <w:sz w:val="21"/>
          <w:szCs w:val="21"/>
          <w:lang w:eastAsia="en-GB"/>
        </w:rPr>
      </w:pPr>
      <w:hyperlink w:history="1" r:id="rId13">
        <w:r w:rsidRPr="00EF20A9" w:rsidR="005B0593">
          <w:rPr>
            <w:rFonts w:ascii="Arial" w:hAnsi="Arial" w:eastAsia="Times New Roman" w:cs="Arial"/>
            <w:bCs/>
            <w:sz w:val="21"/>
            <w:szCs w:val="21"/>
            <w:lang w:eastAsia="en-GB"/>
          </w:rPr>
          <w:t>3.</w:t>
        </w:r>
        <w:r w:rsidRPr="00EF20A9" w:rsidR="005B0593">
          <w:rPr>
            <w:rFonts w:ascii="Arial" w:hAnsi="Arial" w:eastAsia="Times New Roman" w:cs="Arial"/>
            <w:sz w:val="21"/>
            <w:szCs w:val="21"/>
            <w:lang w:eastAsia="en-GB"/>
          </w:rPr>
          <w:t xml:space="preserve"> </w:t>
        </w:r>
        <w:r w:rsidR="00F80AAF">
          <w:rPr>
            <w:rFonts w:ascii="Arial" w:hAnsi="Arial" w:eastAsia="Times New Roman" w:cs="Arial"/>
            <w:bCs/>
            <w:sz w:val="21"/>
            <w:szCs w:val="21"/>
            <w:lang w:eastAsia="en-GB"/>
          </w:rPr>
          <w:t xml:space="preserve">Meetings Generally. </w:t>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Page 4</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0A5FC155" w14:textId="4005725F">
      <w:pPr>
        <w:spacing w:line="300" w:lineRule="atLeast"/>
        <w:rPr>
          <w:rFonts w:ascii="Arial" w:hAnsi="Arial" w:eastAsia="Times New Roman" w:cs="Arial"/>
          <w:sz w:val="21"/>
          <w:szCs w:val="21"/>
          <w:lang w:eastAsia="en-GB"/>
        </w:rPr>
      </w:pPr>
      <w:hyperlink w:history="1" r:id="rId14">
        <w:r w:rsidRPr="00EF20A9" w:rsidR="005B0593">
          <w:rPr>
            <w:rFonts w:ascii="Arial" w:hAnsi="Arial" w:eastAsia="Times New Roman" w:cs="Arial"/>
            <w:bCs/>
            <w:sz w:val="21"/>
            <w:szCs w:val="21"/>
            <w:lang w:eastAsia="en-GB"/>
          </w:rPr>
          <w:t>4.</w:t>
        </w:r>
        <w:r w:rsidRPr="00EF20A9" w:rsidR="005B0593">
          <w:rPr>
            <w:rFonts w:ascii="Arial" w:hAnsi="Arial" w:eastAsia="Times New Roman" w:cs="Arial"/>
            <w:sz w:val="21"/>
            <w:szCs w:val="21"/>
            <w:lang w:eastAsia="en-GB"/>
          </w:rPr>
          <w:t xml:space="preserve"> </w:t>
        </w:r>
        <w:r w:rsidR="00F80AAF">
          <w:rPr>
            <w:rFonts w:ascii="Arial" w:hAnsi="Arial" w:eastAsia="Times New Roman" w:cs="Arial"/>
            <w:bCs/>
            <w:sz w:val="21"/>
            <w:szCs w:val="21"/>
            <w:lang w:eastAsia="en-GB"/>
          </w:rPr>
          <w:t xml:space="preserve">Committees and Sub-committees. </w:t>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Page 6</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16889AD8" w14:textId="2C0181B3">
      <w:pPr>
        <w:spacing w:line="300" w:lineRule="atLeast"/>
        <w:rPr>
          <w:rFonts w:ascii="Arial" w:hAnsi="Arial" w:eastAsia="Times New Roman" w:cs="Arial"/>
          <w:sz w:val="21"/>
          <w:szCs w:val="21"/>
          <w:lang w:eastAsia="en-GB"/>
        </w:rPr>
      </w:pPr>
      <w:hyperlink w:history="1" r:id="rId15">
        <w:r w:rsidRPr="00EF20A9" w:rsidR="005B0593">
          <w:rPr>
            <w:rFonts w:ascii="Arial" w:hAnsi="Arial" w:eastAsia="Times New Roman" w:cs="Arial"/>
            <w:bCs/>
            <w:sz w:val="21"/>
            <w:szCs w:val="21"/>
            <w:lang w:eastAsia="en-GB"/>
          </w:rPr>
          <w:t>5.</w:t>
        </w:r>
        <w:r w:rsidRPr="00EF20A9" w:rsidR="005B0593">
          <w:rPr>
            <w:rFonts w:ascii="Arial" w:hAnsi="Arial" w:eastAsia="Times New Roman" w:cs="Arial"/>
            <w:sz w:val="21"/>
            <w:szCs w:val="21"/>
            <w:lang w:eastAsia="en-GB"/>
          </w:rPr>
          <w:t xml:space="preserve"> </w:t>
        </w:r>
        <w:r w:rsidR="00F80AAF">
          <w:rPr>
            <w:rFonts w:ascii="Arial" w:hAnsi="Arial" w:eastAsia="Times New Roman" w:cs="Arial"/>
            <w:bCs/>
            <w:sz w:val="21"/>
            <w:szCs w:val="21"/>
            <w:lang w:eastAsia="en-GB"/>
          </w:rPr>
          <w:t xml:space="preserve">Ordinary Council Meetings. </w:t>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Page 7</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11A91674" w14:textId="50D98C0A">
      <w:pPr>
        <w:spacing w:line="300" w:lineRule="atLeast"/>
        <w:rPr>
          <w:rFonts w:ascii="Arial" w:hAnsi="Arial" w:eastAsia="Times New Roman" w:cs="Arial"/>
          <w:sz w:val="21"/>
          <w:szCs w:val="21"/>
          <w:lang w:eastAsia="en-GB"/>
        </w:rPr>
      </w:pPr>
      <w:hyperlink w:history="1" r:id="rId16">
        <w:r w:rsidRPr="00EF20A9" w:rsidR="005B0593">
          <w:rPr>
            <w:rFonts w:ascii="Arial" w:hAnsi="Arial" w:eastAsia="Times New Roman" w:cs="Arial"/>
            <w:bCs/>
            <w:sz w:val="21"/>
            <w:szCs w:val="21"/>
            <w:lang w:eastAsia="en-GB"/>
          </w:rPr>
          <w:t>6.</w:t>
        </w:r>
        <w:r w:rsidRPr="00EF20A9" w:rsidR="005B0593">
          <w:rPr>
            <w:rFonts w:ascii="Arial" w:hAnsi="Arial" w:eastAsia="Times New Roman" w:cs="Arial"/>
            <w:sz w:val="21"/>
            <w:szCs w:val="21"/>
            <w:lang w:eastAsia="en-GB"/>
          </w:rPr>
          <w:t xml:space="preserve"> </w:t>
        </w:r>
        <w:r w:rsidRPr="00EF20A9" w:rsidR="005B0593">
          <w:rPr>
            <w:rFonts w:ascii="Arial" w:hAnsi="Arial" w:eastAsia="Times New Roman" w:cs="Arial"/>
            <w:bCs/>
            <w:sz w:val="21"/>
            <w:szCs w:val="21"/>
            <w:lang w:eastAsia="en-GB"/>
          </w:rPr>
          <w:t>Extraordinary Meetings of the Council and Committees and Sub-committees</w:t>
        </w:r>
        <w:r w:rsidRPr="00EF20A9" w:rsidR="001D59A8">
          <w:rPr>
            <w:rFonts w:ascii="Arial" w:hAnsi="Arial" w:eastAsia="Times New Roman" w:cs="Arial"/>
            <w:bCs/>
            <w:sz w:val="21"/>
            <w:szCs w:val="21"/>
            <w:lang w:eastAsia="en-GB"/>
          </w:rPr>
          <w:t>.</w:t>
        </w:r>
        <w:r w:rsidRPr="00EF20A9" w:rsidR="005B0593">
          <w:rPr>
            <w:rFonts w:ascii="Arial" w:hAnsi="Arial" w:eastAsia="Times New Roman" w:cs="Arial"/>
            <w:sz w:val="21"/>
            <w:szCs w:val="21"/>
            <w:lang w:eastAsia="en-GB"/>
          </w:rPr>
          <w:t xml:space="preserve"> </w:t>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Page 9</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1ECF2CA5" w14:textId="44DE3792">
      <w:pPr>
        <w:spacing w:line="300" w:lineRule="atLeast"/>
        <w:rPr>
          <w:rFonts w:ascii="Arial" w:hAnsi="Arial" w:eastAsia="Times New Roman" w:cs="Arial"/>
          <w:sz w:val="21"/>
          <w:szCs w:val="21"/>
          <w:lang w:eastAsia="en-GB"/>
        </w:rPr>
      </w:pPr>
      <w:hyperlink w:history="1" r:id="rId17">
        <w:r w:rsidRPr="00EF20A9" w:rsidR="005B0593">
          <w:rPr>
            <w:rFonts w:ascii="Arial" w:hAnsi="Arial" w:eastAsia="Times New Roman" w:cs="Arial"/>
            <w:bCs/>
            <w:sz w:val="21"/>
            <w:szCs w:val="21"/>
            <w:lang w:eastAsia="en-GB"/>
          </w:rPr>
          <w:t>7.</w:t>
        </w:r>
        <w:r w:rsidRPr="00EF20A9" w:rsidR="005B0593">
          <w:rPr>
            <w:rFonts w:ascii="Arial" w:hAnsi="Arial" w:eastAsia="Times New Roman" w:cs="Arial"/>
            <w:sz w:val="21"/>
            <w:szCs w:val="21"/>
            <w:lang w:eastAsia="en-GB"/>
          </w:rPr>
          <w:t xml:space="preserve"> </w:t>
        </w:r>
        <w:r w:rsidR="00F80AAF">
          <w:rPr>
            <w:rFonts w:ascii="Arial" w:hAnsi="Arial" w:eastAsia="Times New Roman" w:cs="Arial"/>
            <w:bCs/>
            <w:sz w:val="21"/>
            <w:szCs w:val="21"/>
            <w:lang w:eastAsia="en-GB"/>
          </w:rPr>
          <w:t xml:space="preserve">Previous Resolutions. </w:t>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Page 9</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0CF07AE1" w14:textId="1C06B103">
      <w:pPr>
        <w:spacing w:line="300" w:lineRule="atLeast"/>
        <w:rPr>
          <w:rFonts w:ascii="Arial" w:hAnsi="Arial" w:eastAsia="Times New Roman" w:cs="Arial"/>
          <w:sz w:val="21"/>
          <w:szCs w:val="21"/>
          <w:lang w:eastAsia="en-GB"/>
        </w:rPr>
      </w:pPr>
      <w:hyperlink w:history="1" r:id="rId18">
        <w:r w:rsidRPr="00EF20A9" w:rsidR="005B0593">
          <w:rPr>
            <w:rFonts w:ascii="Arial" w:hAnsi="Arial" w:eastAsia="Times New Roman" w:cs="Arial"/>
            <w:bCs/>
            <w:sz w:val="21"/>
            <w:szCs w:val="21"/>
            <w:lang w:eastAsia="en-GB"/>
          </w:rPr>
          <w:t>8.</w:t>
        </w:r>
        <w:r w:rsidRPr="00EF20A9" w:rsidR="005B0593">
          <w:rPr>
            <w:rFonts w:ascii="Arial" w:hAnsi="Arial" w:eastAsia="Times New Roman" w:cs="Arial"/>
            <w:sz w:val="21"/>
            <w:szCs w:val="21"/>
            <w:lang w:eastAsia="en-GB"/>
          </w:rPr>
          <w:t xml:space="preserve"> </w:t>
        </w:r>
        <w:r w:rsidR="00F80AAF">
          <w:rPr>
            <w:rFonts w:ascii="Arial" w:hAnsi="Arial" w:eastAsia="Times New Roman" w:cs="Arial"/>
            <w:bCs/>
            <w:sz w:val="21"/>
            <w:szCs w:val="21"/>
            <w:lang w:eastAsia="en-GB"/>
          </w:rPr>
          <w:t xml:space="preserve">Voting on Appointments. </w:t>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Page 9</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00A6C16A" w14:textId="28C4F141">
      <w:pPr>
        <w:spacing w:line="300" w:lineRule="atLeast"/>
        <w:rPr>
          <w:rFonts w:ascii="Arial" w:hAnsi="Arial" w:eastAsia="Times New Roman" w:cs="Arial"/>
          <w:sz w:val="21"/>
          <w:szCs w:val="21"/>
          <w:lang w:eastAsia="en-GB"/>
        </w:rPr>
      </w:pPr>
      <w:hyperlink w:history="1" r:id="rId19">
        <w:r w:rsidRPr="00EF20A9" w:rsidR="005B0593">
          <w:rPr>
            <w:rFonts w:ascii="Arial" w:hAnsi="Arial" w:eastAsia="Times New Roman" w:cs="Arial"/>
            <w:bCs/>
            <w:sz w:val="21"/>
            <w:szCs w:val="21"/>
            <w:lang w:eastAsia="en-GB"/>
          </w:rPr>
          <w:t>9.</w:t>
        </w:r>
        <w:r w:rsidRPr="00EF20A9" w:rsidR="005B0593">
          <w:rPr>
            <w:rFonts w:ascii="Arial" w:hAnsi="Arial" w:eastAsia="Times New Roman" w:cs="Arial"/>
            <w:sz w:val="21"/>
            <w:szCs w:val="21"/>
            <w:lang w:eastAsia="en-GB"/>
          </w:rPr>
          <w:t xml:space="preserve"> </w:t>
        </w:r>
        <w:r w:rsidRPr="00EF20A9" w:rsidR="005B0593">
          <w:rPr>
            <w:rFonts w:ascii="Arial" w:hAnsi="Arial" w:eastAsia="Times New Roman" w:cs="Arial"/>
            <w:bCs/>
            <w:sz w:val="21"/>
            <w:szCs w:val="21"/>
            <w:lang w:eastAsia="en-GB"/>
          </w:rPr>
          <w:t>Motions for a Meeting that Require Written Notice to be</w:t>
        </w:r>
        <w:r w:rsidR="00F80AAF">
          <w:rPr>
            <w:rFonts w:ascii="Arial" w:hAnsi="Arial" w:eastAsia="Times New Roman" w:cs="Arial"/>
            <w:bCs/>
            <w:sz w:val="21"/>
            <w:szCs w:val="21"/>
            <w:lang w:eastAsia="en-GB"/>
          </w:rPr>
          <w:t xml:space="preserve"> Given to the Proper Officer. </w:t>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Page 10</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1856B16A" w14:textId="6F182B1C">
      <w:pPr>
        <w:spacing w:line="300" w:lineRule="atLeast"/>
        <w:rPr>
          <w:rFonts w:ascii="Arial" w:hAnsi="Arial" w:eastAsia="Times New Roman" w:cs="Arial"/>
          <w:sz w:val="21"/>
          <w:szCs w:val="21"/>
          <w:lang w:eastAsia="en-GB"/>
        </w:rPr>
      </w:pPr>
      <w:hyperlink w:history="1" r:id="rId20">
        <w:r w:rsidRPr="00EF20A9" w:rsidR="005B0593">
          <w:rPr>
            <w:rFonts w:ascii="Arial" w:hAnsi="Arial" w:eastAsia="Times New Roman" w:cs="Arial"/>
            <w:bCs/>
            <w:sz w:val="21"/>
            <w:szCs w:val="21"/>
            <w:lang w:eastAsia="en-GB"/>
          </w:rPr>
          <w:t>10.</w:t>
        </w:r>
        <w:r w:rsidRPr="00EF20A9" w:rsidR="005B0593">
          <w:rPr>
            <w:rFonts w:ascii="Arial" w:hAnsi="Arial" w:eastAsia="Times New Roman" w:cs="Arial"/>
            <w:sz w:val="21"/>
            <w:szCs w:val="21"/>
            <w:lang w:eastAsia="en-GB"/>
          </w:rPr>
          <w:t xml:space="preserve"> </w:t>
        </w:r>
        <w:r w:rsidRPr="00EF20A9" w:rsidR="005B0593">
          <w:rPr>
            <w:rFonts w:ascii="Arial" w:hAnsi="Arial" w:eastAsia="Times New Roman" w:cs="Arial"/>
            <w:bCs/>
            <w:sz w:val="21"/>
            <w:szCs w:val="21"/>
            <w:lang w:eastAsia="en-GB"/>
          </w:rPr>
          <w:t>Motions at a Meeting that d</w:t>
        </w:r>
        <w:r w:rsidR="00F80AAF">
          <w:rPr>
            <w:rFonts w:ascii="Arial" w:hAnsi="Arial" w:eastAsia="Times New Roman" w:cs="Arial"/>
            <w:bCs/>
            <w:sz w:val="21"/>
            <w:szCs w:val="21"/>
            <w:lang w:eastAsia="en-GB"/>
          </w:rPr>
          <w:t xml:space="preserve">o not Require Written Notice. </w:t>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Page 10</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50E0E1EF" w14:textId="24EE329D">
      <w:pPr>
        <w:spacing w:line="300" w:lineRule="atLeast"/>
        <w:rPr>
          <w:rFonts w:ascii="Arial" w:hAnsi="Arial" w:eastAsia="Times New Roman" w:cs="Arial"/>
          <w:sz w:val="21"/>
          <w:szCs w:val="21"/>
          <w:lang w:eastAsia="en-GB"/>
        </w:rPr>
      </w:pPr>
      <w:hyperlink w:history="1" r:id="rId21">
        <w:r w:rsidRPr="00EF20A9" w:rsidR="005B0593">
          <w:rPr>
            <w:rFonts w:ascii="Arial" w:hAnsi="Arial" w:eastAsia="Times New Roman" w:cs="Arial"/>
            <w:bCs/>
            <w:sz w:val="21"/>
            <w:szCs w:val="21"/>
            <w:lang w:eastAsia="en-GB"/>
          </w:rPr>
          <w:t>11.</w:t>
        </w:r>
        <w:r w:rsidRPr="00EF20A9" w:rsidR="005B0593">
          <w:rPr>
            <w:rFonts w:ascii="Arial" w:hAnsi="Arial" w:eastAsia="Times New Roman" w:cs="Arial"/>
            <w:sz w:val="21"/>
            <w:szCs w:val="21"/>
            <w:lang w:eastAsia="en-GB"/>
          </w:rPr>
          <w:t xml:space="preserve"> </w:t>
        </w:r>
        <w:r w:rsidRPr="00EF20A9" w:rsidR="005B0593">
          <w:rPr>
            <w:rFonts w:ascii="Arial" w:hAnsi="Arial" w:eastAsia="Times New Roman" w:cs="Arial"/>
            <w:bCs/>
            <w:sz w:val="21"/>
            <w:szCs w:val="21"/>
            <w:lang w:eastAsia="en-GB"/>
          </w:rPr>
          <w:t xml:space="preserve">Handling Confidential or </w:t>
        </w:r>
        <w:r w:rsidR="00F80AAF">
          <w:rPr>
            <w:rFonts w:ascii="Arial" w:hAnsi="Arial" w:eastAsia="Times New Roman" w:cs="Arial"/>
            <w:bCs/>
            <w:sz w:val="21"/>
            <w:szCs w:val="21"/>
            <w:lang w:eastAsia="en-GB"/>
          </w:rPr>
          <w:t xml:space="preserve">Sensitive information. </w:t>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ab/>
        </w:r>
        <w:r w:rsidR="00F80AAF">
          <w:rPr>
            <w:rFonts w:ascii="Arial" w:hAnsi="Arial" w:eastAsia="Times New Roman" w:cs="Arial"/>
            <w:bCs/>
            <w:sz w:val="21"/>
            <w:szCs w:val="21"/>
            <w:lang w:eastAsia="en-GB"/>
          </w:rPr>
          <w:t xml:space="preserve">Page </w:t>
        </w:r>
        <w:r w:rsidR="002E7883">
          <w:rPr>
            <w:rFonts w:ascii="Arial" w:hAnsi="Arial" w:eastAsia="Times New Roman" w:cs="Arial"/>
            <w:bCs/>
            <w:sz w:val="21"/>
            <w:szCs w:val="21"/>
            <w:lang w:eastAsia="en-GB"/>
          </w:rPr>
          <w:t>11</w:t>
        </w:r>
        <w:r w:rsidRPr="00EF20A9" w:rsidR="005B0593">
          <w:rPr>
            <w:rFonts w:ascii="Arial" w:hAnsi="Arial" w:eastAsia="Times New Roman" w:cs="Arial"/>
            <w:sz w:val="21"/>
            <w:szCs w:val="21"/>
            <w:lang w:eastAsia="en-GB"/>
          </w:rPr>
          <w:t xml:space="preserve"> </w:t>
        </w:r>
      </w:hyperlink>
    </w:p>
    <w:p w:rsidRPr="00217C00" w:rsidR="002B2DDF" w:rsidP="008D2704" w:rsidRDefault="008E5732" w14:paraId="709EE3EE" w14:textId="1411C590">
      <w:pPr>
        <w:spacing w:line="300" w:lineRule="atLeast"/>
        <w:rPr>
          <w:rFonts w:ascii="Arial" w:hAnsi="Arial" w:eastAsia="Times New Roman" w:cs="Arial"/>
          <w:sz w:val="21"/>
          <w:szCs w:val="21"/>
          <w:lang w:eastAsia="en-GB"/>
        </w:rPr>
      </w:pPr>
      <w:hyperlink w:history="1" r:id="rId22">
        <w:r w:rsidRPr="00EF20A9" w:rsidR="005B0593">
          <w:rPr>
            <w:rFonts w:ascii="Arial" w:hAnsi="Arial" w:eastAsia="Times New Roman" w:cs="Arial"/>
            <w:bCs/>
            <w:sz w:val="21"/>
            <w:szCs w:val="21"/>
            <w:lang w:eastAsia="en-GB"/>
          </w:rPr>
          <w:t>12.</w:t>
        </w:r>
        <w:r w:rsidRPr="00EF20A9" w:rsidR="005B0593">
          <w:rPr>
            <w:rFonts w:ascii="Arial" w:hAnsi="Arial" w:eastAsia="Times New Roman" w:cs="Arial"/>
            <w:sz w:val="21"/>
            <w:szCs w:val="21"/>
            <w:lang w:eastAsia="en-GB"/>
          </w:rPr>
          <w:t xml:space="preserve"> </w:t>
        </w:r>
        <w:r w:rsidR="002E7883">
          <w:rPr>
            <w:rFonts w:ascii="Arial" w:hAnsi="Arial" w:eastAsia="Times New Roman" w:cs="Arial"/>
            <w:bCs/>
            <w:sz w:val="21"/>
            <w:szCs w:val="21"/>
            <w:lang w:eastAsia="en-GB"/>
          </w:rPr>
          <w:t xml:space="preserve">Draft Minutes.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11</w:t>
        </w:r>
        <w:r w:rsidRPr="00EF20A9" w:rsidR="005B0593">
          <w:rPr>
            <w:rFonts w:ascii="Arial" w:hAnsi="Arial" w:eastAsia="Times New Roman" w:cs="Arial"/>
            <w:sz w:val="21"/>
            <w:szCs w:val="21"/>
            <w:lang w:eastAsia="en-GB"/>
          </w:rPr>
          <w:t xml:space="preserve"> </w:t>
        </w:r>
      </w:hyperlink>
    </w:p>
    <w:p w:rsidRPr="00EF20A9" w:rsidR="002B2DDF" w:rsidP="008D2704" w:rsidRDefault="008E5732" w14:paraId="01F31682" w14:textId="499839D3">
      <w:pPr>
        <w:spacing w:line="300" w:lineRule="atLeast"/>
        <w:rPr>
          <w:rFonts w:ascii="Arial" w:hAnsi="Arial" w:eastAsia="Times New Roman" w:cs="Arial"/>
          <w:sz w:val="21"/>
          <w:szCs w:val="21"/>
          <w:lang w:eastAsia="en-GB"/>
        </w:rPr>
      </w:pPr>
      <w:hyperlink w:history="1" r:id="rId23">
        <w:r w:rsidRPr="00EF20A9" w:rsidR="005B0593">
          <w:rPr>
            <w:rFonts w:ascii="Arial" w:hAnsi="Arial" w:eastAsia="Times New Roman" w:cs="Arial"/>
            <w:bCs/>
            <w:sz w:val="21"/>
            <w:szCs w:val="21"/>
            <w:lang w:eastAsia="en-GB"/>
          </w:rPr>
          <w:t>13.</w:t>
        </w:r>
        <w:r w:rsidRPr="00EF20A9" w:rsidR="005B0593">
          <w:rPr>
            <w:rFonts w:ascii="Arial" w:hAnsi="Arial" w:eastAsia="Times New Roman" w:cs="Arial"/>
            <w:sz w:val="21"/>
            <w:szCs w:val="21"/>
            <w:lang w:eastAsia="en-GB"/>
          </w:rPr>
          <w:t xml:space="preserve"> </w:t>
        </w:r>
        <w:r w:rsidRPr="00EF20A9" w:rsidR="005B0593">
          <w:rPr>
            <w:rFonts w:ascii="Arial" w:hAnsi="Arial" w:eastAsia="Times New Roman" w:cs="Arial"/>
            <w:bCs/>
            <w:sz w:val="21"/>
            <w:szCs w:val="21"/>
            <w:lang w:eastAsia="en-GB"/>
          </w:rPr>
          <w:t xml:space="preserve">Code </w:t>
        </w:r>
        <w:r w:rsidR="00F80AAF">
          <w:rPr>
            <w:rFonts w:ascii="Arial" w:hAnsi="Arial" w:eastAsia="Times New Roman" w:cs="Arial"/>
            <w:bCs/>
            <w:sz w:val="21"/>
            <w:szCs w:val="21"/>
            <w:lang w:eastAsia="en-GB"/>
          </w:rPr>
          <w:t>of Conduct a</w:t>
        </w:r>
        <w:r w:rsidR="002E7883">
          <w:rPr>
            <w:rFonts w:ascii="Arial" w:hAnsi="Arial" w:eastAsia="Times New Roman" w:cs="Arial"/>
            <w:bCs/>
            <w:sz w:val="21"/>
            <w:szCs w:val="21"/>
            <w:lang w:eastAsia="en-GB"/>
          </w:rPr>
          <w:t xml:space="preserve">nd Dispensations.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w:t>
        </w:r>
        <w:r w:rsidR="000C68B5">
          <w:rPr>
            <w:rFonts w:ascii="Arial" w:hAnsi="Arial" w:eastAsia="Times New Roman" w:cs="Arial"/>
            <w:bCs/>
            <w:sz w:val="21"/>
            <w:szCs w:val="21"/>
            <w:lang w:eastAsia="en-GB"/>
          </w:rPr>
          <w:t>1</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72A535F6" w14:textId="47E1933A">
      <w:pPr>
        <w:spacing w:line="300" w:lineRule="atLeast"/>
        <w:rPr>
          <w:rFonts w:ascii="Arial" w:hAnsi="Arial" w:eastAsia="Times New Roman" w:cs="Arial"/>
          <w:sz w:val="21"/>
          <w:szCs w:val="21"/>
          <w:lang w:eastAsia="en-GB"/>
        </w:rPr>
      </w:pPr>
      <w:hyperlink w:history="1" r:id="rId24">
        <w:r w:rsidRPr="00EF20A9" w:rsidR="005B0593">
          <w:rPr>
            <w:rFonts w:ascii="Arial" w:hAnsi="Arial" w:eastAsia="Times New Roman" w:cs="Arial"/>
            <w:bCs/>
            <w:sz w:val="21"/>
            <w:szCs w:val="21"/>
            <w:lang w:eastAsia="en-GB"/>
          </w:rPr>
          <w:t>14.</w:t>
        </w:r>
        <w:r w:rsidRPr="00EF20A9" w:rsidR="005B0593">
          <w:rPr>
            <w:rFonts w:ascii="Arial" w:hAnsi="Arial" w:eastAsia="Times New Roman" w:cs="Arial"/>
            <w:sz w:val="21"/>
            <w:szCs w:val="21"/>
            <w:lang w:eastAsia="en-GB"/>
          </w:rPr>
          <w:t xml:space="preserve"> </w:t>
        </w:r>
        <w:r w:rsidR="002E7883">
          <w:rPr>
            <w:rFonts w:ascii="Arial" w:hAnsi="Arial" w:eastAsia="Times New Roman" w:cs="Arial"/>
            <w:bCs/>
            <w:sz w:val="21"/>
            <w:szCs w:val="21"/>
            <w:lang w:eastAsia="en-GB"/>
          </w:rPr>
          <w:t xml:space="preserve">Code of Conduct Complaints.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w:t>
        </w:r>
        <w:r w:rsidR="000C68B5">
          <w:rPr>
            <w:rFonts w:ascii="Arial" w:hAnsi="Arial" w:eastAsia="Times New Roman" w:cs="Arial"/>
            <w:bCs/>
            <w:sz w:val="21"/>
            <w:szCs w:val="21"/>
            <w:lang w:eastAsia="en-GB"/>
          </w:rPr>
          <w:t>2</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47141D72" w14:textId="1432D2D6">
      <w:pPr>
        <w:spacing w:line="300" w:lineRule="atLeast"/>
        <w:rPr>
          <w:rFonts w:ascii="Arial" w:hAnsi="Arial" w:eastAsia="Times New Roman" w:cs="Arial"/>
          <w:sz w:val="21"/>
          <w:szCs w:val="21"/>
          <w:lang w:eastAsia="en-GB"/>
        </w:rPr>
      </w:pPr>
      <w:hyperlink w:history="1" r:id="rId25">
        <w:r w:rsidRPr="00EF20A9" w:rsidR="005B0593">
          <w:rPr>
            <w:rFonts w:ascii="Arial" w:hAnsi="Arial" w:eastAsia="Times New Roman" w:cs="Arial"/>
            <w:bCs/>
            <w:sz w:val="21"/>
            <w:szCs w:val="21"/>
            <w:lang w:eastAsia="en-GB"/>
          </w:rPr>
          <w:t>15.</w:t>
        </w:r>
        <w:r w:rsidRPr="00EF20A9" w:rsidR="005B0593">
          <w:rPr>
            <w:rFonts w:ascii="Arial" w:hAnsi="Arial" w:eastAsia="Times New Roman" w:cs="Arial"/>
            <w:sz w:val="21"/>
            <w:szCs w:val="21"/>
            <w:lang w:eastAsia="en-GB"/>
          </w:rPr>
          <w:t xml:space="preserve"> </w:t>
        </w:r>
        <w:r w:rsidR="002E7883">
          <w:rPr>
            <w:rFonts w:ascii="Arial" w:hAnsi="Arial" w:eastAsia="Times New Roman" w:cs="Arial"/>
            <w:bCs/>
            <w:sz w:val="21"/>
            <w:szCs w:val="21"/>
            <w:lang w:eastAsia="en-GB"/>
          </w:rPr>
          <w:t xml:space="preserve">Proper Officer.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13</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69BA7AA6" w14:textId="0C0CE783">
      <w:pPr>
        <w:spacing w:line="300" w:lineRule="atLeast"/>
        <w:rPr>
          <w:rFonts w:ascii="Arial" w:hAnsi="Arial" w:eastAsia="Times New Roman" w:cs="Arial"/>
          <w:sz w:val="21"/>
          <w:szCs w:val="21"/>
          <w:lang w:eastAsia="en-GB"/>
        </w:rPr>
      </w:pPr>
      <w:hyperlink w:history="1" r:id="rId26">
        <w:r w:rsidRPr="00EF20A9" w:rsidR="005B0593">
          <w:rPr>
            <w:rFonts w:ascii="Arial" w:hAnsi="Arial" w:eastAsia="Times New Roman" w:cs="Arial"/>
            <w:bCs/>
            <w:sz w:val="21"/>
            <w:szCs w:val="21"/>
            <w:lang w:eastAsia="en-GB"/>
          </w:rPr>
          <w:t>16.</w:t>
        </w:r>
        <w:r w:rsidRPr="00EF20A9" w:rsidR="005B0593">
          <w:rPr>
            <w:rFonts w:ascii="Arial" w:hAnsi="Arial" w:eastAsia="Times New Roman" w:cs="Arial"/>
            <w:sz w:val="21"/>
            <w:szCs w:val="21"/>
            <w:lang w:eastAsia="en-GB"/>
          </w:rPr>
          <w:t xml:space="preserve"> </w:t>
        </w:r>
        <w:r w:rsidRPr="00EF20A9" w:rsidR="005B0593">
          <w:rPr>
            <w:rFonts w:ascii="Arial" w:hAnsi="Arial" w:eastAsia="Times New Roman" w:cs="Arial"/>
            <w:bCs/>
            <w:sz w:val="21"/>
            <w:szCs w:val="21"/>
            <w:lang w:eastAsia="en-GB"/>
          </w:rPr>
          <w:t>R</w:t>
        </w:r>
        <w:r w:rsidR="002E7883">
          <w:rPr>
            <w:rFonts w:ascii="Arial" w:hAnsi="Arial" w:eastAsia="Times New Roman" w:cs="Arial"/>
            <w:bCs/>
            <w:sz w:val="21"/>
            <w:szCs w:val="21"/>
            <w:lang w:eastAsia="en-GB"/>
          </w:rPr>
          <w:t xml:space="preserve">esponsible Financial Officer.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14</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32002326" w14:textId="64646B1A">
      <w:pPr>
        <w:spacing w:line="300" w:lineRule="atLeast"/>
        <w:rPr>
          <w:rFonts w:ascii="Arial" w:hAnsi="Arial" w:eastAsia="Times New Roman" w:cs="Arial"/>
          <w:sz w:val="21"/>
          <w:szCs w:val="21"/>
          <w:lang w:eastAsia="en-GB"/>
        </w:rPr>
      </w:pPr>
      <w:hyperlink w:history="1" r:id="rId27">
        <w:r w:rsidRPr="00EF20A9" w:rsidR="005B0593">
          <w:rPr>
            <w:rFonts w:ascii="Arial" w:hAnsi="Arial" w:eastAsia="Times New Roman" w:cs="Arial"/>
            <w:bCs/>
            <w:sz w:val="21"/>
            <w:szCs w:val="21"/>
            <w:lang w:eastAsia="en-GB"/>
          </w:rPr>
          <w:t>17.</w:t>
        </w:r>
        <w:r w:rsidRPr="00EF20A9" w:rsidR="005B0593">
          <w:rPr>
            <w:rFonts w:ascii="Arial" w:hAnsi="Arial" w:eastAsia="Times New Roman" w:cs="Arial"/>
            <w:sz w:val="21"/>
            <w:szCs w:val="21"/>
            <w:lang w:eastAsia="en-GB"/>
          </w:rPr>
          <w:t xml:space="preserve"> </w:t>
        </w:r>
        <w:r w:rsidRPr="00EF20A9" w:rsidR="005B0593">
          <w:rPr>
            <w:rFonts w:ascii="Arial" w:hAnsi="Arial" w:eastAsia="Times New Roman" w:cs="Arial"/>
            <w:bCs/>
            <w:sz w:val="21"/>
            <w:szCs w:val="21"/>
            <w:lang w:eastAsia="en-GB"/>
          </w:rPr>
          <w:t>Accoun</w:t>
        </w:r>
        <w:r w:rsidR="002E7883">
          <w:rPr>
            <w:rFonts w:ascii="Arial" w:hAnsi="Arial" w:eastAsia="Times New Roman" w:cs="Arial"/>
            <w:bCs/>
            <w:sz w:val="21"/>
            <w:szCs w:val="21"/>
            <w:lang w:eastAsia="en-GB"/>
          </w:rPr>
          <w:t xml:space="preserve">ts and Accounting Statements.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14</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4A513169" w14:textId="58AB89C0">
      <w:pPr>
        <w:spacing w:line="300" w:lineRule="atLeast"/>
        <w:rPr>
          <w:rFonts w:ascii="Arial" w:hAnsi="Arial" w:eastAsia="Times New Roman" w:cs="Arial"/>
          <w:sz w:val="21"/>
          <w:szCs w:val="21"/>
          <w:lang w:eastAsia="en-GB"/>
        </w:rPr>
      </w:pPr>
      <w:hyperlink w:history="1" r:id="rId28">
        <w:r w:rsidRPr="00EF20A9" w:rsidR="005B0593">
          <w:rPr>
            <w:rFonts w:ascii="Arial" w:hAnsi="Arial" w:eastAsia="Times New Roman" w:cs="Arial"/>
            <w:bCs/>
            <w:sz w:val="21"/>
            <w:szCs w:val="21"/>
            <w:lang w:eastAsia="en-GB"/>
          </w:rPr>
          <w:t>18.</w:t>
        </w:r>
        <w:r w:rsidRPr="00EF20A9" w:rsidR="005B0593">
          <w:rPr>
            <w:rFonts w:ascii="Arial" w:hAnsi="Arial" w:eastAsia="Times New Roman" w:cs="Arial"/>
            <w:sz w:val="21"/>
            <w:szCs w:val="21"/>
            <w:lang w:eastAsia="en-GB"/>
          </w:rPr>
          <w:t xml:space="preserve"> </w:t>
        </w:r>
        <w:r w:rsidRPr="00EF20A9" w:rsidR="005B0593">
          <w:rPr>
            <w:rFonts w:ascii="Arial" w:hAnsi="Arial" w:eastAsia="Times New Roman" w:cs="Arial"/>
            <w:bCs/>
            <w:sz w:val="21"/>
            <w:szCs w:val="21"/>
            <w:lang w:eastAsia="en-GB"/>
          </w:rPr>
          <w:t>Financial Controls and Procurement</w:t>
        </w:r>
        <w:r w:rsidRPr="00EF20A9" w:rsidR="001D59A8">
          <w:rPr>
            <w:rFonts w:ascii="Arial" w:hAnsi="Arial" w:eastAsia="Times New Roman" w:cs="Arial"/>
            <w:bCs/>
            <w:sz w:val="21"/>
            <w:szCs w:val="21"/>
            <w:lang w:eastAsia="en-GB"/>
          </w:rPr>
          <w:t>.</w:t>
        </w:r>
        <w:r w:rsidRPr="00EF20A9" w:rsidR="005B0593">
          <w:rPr>
            <w:rFonts w:ascii="Arial" w:hAnsi="Arial" w:eastAsia="Times New Roman" w:cs="Arial"/>
            <w:sz w:val="21"/>
            <w:szCs w:val="21"/>
            <w:lang w:eastAsia="en-GB"/>
          </w:rPr>
          <w:t xml:space="preserve">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15</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27E1635C" w14:textId="74E4A731">
      <w:pPr>
        <w:spacing w:line="300" w:lineRule="atLeast"/>
        <w:rPr>
          <w:rFonts w:ascii="Arial" w:hAnsi="Arial" w:eastAsia="Times New Roman" w:cs="Arial"/>
          <w:sz w:val="21"/>
          <w:szCs w:val="21"/>
          <w:lang w:eastAsia="en-GB"/>
        </w:rPr>
      </w:pPr>
      <w:hyperlink w:history="1" r:id="rId29">
        <w:r w:rsidRPr="00EF20A9" w:rsidR="005B0593">
          <w:rPr>
            <w:rFonts w:ascii="Arial" w:hAnsi="Arial" w:eastAsia="Times New Roman" w:cs="Arial"/>
            <w:bCs/>
            <w:sz w:val="21"/>
            <w:szCs w:val="21"/>
            <w:lang w:eastAsia="en-GB"/>
          </w:rPr>
          <w:t>19.</w:t>
        </w:r>
        <w:r w:rsidRPr="00EF20A9" w:rsidR="005B0593">
          <w:rPr>
            <w:rFonts w:ascii="Arial" w:hAnsi="Arial" w:eastAsia="Times New Roman" w:cs="Arial"/>
            <w:sz w:val="21"/>
            <w:szCs w:val="21"/>
            <w:lang w:eastAsia="en-GB"/>
          </w:rPr>
          <w:t xml:space="preserve"> </w:t>
        </w:r>
        <w:r w:rsidR="002E7883">
          <w:rPr>
            <w:rFonts w:ascii="Arial" w:hAnsi="Arial" w:eastAsia="Times New Roman" w:cs="Arial"/>
            <w:bCs/>
            <w:sz w:val="21"/>
            <w:szCs w:val="21"/>
            <w:lang w:eastAsia="en-GB"/>
          </w:rPr>
          <w:t xml:space="preserve">Handling Staff Matters.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16</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0CAD8E93" w14:textId="4E377E4C">
      <w:pPr>
        <w:spacing w:line="300" w:lineRule="atLeast"/>
        <w:rPr>
          <w:rFonts w:ascii="Arial" w:hAnsi="Arial" w:eastAsia="Times New Roman" w:cs="Arial"/>
          <w:sz w:val="21"/>
          <w:szCs w:val="21"/>
          <w:lang w:eastAsia="en-GB"/>
        </w:rPr>
      </w:pPr>
      <w:hyperlink w:history="1" r:id="rId30">
        <w:r w:rsidRPr="00EF20A9" w:rsidR="005B0593">
          <w:rPr>
            <w:rFonts w:ascii="Arial" w:hAnsi="Arial" w:eastAsia="Times New Roman" w:cs="Arial"/>
            <w:bCs/>
            <w:sz w:val="21"/>
            <w:szCs w:val="21"/>
            <w:lang w:eastAsia="en-GB"/>
          </w:rPr>
          <w:t>20.</w:t>
        </w:r>
        <w:r w:rsidRPr="00EF20A9" w:rsidR="005B0593">
          <w:rPr>
            <w:rFonts w:ascii="Arial" w:hAnsi="Arial" w:eastAsia="Times New Roman" w:cs="Arial"/>
            <w:sz w:val="21"/>
            <w:szCs w:val="21"/>
            <w:lang w:eastAsia="en-GB"/>
          </w:rPr>
          <w:t xml:space="preserve"> </w:t>
        </w:r>
        <w:r w:rsidR="002E7883">
          <w:rPr>
            <w:rFonts w:ascii="Arial" w:hAnsi="Arial" w:eastAsia="Times New Roman" w:cs="Arial"/>
            <w:bCs/>
            <w:sz w:val="21"/>
            <w:szCs w:val="21"/>
            <w:lang w:eastAsia="en-GB"/>
          </w:rPr>
          <w:t xml:space="preserve">Requests for Information.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17</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7943622F" w14:textId="2A5D70B3">
      <w:pPr>
        <w:spacing w:line="300" w:lineRule="atLeast"/>
        <w:rPr>
          <w:rFonts w:ascii="Arial" w:hAnsi="Arial" w:eastAsia="Times New Roman" w:cs="Arial"/>
          <w:sz w:val="21"/>
          <w:szCs w:val="21"/>
          <w:lang w:eastAsia="en-GB"/>
        </w:rPr>
      </w:pPr>
      <w:hyperlink w:history="1" r:id="rId31">
        <w:r w:rsidRPr="00EF20A9" w:rsidR="005B0593">
          <w:rPr>
            <w:rFonts w:ascii="Arial" w:hAnsi="Arial" w:eastAsia="Times New Roman" w:cs="Arial"/>
            <w:bCs/>
            <w:sz w:val="21"/>
            <w:szCs w:val="21"/>
            <w:lang w:eastAsia="en-GB"/>
          </w:rPr>
          <w:t>21.</w:t>
        </w:r>
        <w:r w:rsidRPr="00EF20A9" w:rsidR="005B0593">
          <w:rPr>
            <w:rFonts w:ascii="Arial" w:hAnsi="Arial" w:eastAsia="Times New Roman" w:cs="Arial"/>
            <w:sz w:val="21"/>
            <w:szCs w:val="21"/>
            <w:lang w:eastAsia="en-GB"/>
          </w:rPr>
          <w:t xml:space="preserve"> </w:t>
        </w:r>
        <w:r w:rsidRPr="00EF20A9" w:rsidR="005B0593">
          <w:rPr>
            <w:rFonts w:ascii="Arial" w:hAnsi="Arial" w:eastAsia="Times New Roman" w:cs="Arial"/>
            <w:bCs/>
            <w:sz w:val="21"/>
            <w:szCs w:val="21"/>
            <w:lang w:eastAsia="en-GB"/>
          </w:rPr>
          <w:t xml:space="preserve">Relations with the Press/Media.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17</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291A9B8A" w14:textId="78C60822">
      <w:pPr>
        <w:spacing w:line="300" w:lineRule="atLeast"/>
        <w:rPr>
          <w:rFonts w:ascii="Arial" w:hAnsi="Arial" w:eastAsia="Times New Roman" w:cs="Arial"/>
          <w:sz w:val="21"/>
          <w:szCs w:val="21"/>
          <w:lang w:eastAsia="en-GB"/>
        </w:rPr>
      </w:pPr>
      <w:hyperlink w:history="1" r:id="rId32">
        <w:r w:rsidRPr="00EF20A9" w:rsidR="005B0593">
          <w:rPr>
            <w:rFonts w:ascii="Arial" w:hAnsi="Arial" w:eastAsia="Times New Roman" w:cs="Arial"/>
            <w:bCs/>
            <w:sz w:val="21"/>
            <w:szCs w:val="21"/>
            <w:lang w:eastAsia="en-GB"/>
          </w:rPr>
          <w:t>22.</w:t>
        </w:r>
        <w:r w:rsidRPr="00EF20A9" w:rsidR="005B0593">
          <w:rPr>
            <w:rFonts w:ascii="Arial" w:hAnsi="Arial" w:eastAsia="Times New Roman" w:cs="Arial"/>
            <w:sz w:val="21"/>
            <w:szCs w:val="21"/>
            <w:lang w:eastAsia="en-GB"/>
          </w:rPr>
          <w:t xml:space="preserve"> </w:t>
        </w:r>
        <w:r w:rsidRPr="00EF20A9" w:rsidR="005B0593">
          <w:rPr>
            <w:rFonts w:ascii="Arial" w:hAnsi="Arial" w:eastAsia="Times New Roman" w:cs="Arial"/>
            <w:bCs/>
            <w:sz w:val="21"/>
            <w:szCs w:val="21"/>
            <w:lang w:eastAsia="en-GB"/>
          </w:rPr>
          <w:t>Executio</w:t>
        </w:r>
        <w:r w:rsidR="002E7883">
          <w:rPr>
            <w:rFonts w:ascii="Arial" w:hAnsi="Arial" w:eastAsia="Times New Roman" w:cs="Arial"/>
            <w:bCs/>
            <w:sz w:val="21"/>
            <w:szCs w:val="21"/>
            <w:lang w:eastAsia="en-GB"/>
          </w:rPr>
          <w:t xml:space="preserve">n and Sealing of Legal Deeds.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17</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7CCDB759" w14:textId="46D46457">
      <w:pPr>
        <w:spacing w:line="300" w:lineRule="atLeast"/>
        <w:rPr>
          <w:rFonts w:ascii="Arial" w:hAnsi="Arial" w:eastAsia="Times New Roman" w:cs="Arial"/>
          <w:sz w:val="21"/>
          <w:szCs w:val="21"/>
          <w:lang w:eastAsia="en-GB"/>
        </w:rPr>
      </w:pPr>
      <w:hyperlink w:history="1" r:id="rId33">
        <w:r w:rsidRPr="00EF20A9" w:rsidR="005B0593">
          <w:rPr>
            <w:rFonts w:ascii="Arial" w:hAnsi="Arial" w:eastAsia="Times New Roman" w:cs="Arial"/>
            <w:bCs/>
            <w:sz w:val="21"/>
            <w:szCs w:val="21"/>
            <w:lang w:eastAsia="en-GB"/>
          </w:rPr>
          <w:t>23.</w:t>
        </w:r>
        <w:r w:rsidRPr="00EF20A9" w:rsidR="005B0593">
          <w:rPr>
            <w:rFonts w:ascii="Arial" w:hAnsi="Arial" w:eastAsia="Times New Roman" w:cs="Arial"/>
            <w:sz w:val="21"/>
            <w:szCs w:val="21"/>
            <w:lang w:eastAsia="en-GB"/>
          </w:rPr>
          <w:t xml:space="preserve"> </w:t>
        </w:r>
        <w:r w:rsidRPr="00EF20A9" w:rsidR="005B0593">
          <w:rPr>
            <w:rFonts w:ascii="Arial" w:hAnsi="Arial" w:eastAsia="Times New Roman" w:cs="Arial"/>
            <w:bCs/>
            <w:sz w:val="21"/>
            <w:szCs w:val="21"/>
            <w:lang w:eastAsia="en-GB"/>
          </w:rPr>
          <w:t>Communicating with Dis</w:t>
        </w:r>
        <w:r w:rsidR="002E7883">
          <w:rPr>
            <w:rFonts w:ascii="Arial" w:hAnsi="Arial" w:eastAsia="Times New Roman" w:cs="Arial"/>
            <w:bCs/>
            <w:sz w:val="21"/>
            <w:szCs w:val="21"/>
            <w:lang w:eastAsia="en-GB"/>
          </w:rPr>
          <w:t xml:space="preserve">trict and County Councillors.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17</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7AFFD6B3" w14:textId="0A7012F0">
      <w:pPr>
        <w:spacing w:line="300" w:lineRule="atLeast"/>
        <w:rPr>
          <w:rFonts w:ascii="Arial" w:hAnsi="Arial" w:eastAsia="Times New Roman" w:cs="Arial"/>
          <w:sz w:val="21"/>
          <w:szCs w:val="21"/>
          <w:lang w:eastAsia="en-GB"/>
        </w:rPr>
      </w:pPr>
      <w:hyperlink w:history="1" r:id="rId34">
        <w:r w:rsidRPr="00EF20A9" w:rsidR="005B0593">
          <w:rPr>
            <w:rFonts w:ascii="Arial" w:hAnsi="Arial" w:eastAsia="Times New Roman" w:cs="Arial"/>
            <w:bCs/>
            <w:sz w:val="21"/>
            <w:szCs w:val="21"/>
            <w:lang w:eastAsia="en-GB"/>
          </w:rPr>
          <w:t>24.</w:t>
        </w:r>
        <w:r w:rsidRPr="00EF20A9" w:rsidR="005B0593">
          <w:rPr>
            <w:rFonts w:ascii="Arial" w:hAnsi="Arial" w:eastAsia="Times New Roman" w:cs="Arial"/>
            <w:sz w:val="21"/>
            <w:szCs w:val="21"/>
            <w:lang w:eastAsia="en-GB"/>
          </w:rPr>
          <w:t xml:space="preserve"> </w:t>
        </w:r>
        <w:r w:rsidRPr="00EF20A9" w:rsidR="005B0593">
          <w:rPr>
            <w:rFonts w:ascii="Arial" w:hAnsi="Arial" w:eastAsia="Times New Roman" w:cs="Arial"/>
            <w:bCs/>
            <w:sz w:val="21"/>
            <w:szCs w:val="21"/>
            <w:lang w:eastAsia="en-GB"/>
          </w:rPr>
          <w:t>Restricti</w:t>
        </w:r>
        <w:r w:rsidR="002E7883">
          <w:rPr>
            <w:rFonts w:ascii="Arial" w:hAnsi="Arial" w:eastAsia="Times New Roman" w:cs="Arial"/>
            <w:bCs/>
            <w:sz w:val="21"/>
            <w:szCs w:val="21"/>
            <w:lang w:eastAsia="en-GB"/>
          </w:rPr>
          <w:t xml:space="preserve">ons on Councillor Activities.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17</w:t>
        </w:r>
        <w:r w:rsidRPr="00EF20A9" w:rsidR="005B0593">
          <w:rPr>
            <w:rFonts w:ascii="Arial" w:hAnsi="Arial" w:eastAsia="Times New Roman" w:cs="Arial"/>
            <w:sz w:val="21"/>
            <w:szCs w:val="21"/>
            <w:lang w:eastAsia="en-GB"/>
          </w:rPr>
          <w:t xml:space="preserve"> </w:t>
        </w:r>
      </w:hyperlink>
    </w:p>
    <w:p w:rsidRPr="00EF20A9" w:rsidR="005B0593" w:rsidP="008D2704" w:rsidRDefault="008E5732" w14:paraId="43DC9D85" w14:textId="3606E19D">
      <w:pPr>
        <w:spacing w:line="300" w:lineRule="atLeast"/>
        <w:rPr>
          <w:rFonts w:ascii="Arial" w:hAnsi="Arial" w:eastAsia="Times New Roman" w:cs="Arial"/>
          <w:sz w:val="21"/>
          <w:szCs w:val="21"/>
          <w:lang w:eastAsia="en-GB"/>
        </w:rPr>
      </w:pPr>
      <w:hyperlink w:history="1" r:id="rId35">
        <w:r w:rsidRPr="00EF20A9" w:rsidR="005B0593">
          <w:rPr>
            <w:rFonts w:ascii="Arial" w:hAnsi="Arial" w:eastAsia="Times New Roman" w:cs="Arial"/>
            <w:bCs/>
            <w:sz w:val="21"/>
            <w:szCs w:val="21"/>
            <w:lang w:eastAsia="en-GB"/>
          </w:rPr>
          <w:t>25.</w:t>
        </w:r>
        <w:r w:rsidRPr="00EF20A9" w:rsidR="005B0593">
          <w:rPr>
            <w:rFonts w:ascii="Arial" w:hAnsi="Arial" w:eastAsia="Times New Roman" w:cs="Arial"/>
            <w:sz w:val="21"/>
            <w:szCs w:val="21"/>
            <w:lang w:eastAsia="en-GB"/>
          </w:rPr>
          <w:t xml:space="preserve"> </w:t>
        </w:r>
        <w:r w:rsidR="002E7883">
          <w:rPr>
            <w:rFonts w:ascii="Arial" w:hAnsi="Arial" w:eastAsia="Times New Roman" w:cs="Arial"/>
            <w:bCs/>
            <w:sz w:val="21"/>
            <w:szCs w:val="21"/>
            <w:lang w:eastAsia="en-GB"/>
          </w:rPr>
          <w:t xml:space="preserve">Standing Orders Generally. </w:t>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ab/>
        </w:r>
        <w:r w:rsidR="002E7883">
          <w:rPr>
            <w:rFonts w:ascii="Arial" w:hAnsi="Arial" w:eastAsia="Times New Roman" w:cs="Arial"/>
            <w:bCs/>
            <w:sz w:val="21"/>
            <w:szCs w:val="21"/>
            <w:lang w:eastAsia="en-GB"/>
          </w:rPr>
          <w:t>Page 1</w:t>
        </w:r>
        <w:r w:rsidR="000C68B5">
          <w:rPr>
            <w:rFonts w:ascii="Arial" w:hAnsi="Arial" w:eastAsia="Times New Roman" w:cs="Arial"/>
            <w:bCs/>
            <w:sz w:val="21"/>
            <w:szCs w:val="21"/>
            <w:lang w:eastAsia="en-GB"/>
          </w:rPr>
          <w:t>7</w:t>
        </w:r>
        <w:r w:rsidRPr="00EF20A9" w:rsidR="005B0593">
          <w:rPr>
            <w:rFonts w:ascii="Arial" w:hAnsi="Arial" w:eastAsia="Times New Roman" w:cs="Arial"/>
            <w:sz w:val="21"/>
            <w:szCs w:val="21"/>
            <w:lang w:eastAsia="en-GB"/>
          </w:rPr>
          <w:t xml:space="preserve"> </w:t>
        </w:r>
      </w:hyperlink>
    </w:p>
    <w:p w:rsidRPr="005B0593" w:rsidR="005B0593" w:rsidP="005B0593" w:rsidRDefault="005B0593" w14:paraId="0193C0FA" w14:textId="04657350">
      <w:pPr>
        <w:spacing w:after="0" w:line="300" w:lineRule="atLeast"/>
        <w:rPr>
          <w:rFonts w:ascii="LatoRegular" w:hAnsi="LatoRegular" w:eastAsia="Times New Roman" w:cs="Arial"/>
          <w:color w:val="45474B"/>
          <w:sz w:val="21"/>
          <w:szCs w:val="21"/>
          <w:lang w:eastAsia="en-GB"/>
        </w:rPr>
      </w:pPr>
    </w:p>
    <w:p w:rsidRPr="000C0E90" w:rsidR="005B0593" w:rsidP="005B0593" w:rsidRDefault="005B0593" w14:paraId="1C5ED924"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Rules" w:id="5"/>
      <w:bookmarkStart w:name="_Toc359336483" w:id="6"/>
      <w:bookmarkStart w:name="_Toc427653752" w:id="7"/>
      <w:bookmarkEnd w:id="5"/>
      <w:bookmarkEnd w:id="6"/>
      <w:r w:rsidRPr="000C0E90">
        <w:rPr>
          <w:rFonts w:ascii="Arial" w:hAnsi="Arial" w:eastAsia="Times New Roman" w:cs="Arial"/>
          <w:color w:val="2E74B5" w:themeColor="accent5" w:themeShade="BF"/>
          <w:kern w:val="36"/>
          <w:sz w:val="36"/>
          <w:szCs w:val="36"/>
          <w:lang w:eastAsia="en-GB"/>
        </w:rPr>
        <w:t>1. Rules of Debate at Meetings</w:t>
      </w:r>
      <w:bookmarkEnd w:id="7"/>
      <w:r w:rsidRPr="000C0E90">
        <w:rPr>
          <w:rFonts w:ascii="Arial" w:hAnsi="Arial" w:eastAsia="Times New Roman" w:cs="Arial"/>
          <w:color w:val="2E74B5" w:themeColor="accent5" w:themeShade="BF"/>
          <w:kern w:val="36"/>
          <w:sz w:val="36"/>
          <w:szCs w:val="36"/>
          <w:lang w:eastAsia="en-GB"/>
        </w:rPr>
        <w:t xml:space="preserve"> </w:t>
      </w:r>
    </w:p>
    <w:p w:rsidRPr="000C0E90" w:rsidR="005B0593" w:rsidP="008D2704" w:rsidRDefault="005B0593" w14:paraId="7DBCF4E5" w14:textId="380A866E">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Motions on the agenda shall be considered in the order that they appear unless the order is changed at the discretion of the chair of the meeting.</w:t>
      </w:r>
      <w:r w:rsidRPr="002738CD" w:rsidR="002738CD">
        <w:rPr>
          <w:rFonts w:ascii="Arial" w:hAnsi="Arial" w:eastAsia="Times New Roman" w:cs="Arial"/>
          <w:sz w:val="21"/>
          <w:szCs w:val="21"/>
          <w:lang w:eastAsia="en-GB"/>
        </w:rPr>
        <w:t xml:space="preserve"> For the purposes of these Standing Orders the term ‘Chair’ refers to the person chairing the meeting</w:t>
      </w:r>
      <w:r w:rsidR="00BA3A7C">
        <w:rPr>
          <w:rFonts w:ascii="Arial" w:hAnsi="Arial" w:eastAsia="Times New Roman" w:cs="Arial"/>
          <w:sz w:val="21"/>
          <w:szCs w:val="21"/>
          <w:lang w:eastAsia="en-GB"/>
        </w:rPr>
        <w:t xml:space="preserve"> </w:t>
      </w:r>
      <w:r w:rsidRPr="002738CD" w:rsidR="002738CD">
        <w:rPr>
          <w:rFonts w:ascii="Arial" w:hAnsi="Arial" w:eastAsia="Times New Roman" w:cs="Arial"/>
          <w:sz w:val="21"/>
          <w:szCs w:val="21"/>
          <w:lang w:eastAsia="en-GB"/>
        </w:rPr>
        <w:t>and is interchangeable with the term ’Chairman’.</w:t>
      </w:r>
      <w:r w:rsidRPr="002738CD">
        <w:rPr>
          <w:rFonts w:ascii="Arial" w:hAnsi="Arial" w:eastAsia="Times New Roman" w:cs="Arial"/>
          <w:sz w:val="21"/>
          <w:szCs w:val="21"/>
          <w:lang w:eastAsia="en-GB"/>
        </w:rPr>
        <w:t xml:space="preserve"> </w:t>
      </w:r>
    </w:p>
    <w:p w:rsidRPr="000C0E90" w:rsidR="005B0593" w:rsidP="008D2704" w:rsidRDefault="005B0593" w14:paraId="550BF116"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A motion (including an amendment) shall not be progressed unless it has been moved and seconded. </w:t>
      </w:r>
    </w:p>
    <w:p w:rsidRPr="000C0E90" w:rsidR="005B0593" w:rsidP="008D2704" w:rsidRDefault="005B0593" w14:paraId="462CACD6"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A motion on the agenda that is not moved by its proposer may be treated by the chair of the meeting as withdrawn. </w:t>
      </w:r>
    </w:p>
    <w:p w:rsidRPr="000C0E90" w:rsidR="005B0593" w:rsidP="008D2704" w:rsidRDefault="005B0593" w14:paraId="3AEF7166"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If a motion (including an amendment) has been seconded, it may be withdrawn by the proposer only with the consent of the seconder and the meeting. </w:t>
      </w:r>
    </w:p>
    <w:p w:rsidRPr="000C0E90" w:rsidR="005B0593" w:rsidP="008D2704" w:rsidRDefault="005B0593" w14:paraId="0EDE1FDD"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An amendment is a proposal to remove or add words to a motion. It shall not negate the motion. </w:t>
      </w:r>
    </w:p>
    <w:p w:rsidRPr="000C0E90" w:rsidR="005B0593" w:rsidP="008D2704" w:rsidRDefault="005B0593" w14:paraId="7A791189"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If an amendment to the original motion is carried, the original motion becomes the substantive motion upon which further amendment(s) may be moved. </w:t>
      </w:r>
    </w:p>
    <w:p w:rsidRPr="000C0E90" w:rsidR="005B0593" w:rsidP="008D2704" w:rsidRDefault="005B0593" w14:paraId="11A2B413"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An amendment shall not be considered unless early verbal notice of it is given at the meeting and, if requested by the chair of the meeting, is expressed in writing to the Chair. </w:t>
      </w:r>
    </w:p>
    <w:p w:rsidRPr="000C0E90" w:rsidR="005B0593" w:rsidP="008D2704" w:rsidRDefault="005B0593" w14:paraId="29E307C2"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A councillor may move an amendment to his own motion if agreed by the meeting. If a motion has already been seconded, the amendment shall be with the consent of the seconder and the meeting. </w:t>
      </w:r>
    </w:p>
    <w:p w:rsidRPr="00704EB4" w:rsidR="006A2C7B" w:rsidP="006A2C7B" w:rsidRDefault="005B0593" w14:paraId="119FA03E" w14:textId="16C1D0A1">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If there is more than one amendment to an original or substantive motion, the amendments shall be moved in the order directed by the Chair. </w:t>
      </w:r>
    </w:p>
    <w:p w:rsidRPr="000C0E90" w:rsidR="005B0593" w:rsidP="008D2704" w:rsidRDefault="006A2C7B" w14:paraId="67AAF3EB" w14:textId="7F98E6AB">
      <w:pPr>
        <w:numPr>
          <w:ilvl w:val="1"/>
          <w:numId w:val="1"/>
        </w:numPr>
        <w:spacing w:line="300" w:lineRule="atLeast"/>
        <w:jc w:val="both"/>
        <w:rPr>
          <w:rFonts w:ascii="Arial" w:hAnsi="Arial" w:eastAsia="Times New Roman" w:cs="Arial"/>
          <w:sz w:val="21"/>
          <w:szCs w:val="21"/>
          <w:lang w:eastAsia="en-GB"/>
        </w:rPr>
      </w:pPr>
      <w:r>
        <w:rPr>
          <w:rFonts w:ascii="Arial" w:hAnsi="Arial" w:eastAsia="Times New Roman" w:cs="Arial"/>
          <w:sz w:val="21"/>
          <w:szCs w:val="21"/>
          <w:lang w:eastAsia="en-GB"/>
        </w:rPr>
        <w:t>Subject to S</w:t>
      </w:r>
      <w:r w:rsidR="002738CD">
        <w:rPr>
          <w:rFonts w:ascii="Arial" w:hAnsi="Arial" w:eastAsia="Times New Roman" w:cs="Arial"/>
          <w:sz w:val="21"/>
          <w:szCs w:val="21"/>
          <w:lang w:eastAsia="en-GB"/>
        </w:rPr>
        <w:t>tanding order 1(11)</w:t>
      </w:r>
      <w:r w:rsidRPr="000C0E90" w:rsidR="005B0593">
        <w:rPr>
          <w:rFonts w:ascii="Arial" w:hAnsi="Arial" w:eastAsia="Times New Roman" w:cs="Arial"/>
          <w:sz w:val="21"/>
          <w:szCs w:val="21"/>
          <w:lang w:eastAsia="en-GB"/>
        </w:rPr>
        <w:t xml:space="preserve"> below, only one amendment shall be moved and debated at a time, the order of which shall be directed by the Chair of the meeting. </w:t>
      </w:r>
    </w:p>
    <w:p w:rsidRPr="006A2C7B" w:rsidR="002B2DDF" w:rsidP="002B2DDF" w:rsidRDefault="005B0593" w14:paraId="37D045D8" w14:textId="1D176263">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One or more amendments may be discussed together if the Chair of the meeting considers this </w:t>
      </w:r>
      <w:r w:rsidRPr="000C0E90" w:rsidR="00BA3A7C">
        <w:rPr>
          <w:rFonts w:ascii="Arial" w:hAnsi="Arial" w:eastAsia="Times New Roman" w:cs="Arial"/>
          <w:sz w:val="21"/>
          <w:szCs w:val="21"/>
          <w:lang w:eastAsia="en-GB"/>
        </w:rPr>
        <w:t>expedient,</w:t>
      </w:r>
      <w:r w:rsidRPr="000C0E90">
        <w:rPr>
          <w:rFonts w:ascii="Arial" w:hAnsi="Arial" w:eastAsia="Times New Roman" w:cs="Arial"/>
          <w:sz w:val="21"/>
          <w:szCs w:val="21"/>
          <w:lang w:eastAsia="en-GB"/>
        </w:rPr>
        <w:t xml:space="preserve"> but each amendment shall be voted upon separately. </w:t>
      </w:r>
    </w:p>
    <w:p w:rsidRPr="000C0E90" w:rsidR="005B0593" w:rsidP="008D2704" w:rsidRDefault="005B0593" w14:paraId="09F81005"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A councillor may not move more than one amendment to an original or substantive motion. </w:t>
      </w:r>
    </w:p>
    <w:p w:rsidRPr="000C0E90" w:rsidR="005B0593" w:rsidP="008D2704" w:rsidRDefault="005B0593" w14:paraId="0C8B459E"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The mover of an amendment has no right of reply at the end of debate on it. </w:t>
      </w:r>
    </w:p>
    <w:p w:rsidRPr="000C0E90" w:rsidR="005B0593" w:rsidP="008D2704" w:rsidRDefault="005B0593" w14:paraId="55FA81E8"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Where a series of amendments to an original motion are carried, the mover of the original motion shall have a right of reply either at the end of debate of the first amendment or at the very end of debate on the final substantive motion immediately before it is put to the vote. </w:t>
      </w:r>
    </w:p>
    <w:p w:rsidR="000F7ED7" w:rsidP="008D2704" w:rsidRDefault="005B0593" w14:paraId="692B2CD3"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Unless permitted by the Chair of the meeting, a councillor may speak</w:t>
      </w:r>
      <w:r w:rsidRPr="000C0E90" w:rsidR="003B0F07">
        <w:rPr>
          <w:rFonts w:ascii="Arial" w:hAnsi="Arial" w:eastAsia="Times New Roman" w:cs="Arial"/>
          <w:sz w:val="21"/>
          <w:szCs w:val="21"/>
          <w:lang w:eastAsia="en-GB"/>
        </w:rPr>
        <w:t xml:space="preserve"> only</w:t>
      </w:r>
      <w:r w:rsidRPr="000C0E90">
        <w:rPr>
          <w:rFonts w:ascii="Arial" w:hAnsi="Arial" w:eastAsia="Times New Roman" w:cs="Arial"/>
          <w:sz w:val="21"/>
          <w:szCs w:val="21"/>
          <w:lang w:eastAsia="en-GB"/>
        </w:rPr>
        <w:t xml:space="preserve"> once in the debate on a motion except: </w:t>
      </w:r>
    </w:p>
    <w:p w:rsidR="00AB7B0E" w:rsidP="008D2704" w:rsidRDefault="000F7ED7" w14:paraId="18C8DFAB" w14:textId="702D1428">
      <w:pPr>
        <w:spacing w:line="300" w:lineRule="atLeast"/>
        <w:ind w:left="1440" w:firstLine="720"/>
        <w:jc w:val="both"/>
        <w:rPr>
          <w:rFonts w:ascii="Arial" w:hAnsi="Arial" w:eastAsia="Times New Roman" w:cs="Arial"/>
          <w:sz w:val="21"/>
          <w:szCs w:val="21"/>
          <w:lang w:eastAsia="en-GB"/>
        </w:rPr>
      </w:pPr>
      <w:r w:rsidRPr="000F7ED7">
        <w:rPr>
          <w:rFonts w:ascii="Arial" w:hAnsi="Arial" w:eastAsia="Times New Roman" w:cs="Arial"/>
          <w:sz w:val="21"/>
          <w:szCs w:val="21"/>
          <w:lang w:eastAsia="en-GB"/>
        </w:rPr>
        <w:t xml:space="preserve">a) </w:t>
      </w:r>
      <w:r w:rsidRPr="000F7ED7" w:rsidR="005B0593">
        <w:rPr>
          <w:rFonts w:ascii="Arial" w:hAnsi="Arial" w:eastAsia="Times New Roman" w:cs="Arial"/>
          <w:sz w:val="21"/>
          <w:szCs w:val="21"/>
          <w:lang w:eastAsia="en-GB"/>
        </w:rPr>
        <w:t xml:space="preserve">to speak on an amendment moved by another </w:t>
      </w:r>
      <w:proofErr w:type="gramStart"/>
      <w:r w:rsidRPr="000F7ED7" w:rsidR="005B0593">
        <w:rPr>
          <w:rFonts w:ascii="Arial" w:hAnsi="Arial" w:eastAsia="Times New Roman" w:cs="Arial"/>
          <w:sz w:val="21"/>
          <w:szCs w:val="21"/>
          <w:lang w:eastAsia="en-GB"/>
        </w:rPr>
        <w:t>councillor;</w:t>
      </w:r>
      <w:proofErr w:type="gramEnd"/>
    </w:p>
    <w:p w:rsidR="00AB7B0E" w:rsidP="008D2704" w:rsidRDefault="000F7ED7" w14:paraId="3E2DC2F2" w14:textId="4C9330E8">
      <w:pPr>
        <w:spacing w:line="300" w:lineRule="atLeast"/>
        <w:ind w:left="216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b) </w:t>
      </w:r>
      <w:r w:rsidRPr="000C0E90" w:rsidR="005B0593">
        <w:rPr>
          <w:rFonts w:ascii="Arial" w:hAnsi="Arial" w:eastAsia="Times New Roman" w:cs="Arial"/>
          <w:sz w:val="21"/>
          <w:szCs w:val="21"/>
          <w:lang w:eastAsia="en-GB"/>
        </w:rPr>
        <w:t xml:space="preserve">to move or speak on another amendment if the motion has been amended since he last </w:t>
      </w:r>
      <w:proofErr w:type="gramStart"/>
      <w:r w:rsidRPr="000C0E90" w:rsidR="005B0593">
        <w:rPr>
          <w:rFonts w:ascii="Arial" w:hAnsi="Arial" w:eastAsia="Times New Roman" w:cs="Arial"/>
          <w:sz w:val="21"/>
          <w:szCs w:val="21"/>
          <w:lang w:eastAsia="en-GB"/>
        </w:rPr>
        <w:t>spoke;</w:t>
      </w:r>
      <w:proofErr w:type="gramEnd"/>
      <w:r w:rsidRPr="000C0E90" w:rsidR="005B0593">
        <w:rPr>
          <w:rFonts w:ascii="Arial" w:hAnsi="Arial" w:eastAsia="Times New Roman" w:cs="Arial"/>
          <w:sz w:val="21"/>
          <w:szCs w:val="21"/>
          <w:lang w:eastAsia="en-GB"/>
        </w:rPr>
        <w:t xml:space="preserve"> </w:t>
      </w:r>
    </w:p>
    <w:p w:rsidR="000F7ED7" w:rsidP="008D2704" w:rsidRDefault="000F7ED7" w14:paraId="5403CD37" w14:textId="45C80AAC">
      <w:pPr>
        <w:spacing w:line="300" w:lineRule="atLeast"/>
        <w:ind w:left="144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c) </w:t>
      </w:r>
      <w:r w:rsidRPr="000C0E90" w:rsidR="005B0593">
        <w:rPr>
          <w:rFonts w:ascii="Arial" w:hAnsi="Arial" w:eastAsia="Times New Roman" w:cs="Arial"/>
          <w:sz w:val="21"/>
          <w:szCs w:val="21"/>
          <w:lang w:eastAsia="en-GB"/>
        </w:rPr>
        <w:t xml:space="preserve">to make a point of </w:t>
      </w:r>
      <w:proofErr w:type="gramStart"/>
      <w:r w:rsidRPr="000C0E90" w:rsidR="005B0593">
        <w:rPr>
          <w:rFonts w:ascii="Arial" w:hAnsi="Arial" w:eastAsia="Times New Roman" w:cs="Arial"/>
          <w:sz w:val="21"/>
          <w:szCs w:val="21"/>
          <w:lang w:eastAsia="en-GB"/>
        </w:rPr>
        <w:t>order;</w:t>
      </w:r>
      <w:proofErr w:type="gramEnd"/>
      <w:r w:rsidRPr="000C0E90" w:rsidR="005B0593">
        <w:rPr>
          <w:rFonts w:ascii="Arial" w:hAnsi="Arial" w:eastAsia="Times New Roman" w:cs="Arial"/>
          <w:sz w:val="21"/>
          <w:szCs w:val="21"/>
          <w:lang w:eastAsia="en-GB"/>
        </w:rPr>
        <w:t xml:space="preserve"> </w:t>
      </w:r>
    </w:p>
    <w:p w:rsidR="000F7ED7" w:rsidP="008D2704" w:rsidRDefault="000F7ED7" w14:paraId="11531EF3" w14:textId="7C9C8D1C">
      <w:pPr>
        <w:spacing w:line="300" w:lineRule="atLeast"/>
        <w:ind w:left="144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d) </w:t>
      </w:r>
      <w:r w:rsidRPr="000C0E90" w:rsidR="005B0593">
        <w:rPr>
          <w:rFonts w:ascii="Arial" w:hAnsi="Arial" w:eastAsia="Times New Roman" w:cs="Arial"/>
          <w:sz w:val="21"/>
          <w:szCs w:val="21"/>
          <w:lang w:eastAsia="en-GB"/>
        </w:rPr>
        <w:t xml:space="preserve">to give a personal explanation; or </w:t>
      </w:r>
    </w:p>
    <w:p w:rsidRPr="000C0E90" w:rsidR="00AB7B0E" w:rsidP="002B2DDF" w:rsidRDefault="000F7ED7" w14:paraId="5F538517" w14:textId="2A4CFD7B">
      <w:pPr>
        <w:spacing w:line="300" w:lineRule="atLeast"/>
        <w:ind w:left="144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e) </w:t>
      </w:r>
      <w:r w:rsidRPr="000C0E90" w:rsidR="005B0593">
        <w:rPr>
          <w:rFonts w:ascii="Arial" w:hAnsi="Arial" w:eastAsia="Times New Roman" w:cs="Arial"/>
          <w:sz w:val="21"/>
          <w:szCs w:val="21"/>
          <w:lang w:eastAsia="en-GB"/>
        </w:rPr>
        <w:t xml:space="preserve">in exercise of a right of reply. </w:t>
      </w:r>
    </w:p>
    <w:p w:rsidRPr="00AB7B0E" w:rsidR="005B0593" w:rsidP="008D2704" w:rsidRDefault="005B0593" w14:paraId="3FBA3253" w14:textId="4B4E30F4">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During the debate of a motion, a councillor may interrupt only on a point of order or a personal explanation</w:t>
      </w:r>
      <w:r w:rsidRPr="000C0E90" w:rsidR="003B0F07">
        <w:rPr>
          <w:rFonts w:ascii="Arial" w:hAnsi="Arial" w:eastAsia="Times New Roman" w:cs="Arial"/>
          <w:sz w:val="21"/>
          <w:szCs w:val="21"/>
          <w:lang w:eastAsia="en-GB"/>
        </w:rPr>
        <w:t>,</w:t>
      </w:r>
      <w:r w:rsidRPr="000C0E90">
        <w:rPr>
          <w:rFonts w:ascii="Arial" w:hAnsi="Arial" w:eastAsia="Times New Roman" w:cs="Arial"/>
          <w:sz w:val="21"/>
          <w:szCs w:val="21"/>
          <w:lang w:eastAsia="en-GB"/>
        </w:rPr>
        <w:t xml:space="preserve"> and the councillor who was interrupted shall stop speaking. A councillor raising a point of order shall identify the standing order which he considers has been breached or specify the other irregularity in the proceedings of the meeting he is concerned by.</w:t>
      </w:r>
      <w:r w:rsidRPr="00AB7B0E">
        <w:rPr>
          <w:rFonts w:ascii="Arial" w:hAnsi="Arial" w:eastAsia="Times New Roman" w:cs="Arial"/>
          <w:sz w:val="21"/>
          <w:szCs w:val="21"/>
          <w:lang w:eastAsia="en-GB"/>
        </w:rPr>
        <w:t xml:space="preserve"> </w:t>
      </w:r>
    </w:p>
    <w:p w:rsidRPr="000C0E90" w:rsidR="005B0593" w:rsidP="008D2704" w:rsidRDefault="005B0593" w14:paraId="65297B08"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A point of order shall be decided by the Chair of the meeting and his decision shall be final. </w:t>
      </w:r>
    </w:p>
    <w:p w:rsidR="00AB7B0E" w:rsidP="008D2704" w:rsidRDefault="005B0593" w14:paraId="4DADCCF7"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When a motion is under debate, no other motion shall be moved except:</w:t>
      </w:r>
    </w:p>
    <w:p w:rsidR="00AB7B0E" w:rsidP="008D2704" w:rsidRDefault="000F7ED7" w14:paraId="373B11F7" w14:textId="77777777">
      <w:pPr>
        <w:spacing w:line="300" w:lineRule="atLeast"/>
        <w:ind w:left="1440" w:firstLine="720"/>
        <w:jc w:val="both"/>
        <w:rPr>
          <w:rFonts w:ascii="Arial" w:hAnsi="Arial" w:eastAsia="Times New Roman" w:cs="Arial"/>
          <w:sz w:val="21"/>
          <w:szCs w:val="21"/>
          <w:lang w:eastAsia="en-GB"/>
        </w:rPr>
      </w:pPr>
      <w:r w:rsidRPr="00AB7B0E">
        <w:rPr>
          <w:rFonts w:ascii="Arial" w:hAnsi="Arial" w:eastAsia="Times New Roman" w:cs="Arial"/>
          <w:sz w:val="21"/>
          <w:szCs w:val="21"/>
          <w:lang w:eastAsia="en-GB"/>
        </w:rPr>
        <w:t xml:space="preserve">a) </w:t>
      </w:r>
      <w:r w:rsidRPr="00AB7B0E" w:rsidR="005B0593">
        <w:rPr>
          <w:rFonts w:ascii="Arial" w:hAnsi="Arial" w:eastAsia="Times New Roman" w:cs="Arial"/>
          <w:sz w:val="21"/>
          <w:szCs w:val="21"/>
          <w:lang w:eastAsia="en-GB"/>
        </w:rPr>
        <w:t xml:space="preserve">to amend the </w:t>
      </w:r>
      <w:proofErr w:type="gramStart"/>
      <w:r w:rsidRPr="00AB7B0E" w:rsidR="005B0593">
        <w:rPr>
          <w:rFonts w:ascii="Arial" w:hAnsi="Arial" w:eastAsia="Times New Roman" w:cs="Arial"/>
          <w:sz w:val="21"/>
          <w:szCs w:val="21"/>
          <w:lang w:eastAsia="en-GB"/>
        </w:rPr>
        <w:t>motion;</w:t>
      </w:r>
      <w:proofErr w:type="gramEnd"/>
      <w:r w:rsidRPr="00AB7B0E" w:rsidR="005B0593">
        <w:rPr>
          <w:rFonts w:ascii="Arial" w:hAnsi="Arial" w:eastAsia="Times New Roman" w:cs="Arial"/>
          <w:sz w:val="21"/>
          <w:szCs w:val="21"/>
          <w:lang w:eastAsia="en-GB"/>
        </w:rPr>
        <w:t xml:space="preserve"> </w:t>
      </w:r>
    </w:p>
    <w:p w:rsidR="00AB7B0E" w:rsidP="008D2704" w:rsidRDefault="000F7ED7" w14:paraId="2917241D" w14:textId="20A363DE">
      <w:pPr>
        <w:spacing w:line="300" w:lineRule="atLeast"/>
        <w:ind w:left="144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b) </w:t>
      </w:r>
      <w:r w:rsidRPr="000C0E90" w:rsidR="005B0593">
        <w:rPr>
          <w:rFonts w:ascii="Arial" w:hAnsi="Arial" w:eastAsia="Times New Roman" w:cs="Arial"/>
          <w:sz w:val="21"/>
          <w:szCs w:val="21"/>
          <w:lang w:eastAsia="en-GB"/>
        </w:rPr>
        <w:t xml:space="preserve">to proceed to the next </w:t>
      </w:r>
      <w:proofErr w:type="gramStart"/>
      <w:r w:rsidRPr="000C0E90" w:rsidR="005B0593">
        <w:rPr>
          <w:rFonts w:ascii="Arial" w:hAnsi="Arial" w:eastAsia="Times New Roman" w:cs="Arial"/>
          <w:sz w:val="21"/>
          <w:szCs w:val="21"/>
          <w:lang w:eastAsia="en-GB"/>
        </w:rPr>
        <w:t>business;</w:t>
      </w:r>
      <w:proofErr w:type="gramEnd"/>
      <w:r w:rsidRPr="000C0E90" w:rsidR="005B0593">
        <w:rPr>
          <w:rFonts w:ascii="Arial" w:hAnsi="Arial" w:eastAsia="Times New Roman" w:cs="Arial"/>
          <w:sz w:val="21"/>
          <w:szCs w:val="21"/>
          <w:lang w:eastAsia="en-GB"/>
        </w:rPr>
        <w:t xml:space="preserve"> </w:t>
      </w:r>
    </w:p>
    <w:p w:rsidR="00AB7B0E" w:rsidP="008D2704" w:rsidRDefault="000F7ED7" w14:paraId="64325EFA" w14:textId="77777777">
      <w:pPr>
        <w:spacing w:line="300" w:lineRule="atLeast"/>
        <w:ind w:left="144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c) </w:t>
      </w:r>
      <w:r w:rsidRPr="000C0E90" w:rsidR="005B0593">
        <w:rPr>
          <w:rFonts w:ascii="Arial" w:hAnsi="Arial" w:eastAsia="Times New Roman" w:cs="Arial"/>
          <w:sz w:val="21"/>
          <w:szCs w:val="21"/>
          <w:lang w:eastAsia="en-GB"/>
        </w:rPr>
        <w:t xml:space="preserve">to adjourn the </w:t>
      </w:r>
      <w:proofErr w:type="gramStart"/>
      <w:r w:rsidRPr="000C0E90" w:rsidR="005B0593">
        <w:rPr>
          <w:rFonts w:ascii="Arial" w:hAnsi="Arial" w:eastAsia="Times New Roman" w:cs="Arial"/>
          <w:sz w:val="21"/>
          <w:szCs w:val="21"/>
          <w:lang w:eastAsia="en-GB"/>
        </w:rPr>
        <w:t>debate;</w:t>
      </w:r>
      <w:proofErr w:type="gramEnd"/>
      <w:r w:rsidRPr="000C0E90" w:rsidR="005B0593">
        <w:rPr>
          <w:rFonts w:ascii="Arial" w:hAnsi="Arial" w:eastAsia="Times New Roman" w:cs="Arial"/>
          <w:sz w:val="21"/>
          <w:szCs w:val="21"/>
          <w:lang w:eastAsia="en-GB"/>
        </w:rPr>
        <w:t xml:space="preserve"> </w:t>
      </w:r>
    </w:p>
    <w:p w:rsidR="00AB7B0E" w:rsidP="008D2704" w:rsidRDefault="000F7ED7" w14:paraId="388261B2" w14:textId="77777777">
      <w:pPr>
        <w:spacing w:line="300" w:lineRule="atLeast"/>
        <w:ind w:left="144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d) </w:t>
      </w:r>
      <w:r w:rsidRPr="000C0E90" w:rsidR="005B0593">
        <w:rPr>
          <w:rFonts w:ascii="Arial" w:hAnsi="Arial" w:eastAsia="Times New Roman" w:cs="Arial"/>
          <w:sz w:val="21"/>
          <w:szCs w:val="21"/>
          <w:lang w:eastAsia="en-GB"/>
        </w:rPr>
        <w:t xml:space="preserve">to put the motion to a </w:t>
      </w:r>
      <w:proofErr w:type="gramStart"/>
      <w:r w:rsidRPr="000C0E90" w:rsidR="005B0593">
        <w:rPr>
          <w:rFonts w:ascii="Arial" w:hAnsi="Arial" w:eastAsia="Times New Roman" w:cs="Arial"/>
          <w:sz w:val="21"/>
          <w:szCs w:val="21"/>
          <w:lang w:eastAsia="en-GB"/>
        </w:rPr>
        <w:t>vote;</w:t>
      </w:r>
      <w:proofErr w:type="gramEnd"/>
      <w:r w:rsidRPr="000C0E90" w:rsidR="005B0593">
        <w:rPr>
          <w:rFonts w:ascii="Arial" w:hAnsi="Arial" w:eastAsia="Times New Roman" w:cs="Arial"/>
          <w:sz w:val="21"/>
          <w:szCs w:val="21"/>
          <w:lang w:eastAsia="en-GB"/>
        </w:rPr>
        <w:t xml:space="preserve"> </w:t>
      </w:r>
    </w:p>
    <w:p w:rsidR="00AB7B0E" w:rsidP="008D2704" w:rsidRDefault="000F7ED7" w14:paraId="0DCD8867" w14:textId="77777777">
      <w:pPr>
        <w:spacing w:line="300" w:lineRule="atLeast"/>
        <w:ind w:left="144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e) </w:t>
      </w:r>
      <w:r w:rsidRPr="000C0E90" w:rsidR="005B0593">
        <w:rPr>
          <w:rFonts w:ascii="Arial" w:hAnsi="Arial" w:eastAsia="Times New Roman" w:cs="Arial"/>
          <w:sz w:val="21"/>
          <w:szCs w:val="21"/>
          <w:lang w:eastAsia="en-GB"/>
        </w:rPr>
        <w:t xml:space="preserve">to ask a person to be no longer heard or to leave the </w:t>
      </w:r>
      <w:proofErr w:type="gramStart"/>
      <w:r w:rsidRPr="000C0E90" w:rsidR="005B0593">
        <w:rPr>
          <w:rFonts w:ascii="Arial" w:hAnsi="Arial" w:eastAsia="Times New Roman" w:cs="Arial"/>
          <w:sz w:val="21"/>
          <w:szCs w:val="21"/>
          <w:lang w:eastAsia="en-GB"/>
        </w:rPr>
        <w:t>meeting;</w:t>
      </w:r>
      <w:proofErr w:type="gramEnd"/>
      <w:r w:rsidRPr="000C0E90" w:rsidR="005B0593">
        <w:rPr>
          <w:rFonts w:ascii="Arial" w:hAnsi="Arial" w:eastAsia="Times New Roman" w:cs="Arial"/>
          <w:sz w:val="21"/>
          <w:szCs w:val="21"/>
          <w:lang w:eastAsia="en-GB"/>
        </w:rPr>
        <w:t xml:space="preserve"> </w:t>
      </w:r>
    </w:p>
    <w:p w:rsidR="00AB7B0E" w:rsidP="008D2704" w:rsidRDefault="000F7ED7" w14:paraId="65CB0ABC" w14:textId="77777777">
      <w:pPr>
        <w:spacing w:line="300" w:lineRule="atLeast"/>
        <w:ind w:left="144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f) </w:t>
      </w:r>
      <w:r w:rsidRPr="000C0E90" w:rsidR="005B0593">
        <w:rPr>
          <w:rFonts w:ascii="Arial" w:hAnsi="Arial" w:eastAsia="Times New Roman" w:cs="Arial"/>
          <w:sz w:val="21"/>
          <w:szCs w:val="21"/>
          <w:lang w:eastAsia="en-GB"/>
        </w:rPr>
        <w:t xml:space="preserve">to refer a motion to a committee or sub-committee for </w:t>
      </w:r>
      <w:proofErr w:type="gramStart"/>
      <w:r w:rsidRPr="000C0E90" w:rsidR="005B0593">
        <w:rPr>
          <w:rFonts w:ascii="Arial" w:hAnsi="Arial" w:eastAsia="Times New Roman" w:cs="Arial"/>
          <w:sz w:val="21"/>
          <w:szCs w:val="21"/>
          <w:lang w:eastAsia="en-GB"/>
        </w:rPr>
        <w:t>consideration;</w:t>
      </w:r>
      <w:proofErr w:type="gramEnd"/>
      <w:r w:rsidRPr="000C0E90" w:rsidR="005B0593">
        <w:rPr>
          <w:rFonts w:ascii="Arial" w:hAnsi="Arial" w:eastAsia="Times New Roman" w:cs="Arial"/>
          <w:sz w:val="21"/>
          <w:szCs w:val="21"/>
          <w:lang w:eastAsia="en-GB"/>
        </w:rPr>
        <w:t xml:space="preserve"> </w:t>
      </w:r>
    </w:p>
    <w:p w:rsidR="00AB7B0E" w:rsidP="008D2704" w:rsidRDefault="000F7ED7" w14:paraId="21385ABD" w14:textId="77777777">
      <w:pPr>
        <w:spacing w:line="300" w:lineRule="atLeast"/>
        <w:ind w:left="144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g) </w:t>
      </w:r>
      <w:r w:rsidRPr="000C0E90" w:rsidR="005B0593">
        <w:rPr>
          <w:rFonts w:ascii="Arial" w:hAnsi="Arial" w:eastAsia="Times New Roman" w:cs="Arial"/>
          <w:sz w:val="21"/>
          <w:szCs w:val="21"/>
          <w:lang w:eastAsia="en-GB"/>
        </w:rPr>
        <w:t xml:space="preserve">to exclude the public and </w:t>
      </w:r>
      <w:proofErr w:type="gramStart"/>
      <w:r w:rsidRPr="000C0E90" w:rsidR="005B0593">
        <w:rPr>
          <w:rFonts w:ascii="Arial" w:hAnsi="Arial" w:eastAsia="Times New Roman" w:cs="Arial"/>
          <w:sz w:val="21"/>
          <w:szCs w:val="21"/>
          <w:lang w:eastAsia="en-GB"/>
        </w:rPr>
        <w:t>press;</w:t>
      </w:r>
      <w:proofErr w:type="gramEnd"/>
      <w:r w:rsidRPr="000C0E90" w:rsidR="005B0593">
        <w:rPr>
          <w:rFonts w:ascii="Arial" w:hAnsi="Arial" w:eastAsia="Times New Roman" w:cs="Arial"/>
          <w:sz w:val="21"/>
          <w:szCs w:val="21"/>
          <w:lang w:eastAsia="en-GB"/>
        </w:rPr>
        <w:t xml:space="preserve"> </w:t>
      </w:r>
    </w:p>
    <w:p w:rsidR="00AB7B0E" w:rsidP="008D2704" w:rsidRDefault="000F7ED7" w14:paraId="07AFD199" w14:textId="77777777">
      <w:pPr>
        <w:spacing w:line="300" w:lineRule="atLeast"/>
        <w:ind w:left="144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h) </w:t>
      </w:r>
      <w:r w:rsidRPr="000C0E90" w:rsidR="005B0593">
        <w:rPr>
          <w:rFonts w:ascii="Arial" w:hAnsi="Arial" w:eastAsia="Times New Roman" w:cs="Arial"/>
          <w:sz w:val="21"/>
          <w:szCs w:val="21"/>
          <w:lang w:eastAsia="en-GB"/>
        </w:rPr>
        <w:t xml:space="preserve">to adjourn the meeting; or </w:t>
      </w:r>
    </w:p>
    <w:p w:rsidRPr="000C0E90" w:rsidR="005B0593" w:rsidP="008D2704" w:rsidRDefault="000F7ED7" w14:paraId="51CEE980" w14:textId="52B5133C">
      <w:pPr>
        <w:spacing w:line="300" w:lineRule="atLeast"/>
        <w:ind w:left="2160"/>
        <w:jc w:val="both"/>
        <w:rPr>
          <w:rFonts w:ascii="Arial" w:hAnsi="Arial" w:eastAsia="Times New Roman" w:cs="Arial"/>
          <w:sz w:val="21"/>
          <w:szCs w:val="21"/>
          <w:lang w:eastAsia="en-GB"/>
        </w:rPr>
      </w:pPr>
      <w:proofErr w:type="spellStart"/>
      <w:r>
        <w:rPr>
          <w:rFonts w:ascii="Arial" w:hAnsi="Arial" w:eastAsia="Times New Roman" w:cs="Arial"/>
          <w:sz w:val="21"/>
          <w:szCs w:val="21"/>
          <w:lang w:eastAsia="en-GB"/>
        </w:rPr>
        <w:t>i</w:t>
      </w:r>
      <w:proofErr w:type="spellEnd"/>
      <w:r>
        <w:rPr>
          <w:rFonts w:ascii="Arial" w:hAnsi="Arial" w:eastAsia="Times New Roman" w:cs="Arial"/>
          <w:sz w:val="21"/>
          <w:szCs w:val="21"/>
          <w:lang w:eastAsia="en-GB"/>
        </w:rPr>
        <w:t xml:space="preserve">) </w:t>
      </w:r>
      <w:r w:rsidRPr="000C0E90" w:rsidR="005B0593">
        <w:rPr>
          <w:rFonts w:ascii="Arial" w:hAnsi="Arial" w:eastAsia="Times New Roman" w:cs="Arial"/>
          <w:sz w:val="21"/>
          <w:szCs w:val="21"/>
          <w:lang w:eastAsia="en-GB"/>
        </w:rPr>
        <w:t xml:space="preserve">to suspend </w:t>
      </w:r>
      <w:r w:rsidRPr="000C0E90" w:rsidR="003B0F07">
        <w:rPr>
          <w:rFonts w:ascii="Arial" w:hAnsi="Arial" w:eastAsia="Times New Roman" w:cs="Arial"/>
          <w:sz w:val="21"/>
          <w:szCs w:val="21"/>
          <w:lang w:eastAsia="en-GB"/>
        </w:rPr>
        <w:t xml:space="preserve">a </w:t>
      </w:r>
      <w:r w:rsidRPr="000C0E90" w:rsidR="005B0593">
        <w:rPr>
          <w:rFonts w:ascii="Arial" w:hAnsi="Arial" w:eastAsia="Times New Roman" w:cs="Arial"/>
          <w:sz w:val="21"/>
          <w:szCs w:val="21"/>
          <w:lang w:eastAsia="en-GB"/>
        </w:rPr>
        <w:t xml:space="preserve">particular standing order(s) excepting those which reflect mandatory statutory requirements. </w:t>
      </w:r>
    </w:p>
    <w:p w:rsidRPr="000C0E90" w:rsidR="005B0593" w:rsidP="008D2704" w:rsidRDefault="005B0593" w14:paraId="09E0AD0B" w14:textId="77777777">
      <w:pPr>
        <w:numPr>
          <w:ilvl w:val="1"/>
          <w:numId w:val="1"/>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Before an original or substantive motion is put to the vote, the Chair of the meeting shall be satisfied that the motion has been sufficiently debated and that the mover of the motion under debate has exercised or waived his right of reply. </w:t>
      </w:r>
    </w:p>
    <w:p w:rsidRPr="00704EB4" w:rsidR="00704EB4" w:rsidP="00704EB4" w:rsidRDefault="005B0593" w14:paraId="73235981" w14:textId="271E3A1F">
      <w:pPr>
        <w:numPr>
          <w:ilvl w:val="1"/>
          <w:numId w:val="1"/>
        </w:numPr>
        <w:spacing w:before="100" w:beforeAutospacing="1" w:after="100" w:afterAutospacing="1"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Excluding motions moved under</w:t>
      </w:r>
      <w:r w:rsidRPr="000C0E90" w:rsidR="003B0F07">
        <w:rPr>
          <w:rFonts w:ascii="Arial" w:hAnsi="Arial" w:eastAsia="Times New Roman" w:cs="Arial"/>
          <w:sz w:val="21"/>
          <w:szCs w:val="21"/>
          <w:lang w:eastAsia="en-GB"/>
        </w:rPr>
        <w:t xml:space="preserve"> Standing order 1(18</w:t>
      </w:r>
      <w:r w:rsidRPr="000C0E90">
        <w:rPr>
          <w:rFonts w:ascii="Arial" w:hAnsi="Arial" w:eastAsia="Times New Roman" w:cs="Arial"/>
          <w:sz w:val="21"/>
          <w:szCs w:val="21"/>
          <w:lang w:eastAsia="en-GB"/>
        </w:rPr>
        <w:t xml:space="preserve">) above, the contributions or speeches by a councillor shall relate only to the motion under discussion and shall not exceed three minutes without the consent of the Chair of the meeting. </w:t>
      </w:r>
      <w:bookmarkStart w:name="Disorderly" w:id="8"/>
      <w:bookmarkStart w:name="_Toc427653753" w:id="9"/>
      <w:bookmarkStart w:name="_Toc359336484" w:id="10"/>
      <w:bookmarkStart w:name="_Toc359334782" w:id="11"/>
      <w:bookmarkStart w:name="_Toc359334503" w:id="12"/>
      <w:bookmarkStart w:name="_Toc359318555" w:id="13"/>
      <w:bookmarkStart w:name="_Toc357072130" w:id="14"/>
      <w:bookmarkEnd w:id="8"/>
      <w:bookmarkEnd w:id="9"/>
      <w:bookmarkEnd w:id="10"/>
      <w:bookmarkEnd w:id="11"/>
      <w:bookmarkEnd w:id="12"/>
      <w:bookmarkEnd w:id="13"/>
    </w:p>
    <w:p w:rsidRPr="000C0E90" w:rsidR="00704EB4" w:rsidP="00704EB4" w:rsidRDefault="00704EB4" w14:paraId="2E2DA02D"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r w:rsidRPr="000C0E90">
        <w:rPr>
          <w:rFonts w:ascii="Arial" w:hAnsi="Arial" w:eastAsia="Times New Roman" w:cs="Arial"/>
          <w:color w:val="2E74B5" w:themeColor="accent5" w:themeShade="BF"/>
          <w:kern w:val="36"/>
          <w:sz w:val="36"/>
          <w:szCs w:val="36"/>
          <w:lang w:eastAsia="en-GB"/>
        </w:rPr>
        <w:t xml:space="preserve">2. Disorderly Conduct at Meetings </w:t>
      </w:r>
    </w:p>
    <w:p w:rsidRPr="000C0E90" w:rsidR="00704EB4" w:rsidP="00704EB4" w:rsidRDefault="00704EB4" w14:paraId="2766B0FF" w14:textId="77777777">
      <w:pPr>
        <w:numPr>
          <w:ilvl w:val="1"/>
          <w:numId w:val="2"/>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No person shall obstruct the transaction of business at a meeting or behave offe</w:t>
      </w:r>
      <w:r>
        <w:rPr>
          <w:rFonts w:ascii="Arial" w:hAnsi="Arial" w:eastAsia="Times New Roman" w:cs="Arial"/>
          <w:sz w:val="21"/>
          <w:szCs w:val="21"/>
          <w:lang w:eastAsia="en-GB"/>
        </w:rPr>
        <w:t>nsively or improperly. If this Standing O</w:t>
      </w:r>
      <w:r w:rsidRPr="000C0E90">
        <w:rPr>
          <w:rFonts w:ascii="Arial" w:hAnsi="Arial" w:eastAsia="Times New Roman" w:cs="Arial"/>
          <w:sz w:val="21"/>
          <w:szCs w:val="21"/>
          <w:lang w:eastAsia="en-GB"/>
        </w:rPr>
        <w:t xml:space="preserve">rder is ignored, the Chair of the meeting shall request such person(s) to moderate or improve their conduct. </w:t>
      </w:r>
    </w:p>
    <w:p w:rsidRPr="000C0E90" w:rsidR="00704EB4" w:rsidP="00704EB4" w:rsidRDefault="00704EB4" w14:paraId="29A0E787" w14:textId="77777777">
      <w:pPr>
        <w:numPr>
          <w:ilvl w:val="1"/>
          <w:numId w:val="2"/>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If person(s) </w:t>
      </w:r>
      <w:proofErr w:type="gramStart"/>
      <w:r w:rsidRPr="000C0E90">
        <w:rPr>
          <w:rFonts w:ascii="Arial" w:hAnsi="Arial" w:eastAsia="Times New Roman" w:cs="Arial"/>
          <w:sz w:val="21"/>
          <w:szCs w:val="21"/>
          <w:lang w:eastAsia="en-GB"/>
        </w:rPr>
        <w:t>disregard</w:t>
      </w:r>
      <w:proofErr w:type="gramEnd"/>
      <w:r w:rsidRPr="000C0E90">
        <w:rPr>
          <w:rFonts w:ascii="Arial" w:hAnsi="Arial" w:eastAsia="Times New Roman" w:cs="Arial"/>
          <w:sz w:val="21"/>
          <w:szCs w:val="21"/>
          <w:lang w:eastAsia="en-GB"/>
        </w:rPr>
        <w:t xml:space="preserve"> the requ</w:t>
      </w:r>
      <w:r>
        <w:rPr>
          <w:rFonts w:ascii="Arial" w:hAnsi="Arial" w:eastAsia="Times New Roman" w:cs="Arial"/>
          <w:sz w:val="21"/>
          <w:szCs w:val="21"/>
          <w:lang w:eastAsia="en-GB"/>
        </w:rPr>
        <w:t xml:space="preserve">est of the Chair </w:t>
      </w:r>
      <w:r w:rsidRPr="000C0E90">
        <w:rPr>
          <w:rFonts w:ascii="Arial" w:hAnsi="Arial" w:eastAsia="Times New Roman" w:cs="Arial"/>
          <w:sz w:val="21"/>
          <w:szCs w:val="21"/>
          <w:lang w:eastAsia="en-GB"/>
        </w:rPr>
        <w:t>to moderate or improve their conduct, any council</w:t>
      </w:r>
      <w:r>
        <w:rPr>
          <w:rFonts w:ascii="Arial" w:hAnsi="Arial" w:eastAsia="Times New Roman" w:cs="Arial"/>
          <w:sz w:val="21"/>
          <w:szCs w:val="21"/>
          <w:lang w:eastAsia="en-GB"/>
        </w:rPr>
        <w:t xml:space="preserve">lor or the Chair </w:t>
      </w:r>
      <w:r w:rsidRPr="000C0E90">
        <w:rPr>
          <w:rFonts w:ascii="Arial" w:hAnsi="Arial" w:eastAsia="Times New Roman" w:cs="Arial"/>
          <w:sz w:val="21"/>
          <w:szCs w:val="21"/>
          <w:lang w:eastAsia="en-GB"/>
        </w:rPr>
        <w:t xml:space="preserve">may move that the person be no longer heard or be excluded from the meeting. The motion, if seconded, shall be put to the vote without discussion. </w:t>
      </w:r>
    </w:p>
    <w:p w:rsidRPr="00704EB4" w:rsidR="00704EB4" w:rsidP="00704EB4" w:rsidRDefault="00704EB4" w14:paraId="7AA1E1CA" w14:textId="77F8ABF5">
      <w:pPr>
        <w:numPr>
          <w:ilvl w:val="1"/>
          <w:numId w:val="2"/>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If a resolution made under standing order 2(2) above is i</w:t>
      </w:r>
      <w:r>
        <w:rPr>
          <w:rFonts w:ascii="Arial" w:hAnsi="Arial" w:eastAsia="Times New Roman" w:cs="Arial"/>
          <w:sz w:val="21"/>
          <w:szCs w:val="21"/>
          <w:lang w:eastAsia="en-GB"/>
        </w:rPr>
        <w:t xml:space="preserve">gnored, the Chair </w:t>
      </w:r>
      <w:r w:rsidRPr="000C0E90">
        <w:rPr>
          <w:rFonts w:ascii="Arial" w:hAnsi="Arial" w:eastAsia="Times New Roman" w:cs="Arial"/>
          <w:sz w:val="21"/>
          <w:szCs w:val="21"/>
          <w:lang w:eastAsia="en-GB"/>
        </w:rPr>
        <w:t xml:space="preserve">may take further reasonable steps to restore order or to progress the meeting. This may include </w:t>
      </w:r>
      <w:proofErr w:type="gramStart"/>
      <w:r w:rsidRPr="000C0E90">
        <w:rPr>
          <w:rFonts w:ascii="Arial" w:hAnsi="Arial" w:eastAsia="Times New Roman" w:cs="Arial"/>
          <w:sz w:val="21"/>
          <w:szCs w:val="21"/>
          <w:lang w:eastAsia="en-GB"/>
        </w:rPr>
        <w:t>temporarily suspending</w:t>
      </w:r>
      <w:proofErr w:type="gramEnd"/>
      <w:r w:rsidRPr="000C0E90">
        <w:rPr>
          <w:rFonts w:ascii="Arial" w:hAnsi="Arial" w:eastAsia="Times New Roman" w:cs="Arial"/>
          <w:sz w:val="21"/>
          <w:szCs w:val="21"/>
          <w:lang w:eastAsia="en-GB"/>
        </w:rPr>
        <w:t xml:space="preserve"> or closing the meeting. </w:t>
      </w:r>
    </w:p>
    <w:p w:rsidRPr="000C0E90" w:rsidR="00704EB4" w:rsidP="00704EB4" w:rsidRDefault="00704EB4" w14:paraId="2F5FFCF8" w14:textId="77777777">
      <w:pPr>
        <w:spacing w:before="375" w:after="225" w:line="360" w:lineRule="atLeast"/>
        <w:jc w:val="both"/>
        <w:outlineLvl w:val="0"/>
        <w:rPr>
          <w:rFonts w:ascii="Arial" w:hAnsi="Arial" w:eastAsia="Times New Roman" w:cs="Arial"/>
          <w:color w:val="2E74B5" w:themeColor="accent5" w:themeShade="BF"/>
          <w:kern w:val="36"/>
          <w:sz w:val="36"/>
          <w:szCs w:val="36"/>
          <w:lang w:eastAsia="en-GB"/>
        </w:rPr>
      </w:pPr>
      <w:r w:rsidRPr="000C0E90">
        <w:rPr>
          <w:rFonts w:ascii="Arial" w:hAnsi="Arial" w:eastAsia="Times New Roman" w:cs="Arial"/>
          <w:color w:val="2E74B5" w:themeColor="accent5" w:themeShade="BF"/>
          <w:kern w:val="36"/>
          <w:sz w:val="36"/>
          <w:szCs w:val="36"/>
          <w:lang w:eastAsia="en-GB"/>
        </w:rPr>
        <w:t xml:space="preserve">3. Meetings Generally </w:t>
      </w:r>
    </w:p>
    <w:p w:rsidRPr="000C0E90" w:rsidR="00704EB4" w:rsidP="00704EB4" w:rsidRDefault="00704EB4" w14:paraId="10786FDE" w14:textId="77777777">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Meetings of the Council shall be held at the Council Office, The Pavilion, The Street, Walberton, BN18 0PQ at 6.30pm unless the Council otherwi</w:t>
      </w:r>
      <w:r>
        <w:rPr>
          <w:rFonts w:ascii="Arial" w:hAnsi="Arial" w:eastAsia="Times New Roman" w:cs="Arial"/>
          <w:sz w:val="21"/>
          <w:szCs w:val="21"/>
          <w:lang w:eastAsia="en-GB"/>
        </w:rPr>
        <w:t>se decides in advance</w:t>
      </w:r>
      <w:r w:rsidRPr="000C0E90">
        <w:rPr>
          <w:rFonts w:ascii="Arial" w:hAnsi="Arial" w:eastAsia="Times New Roman" w:cs="Arial"/>
          <w:sz w:val="21"/>
          <w:szCs w:val="21"/>
          <w:lang w:eastAsia="en-GB"/>
        </w:rPr>
        <w:t xml:space="preserve">. </w:t>
      </w:r>
      <w:r w:rsidRPr="000C0E90">
        <w:rPr>
          <w:rFonts w:ascii="Arial" w:hAnsi="Arial" w:eastAsia="Times New Roman" w:cs="Arial"/>
          <w:b/>
          <w:bCs/>
          <w:sz w:val="21"/>
          <w:szCs w:val="21"/>
          <w:lang w:eastAsia="en-GB"/>
        </w:rPr>
        <w:t xml:space="preserve">Council meetings shall not take place in premises which at the time of the meeting are used for the supply of </w:t>
      </w:r>
      <w:proofErr w:type="gramStart"/>
      <w:r w:rsidRPr="000C0E90">
        <w:rPr>
          <w:rFonts w:ascii="Arial" w:hAnsi="Arial" w:eastAsia="Times New Roman" w:cs="Arial"/>
          <w:b/>
          <w:bCs/>
          <w:sz w:val="21"/>
          <w:szCs w:val="21"/>
          <w:lang w:eastAsia="en-GB"/>
        </w:rPr>
        <w:t>alcohol, unless</w:t>
      </w:r>
      <w:proofErr w:type="gramEnd"/>
      <w:r w:rsidRPr="000C0E90">
        <w:rPr>
          <w:rFonts w:ascii="Arial" w:hAnsi="Arial" w:eastAsia="Times New Roman" w:cs="Arial"/>
          <w:b/>
          <w:bCs/>
          <w:sz w:val="21"/>
          <w:szCs w:val="21"/>
          <w:lang w:eastAsia="en-GB"/>
        </w:rPr>
        <w:t xml:space="preserve"> no other premises are available free of charge or at a reasonable cost. Meetings </w:t>
      </w:r>
      <w:r>
        <w:rPr>
          <w:rFonts w:ascii="Arial" w:hAnsi="Arial" w:eastAsia="Times New Roman" w:cs="Arial"/>
          <w:b/>
          <w:bCs/>
          <w:sz w:val="21"/>
          <w:szCs w:val="21"/>
          <w:lang w:eastAsia="en-GB"/>
        </w:rPr>
        <w:t>shall not exceed</w:t>
      </w:r>
      <w:r w:rsidRPr="000C0E90">
        <w:rPr>
          <w:rFonts w:ascii="Arial" w:hAnsi="Arial" w:eastAsia="Times New Roman" w:cs="Arial"/>
          <w:b/>
          <w:bCs/>
          <w:sz w:val="21"/>
          <w:szCs w:val="21"/>
          <w:lang w:eastAsia="en-GB"/>
        </w:rPr>
        <w:t xml:space="preserve"> 2 hours</w:t>
      </w:r>
      <w:r>
        <w:rPr>
          <w:rFonts w:ascii="Arial" w:hAnsi="Arial" w:eastAsia="Times New Roman" w:cs="Arial"/>
          <w:b/>
          <w:bCs/>
          <w:sz w:val="21"/>
          <w:szCs w:val="21"/>
          <w:lang w:eastAsia="en-GB"/>
        </w:rPr>
        <w:t>, unless by resolution this Standing O</w:t>
      </w:r>
      <w:r w:rsidRPr="000C0E90">
        <w:rPr>
          <w:rFonts w:ascii="Arial" w:hAnsi="Arial" w:eastAsia="Times New Roman" w:cs="Arial"/>
          <w:b/>
          <w:bCs/>
          <w:sz w:val="21"/>
          <w:szCs w:val="21"/>
          <w:lang w:eastAsia="en-GB"/>
        </w:rPr>
        <w:t xml:space="preserve">rder is suspended. Any matters not considered shall be adjourned to the beginning of the next meeting. </w:t>
      </w:r>
    </w:p>
    <w:p w:rsidRPr="000C0E90" w:rsidR="00704EB4" w:rsidP="00704EB4" w:rsidRDefault="00704EB4" w14:paraId="77684CD8" w14:textId="77777777">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b/>
          <w:bCs/>
          <w:sz w:val="21"/>
          <w:szCs w:val="21"/>
          <w:lang w:eastAsia="en-GB"/>
        </w:rPr>
        <w:t xml:space="preserve">The minimum three clear days for notice of a Council meeting does not include the day on which notice was issued, the day of the meeting, a Sunday, a day of the Christmas break, a day of the Easter break or of a bank holiday or a day appointed for public thanksgiving or mourning. </w:t>
      </w:r>
    </w:p>
    <w:p w:rsidRPr="000C0E90" w:rsidR="00704EB4" w:rsidP="00704EB4" w:rsidRDefault="00704EB4" w14:paraId="7758F952" w14:textId="77777777">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b/>
          <w:bCs/>
          <w:sz w:val="21"/>
          <w:szCs w:val="21"/>
          <w:lang w:eastAsia="en-GB"/>
        </w:rPr>
        <w:t>The minimum three clear days’ public notice for a committee meeting does not include the day on which the notice was issued or the day of the meeting unless the meeting is convened at shorter notice</w:t>
      </w:r>
      <w:r>
        <w:rPr>
          <w:rFonts w:ascii="Arial" w:hAnsi="Arial" w:eastAsia="Times New Roman" w:cs="Arial"/>
          <w:b/>
          <w:bCs/>
          <w:sz w:val="21"/>
          <w:szCs w:val="21"/>
          <w:lang w:eastAsia="en-GB"/>
        </w:rPr>
        <w:t>.</w:t>
      </w:r>
      <w:r w:rsidRPr="000C0E90">
        <w:rPr>
          <w:rFonts w:ascii="Arial" w:hAnsi="Arial" w:eastAsia="Times New Roman" w:cs="Arial"/>
          <w:b/>
          <w:bCs/>
          <w:sz w:val="21"/>
          <w:szCs w:val="21"/>
          <w:lang w:eastAsia="en-GB"/>
        </w:rPr>
        <w:t xml:space="preserve"> </w:t>
      </w:r>
    </w:p>
    <w:p w:rsidRPr="00704EB4" w:rsidR="00704EB4" w:rsidP="1EEFC3A9" w:rsidRDefault="00704EB4" w14:paraId="4FE80607" w14:textId="3FE98141">
      <w:pPr>
        <w:numPr>
          <w:ilvl w:val="1"/>
          <w:numId w:val="3"/>
        </w:numPr>
        <w:spacing w:line="300" w:lineRule="atLeast"/>
        <w:jc w:val="both"/>
        <w:rPr>
          <w:rFonts w:ascii="Arial" w:hAnsi="Arial" w:eastAsia="Times New Roman" w:cs="Arial"/>
          <w:sz w:val="21"/>
          <w:szCs w:val="21"/>
          <w:lang w:eastAsia="en-GB"/>
        </w:rPr>
        <w:sectPr w:rsidRPr="00704EB4" w:rsidR="00704EB4" w:rsidSect="00123C6C">
          <w:headerReference w:type="even" r:id="rId36"/>
          <w:headerReference w:type="default" r:id="rId37"/>
          <w:footerReference w:type="even" r:id="rId38"/>
          <w:footerReference w:type="default" r:id="rId39"/>
          <w:headerReference w:type="first" r:id="rId40"/>
          <w:footerReference w:type="first" r:id="rId41"/>
          <w:pgSz w:w="11906" w:h="16838" w:orient="portrait"/>
          <w:pgMar w:top="851" w:right="851" w:bottom="567" w:left="709" w:header="708" w:footer="708" w:gutter="0"/>
          <w:cols w:space="708"/>
          <w:docGrid w:linePitch="360"/>
        </w:sectPr>
      </w:pPr>
      <w:r w:rsidRPr="1EEFC3A9" w:rsidR="00704EB4">
        <w:rPr>
          <w:rFonts w:ascii="Arial" w:hAnsi="Arial" w:eastAsia="Times New Roman" w:cs="Arial"/>
          <w:b w:val="1"/>
          <w:bCs w:val="1"/>
          <w:sz w:val="21"/>
          <w:szCs w:val="21"/>
          <w:lang w:eastAsia="en-GB"/>
        </w:rPr>
        <w:t xml:space="preserve">Council and Committee meetings shall be open to the public and press unless their presence is prejudicial to the public interest by reason of the confidential nature of the business to be transacted or for other special reasons. The public and press’s exclusion from part or </w:t>
      </w:r>
      <w:r w:rsidRPr="1EEFC3A9" w:rsidR="00704EB4">
        <w:rPr>
          <w:rFonts w:ascii="Arial" w:hAnsi="Arial" w:eastAsia="Times New Roman" w:cs="Arial"/>
          <w:b w:val="1"/>
          <w:bCs w:val="1"/>
          <w:sz w:val="21"/>
          <w:szCs w:val="21"/>
          <w:lang w:eastAsia="en-GB"/>
        </w:rPr>
        <w:t>all of</w:t>
      </w:r>
      <w:r w:rsidRPr="1EEFC3A9" w:rsidR="00704EB4">
        <w:rPr>
          <w:rFonts w:ascii="Arial" w:hAnsi="Arial" w:eastAsia="Times New Roman" w:cs="Arial"/>
          <w:b w:val="1"/>
          <w:bCs w:val="1"/>
          <w:sz w:val="21"/>
          <w:szCs w:val="21"/>
          <w:lang w:eastAsia="en-GB"/>
        </w:rPr>
        <w:t xml:space="preserve"> a meeting shall be by a resolution which shall give reasons for the public’s exclusion. </w:t>
      </w:r>
    </w:p>
    <w:p w:rsidRPr="000C0E90" w:rsidR="005B0593" w:rsidP="008D2704" w:rsidRDefault="005B0593" w14:paraId="0F7EA3B8" w14:textId="7E34C546">
      <w:pPr>
        <w:numPr>
          <w:ilvl w:val="1"/>
          <w:numId w:val="3"/>
        </w:numPr>
        <w:spacing w:line="300" w:lineRule="atLeast"/>
        <w:jc w:val="both"/>
        <w:rPr>
          <w:rFonts w:ascii="Arial" w:hAnsi="Arial" w:eastAsia="Times New Roman" w:cs="Arial"/>
          <w:sz w:val="21"/>
          <w:szCs w:val="21"/>
          <w:lang w:eastAsia="en-GB"/>
        </w:rPr>
      </w:pPr>
      <w:bookmarkStart w:name="Meetings_generally" w:id="15"/>
      <w:bookmarkStart w:name="_Toc427653754" w:id="16"/>
      <w:bookmarkStart w:name="_Toc359336485" w:id="17"/>
      <w:bookmarkStart w:name="_Toc359334783" w:id="18"/>
      <w:bookmarkStart w:name="_Toc359334504" w:id="19"/>
      <w:bookmarkStart w:name="_Toc359318556" w:id="20"/>
      <w:bookmarkEnd w:id="14"/>
      <w:bookmarkEnd w:id="15"/>
      <w:bookmarkEnd w:id="16"/>
      <w:bookmarkEnd w:id="17"/>
      <w:bookmarkEnd w:id="18"/>
      <w:bookmarkEnd w:id="19"/>
      <w:bookmarkEnd w:id="20"/>
      <w:r w:rsidRPr="000C0E90">
        <w:rPr>
          <w:rFonts w:ascii="Arial" w:hAnsi="Arial" w:eastAsia="Times New Roman" w:cs="Arial"/>
          <w:sz w:val="21"/>
          <w:szCs w:val="21"/>
          <w:lang w:eastAsia="en-GB"/>
        </w:rPr>
        <w:t>Members of the public may</w:t>
      </w:r>
      <w:r w:rsidRPr="000C0E90" w:rsidR="008A250C">
        <w:rPr>
          <w:rFonts w:ascii="Arial" w:hAnsi="Arial" w:eastAsia="Times New Roman" w:cs="Arial"/>
          <w:sz w:val="21"/>
          <w:szCs w:val="21"/>
          <w:lang w:eastAsia="en-GB"/>
        </w:rPr>
        <w:t>, when invited to do so,</w:t>
      </w:r>
      <w:r w:rsidRPr="000C0E90">
        <w:rPr>
          <w:rFonts w:ascii="Arial" w:hAnsi="Arial" w:eastAsia="Times New Roman" w:cs="Arial"/>
          <w:sz w:val="21"/>
          <w:szCs w:val="21"/>
          <w:lang w:eastAsia="en-GB"/>
        </w:rPr>
        <w:t xml:space="preserve"> make representations, answer </w:t>
      </w:r>
      <w:proofErr w:type="gramStart"/>
      <w:r w:rsidRPr="000C0E90">
        <w:rPr>
          <w:rFonts w:ascii="Arial" w:hAnsi="Arial" w:eastAsia="Times New Roman" w:cs="Arial"/>
          <w:sz w:val="21"/>
          <w:szCs w:val="21"/>
          <w:lang w:eastAsia="en-GB"/>
        </w:rPr>
        <w:t>questions</w:t>
      </w:r>
      <w:proofErr w:type="gramEnd"/>
      <w:r w:rsidRPr="000C0E90">
        <w:rPr>
          <w:rFonts w:ascii="Arial" w:hAnsi="Arial" w:eastAsia="Times New Roman" w:cs="Arial"/>
          <w:sz w:val="21"/>
          <w:szCs w:val="21"/>
          <w:lang w:eastAsia="en-GB"/>
        </w:rPr>
        <w:t xml:space="preserve"> and give evidence at a meeting which they are entitled to attend in respect of the business on the agenda. </w:t>
      </w:r>
    </w:p>
    <w:p w:rsidRPr="000C0E90" w:rsidR="005B0593" w:rsidP="008D2704" w:rsidRDefault="005B0593" w14:paraId="085B8FE8" w14:textId="351F3F1E">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The </w:t>
      </w:r>
      <w:proofErr w:type="gramStart"/>
      <w:r w:rsidRPr="000C0E90">
        <w:rPr>
          <w:rFonts w:ascii="Arial" w:hAnsi="Arial" w:eastAsia="Times New Roman" w:cs="Arial"/>
          <w:sz w:val="21"/>
          <w:szCs w:val="21"/>
          <w:lang w:eastAsia="en-GB"/>
        </w:rPr>
        <w:t>period of time</w:t>
      </w:r>
      <w:proofErr w:type="gramEnd"/>
      <w:r w:rsidRPr="000C0E90">
        <w:rPr>
          <w:rFonts w:ascii="Arial" w:hAnsi="Arial" w:eastAsia="Times New Roman" w:cs="Arial"/>
          <w:sz w:val="21"/>
          <w:szCs w:val="21"/>
          <w:lang w:eastAsia="en-GB"/>
        </w:rPr>
        <w:t xml:space="preserve"> designated for public participation at a meeting in ac</w:t>
      </w:r>
      <w:r w:rsidRPr="000C0E90" w:rsidR="00F0400A">
        <w:rPr>
          <w:rFonts w:ascii="Arial" w:hAnsi="Arial" w:eastAsia="Times New Roman" w:cs="Arial"/>
          <w:sz w:val="21"/>
          <w:szCs w:val="21"/>
          <w:lang w:eastAsia="en-GB"/>
        </w:rPr>
        <w:t xml:space="preserve">cordance with </w:t>
      </w:r>
      <w:r w:rsidR="002E3B20">
        <w:rPr>
          <w:rFonts w:ascii="Arial" w:hAnsi="Arial" w:eastAsia="Times New Roman" w:cs="Arial"/>
          <w:sz w:val="21"/>
          <w:szCs w:val="21"/>
          <w:lang w:eastAsia="en-GB"/>
        </w:rPr>
        <w:t>Standing O</w:t>
      </w:r>
      <w:r w:rsidRPr="000C0E90" w:rsidR="00F0400A">
        <w:rPr>
          <w:rFonts w:ascii="Arial" w:hAnsi="Arial" w:eastAsia="Times New Roman" w:cs="Arial"/>
          <w:sz w:val="21"/>
          <w:szCs w:val="21"/>
          <w:lang w:eastAsia="en-GB"/>
        </w:rPr>
        <w:t>rder 3(5</w:t>
      </w:r>
      <w:r w:rsidRPr="000C0E90">
        <w:rPr>
          <w:rFonts w:ascii="Arial" w:hAnsi="Arial" w:eastAsia="Times New Roman" w:cs="Arial"/>
          <w:sz w:val="21"/>
          <w:szCs w:val="21"/>
          <w:lang w:eastAsia="en-GB"/>
        </w:rPr>
        <w:t>)</w:t>
      </w:r>
      <w:r w:rsidRPr="000C0E90" w:rsidR="00F0400A">
        <w:rPr>
          <w:rFonts w:ascii="Arial" w:hAnsi="Arial" w:eastAsia="Times New Roman" w:cs="Arial"/>
          <w:sz w:val="21"/>
          <w:szCs w:val="21"/>
          <w:lang w:eastAsia="en-GB"/>
        </w:rPr>
        <w:t xml:space="preserve"> above shall not exceed 15 </w:t>
      </w:r>
      <w:r w:rsidRPr="000C0E90">
        <w:rPr>
          <w:rFonts w:ascii="Arial" w:hAnsi="Arial" w:eastAsia="Times New Roman" w:cs="Arial"/>
          <w:sz w:val="21"/>
          <w:szCs w:val="21"/>
          <w:lang w:eastAsia="en-GB"/>
        </w:rPr>
        <w:t xml:space="preserve">minutes unless directed by the Chair of the meeting. </w:t>
      </w:r>
    </w:p>
    <w:p w:rsidRPr="00704EB4" w:rsidR="002B2DDF" w:rsidP="002B2DDF" w:rsidRDefault="00F0400A" w14:paraId="492792E0" w14:textId="7F4C1551">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Subject to standing order 3(6</w:t>
      </w:r>
      <w:r w:rsidRPr="000C0E90" w:rsidR="005B0593">
        <w:rPr>
          <w:rFonts w:ascii="Arial" w:hAnsi="Arial" w:eastAsia="Times New Roman" w:cs="Arial"/>
          <w:sz w:val="21"/>
          <w:szCs w:val="21"/>
          <w:lang w:eastAsia="en-GB"/>
        </w:rPr>
        <w:t xml:space="preserve">) above, a member of the public shall not speak for more than three minutes </w:t>
      </w:r>
      <w:r w:rsidR="002E3B20">
        <w:rPr>
          <w:rFonts w:ascii="Arial" w:hAnsi="Arial" w:eastAsia="Times New Roman" w:cs="Arial"/>
          <w:sz w:val="21"/>
          <w:szCs w:val="21"/>
          <w:lang w:eastAsia="en-GB"/>
        </w:rPr>
        <w:t xml:space="preserve">without leave from the Chair of the meeting, </w:t>
      </w:r>
      <w:r w:rsidRPr="000C0E90" w:rsidR="005B0593">
        <w:rPr>
          <w:rFonts w:ascii="Arial" w:hAnsi="Arial" w:eastAsia="Times New Roman" w:cs="Arial"/>
          <w:sz w:val="21"/>
          <w:szCs w:val="21"/>
          <w:lang w:eastAsia="en-GB"/>
        </w:rPr>
        <w:t>and no group of speakers shall speak on the same or a simil</w:t>
      </w:r>
      <w:r w:rsidRPr="000C0E90">
        <w:rPr>
          <w:rFonts w:ascii="Arial" w:hAnsi="Arial" w:eastAsia="Times New Roman" w:cs="Arial"/>
          <w:sz w:val="21"/>
          <w:szCs w:val="21"/>
          <w:lang w:eastAsia="en-GB"/>
        </w:rPr>
        <w:t>ar subject for more than 10</w:t>
      </w:r>
      <w:r w:rsidRPr="000C0E90" w:rsidR="005B0593">
        <w:rPr>
          <w:rFonts w:ascii="Arial" w:hAnsi="Arial" w:eastAsia="Times New Roman" w:cs="Arial"/>
          <w:sz w:val="21"/>
          <w:szCs w:val="21"/>
          <w:lang w:eastAsia="en-GB"/>
        </w:rPr>
        <w:t xml:space="preserve"> minutes. </w:t>
      </w:r>
    </w:p>
    <w:p w:rsidRPr="000C0E90" w:rsidR="005B0593" w:rsidP="008D2704" w:rsidRDefault="005B0593" w14:paraId="5F941124" w14:textId="45AE946A">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In ac</w:t>
      </w:r>
      <w:r w:rsidRPr="000C0E90" w:rsidR="00F0400A">
        <w:rPr>
          <w:rFonts w:ascii="Arial" w:hAnsi="Arial" w:eastAsia="Times New Roman" w:cs="Arial"/>
          <w:sz w:val="21"/>
          <w:szCs w:val="21"/>
          <w:lang w:eastAsia="en-GB"/>
        </w:rPr>
        <w:t>cordance with standing order 3(5</w:t>
      </w:r>
      <w:r w:rsidRPr="000C0E90">
        <w:rPr>
          <w:rFonts w:ascii="Arial" w:hAnsi="Arial" w:eastAsia="Times New Roman" w:cs="Arial"/>
          <w:sz w:val="21"/>
          <w:szCs w:val="21"/>
          <w:lang w:eastAsia="en-GB"/>
        </w:rPr>
        <w:t>) above, a question shall not require a response at the meeting nor start a debate on the qu</w:t>
      </w:r>
      <w:r w:rsidR="002E3B20">
        <w:rPr>
          <w:rFonts w:ascii="Arial" w:hAnsi="Arial" w:eastAsia="Times New Roman" w:cs="Arial"/>
          <w:sz w:val="21"/>
          <w:szCs w:val="21"/>
          <w:lang w:eastAsia="en-GB"/>
        </w:rPr>
        <w:t>estion. The Chair</w:t>
      </w:r>
      <w:r w:rsidRPr="000C0E90">
        <w:rPr>
          <w:rFonts w:ascii="Arial" w:hAnsi="Arial" w:eastAsia="Times New Roman" w:cs="Arial"/>
          <w:sz w:val="21"/>
          <w:szCs w:val="21"/>
          <w:lang w:eastAsia="en-GB"/>
        </w:rPr>
        <w:t xml:space="preserve"> may direct that a written or oral response be given. </w:t>
      </w:r>
    </w:p>
    <w:p w:rsidRPr="000C0E90" w:rsidR="005B0593" w:rsidP="008D2704" w:rsidRDefault="00F0400A" w14:paraId="4E62707D" w14:textId="64066F36">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A member of the public</w:t>
      </w:r>
      <w:r w:rsidRPr="000C0E90" w:rsidR="005B0593">
        <w:rPr>
          <w:rFonts w:ascii="Arial" w:hAnsi="Arial" w:eastAsia="Times New Roman" w:cs="Arial"/>
          <w:sz w:val="21"/>
          <w:szCs w:val="21"/>
          <w:lang w:eastAsia="en-GB"/>
        </w:rPr>
        <w:t xml:space="preserve"> shall raise his hand when requesting to speak</w:t>
      </w:r>
      <w:r w:rsidR="009334DA">
        <w:rPr>
          <w:rFonts w:ascii="Arial" w:hAnsi="Arial" w:eastAsia="Times New Roman" w:cs="Arial"/>
          <w:sz w:val="21"/>
          <w:szCs w:val="21"/>
          <w:lang w:eastAsia="en-GB"/>
        </w:rPr>
        <w:t>.</w:t>
      </w:r>
      <w:r w:rsidRPr="009334DA" w:rsidR="009334DA">
        <w:rPr>
          <w:rFonts w:ascii="Arial" w:hAnsi="Arial" w:eastAsia="Times New Roman" w:cs="Arial"/>
          <w:sz w:val="21"/>
          <w:szCs w:val="21"/>
          <w:lang w:eastAsia="en-GB"/>
        </w:rPr>
        <w:t xml:space="preserve"> The Chair may request the person stand when speaking.</w:t>
      </w:r>
    </w:p>
    <w:p w:rsidRPr="000C0E90" w:rsidR="005B0593" w:rsidP="008D2704" w:rsidRDefault="005B0593" w14:paraId="31824028" w14:textId="086E3B96">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A person who speaks at a meeting shall direct his comm</w:t>
      </w:r>
      <w:r w:rsidR="006A2C7B">
        <w:rPr>
          <w:rFonts w:ascii="Arial" w:hAnsi="Arial" w:eastAsia="Times New Roman" w:cs="Arial"/>
          <w:sz w:val="21"/>
          <w:szCs w:val="21"/>
          <w:lang w:eastAsia="en-GB"/>
        </w:rPr>
        <w:t>ents to the Chair</w:t>
      </w:r>
      <w:r w:rsidRPr="000C0E90">
        <w:rPr>
          <w:rFonts w:ascii="Arial" w:hAnsi="Arial" w:eastAsia="Times New Roman" w:cs="Arial"/>
          <w:sz w:val="21"/>
          <w:szCs w:val="21"/>
          <w:lang w:eastAsia="en-GB"/>
        </w:rPr>
        <w:t xml:space="preserve">. </w:t>
      </w:r>
    </w:p>
    <w:p w:rsidRPr="000C0E90" w:rsidR="005B0593" w:rsidP="008D2704" w:rsidRDefault="005B0593" w14:paraId="02490B90" w14:textId="4453CB14">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Only one person is permitted to speak at a time. If more than one person wants to </w:t>
      </w:r>
      <w:r w:rsidR="006A2C7B">
        <w:rPr>
          <w:rFonts w:ascii="Arial" w:hAnsi="Arial" w:eastAsia="Times New Roman" w:cs="Arial"/>
          <w:sz w:val="21"/>
          <w:szCs w:val="21"/>
          <w:lang w:eastAsia="en-GB"/>
        </w:rPr>
        <w:t xml:space="preserve">speak, the Chair </w:t>
      </w:r>
      <w:r w:rsidRPr="000C0E90">
        <w:rPr>
          <w:rFonts w:ascii="Arial" w:hAnsi="Arial" w:eastAsia="Times New Roman" w:cs="Arial"/>
          <w:sz w:val="21"/>
          <w:szCs w:val="21"/>
          <w:lang w:eastAsia="en-GB"/>
        </w:rPr>
        <w:t xml:space="preserve">shall direct the order of speaking. </w:t>
      </w:r>
    </w:p>
    <w:p w:rsidRPr="000C0E90" w:rsidR="005B0593" w:rsidP="008D2704" w:rsidRDefault="005B0593" w14:paraId="474D4823" w14:textId="3325F9B0">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Photographing, recording, </w:t>
      </w:r>
      <w:proofErr w:type="gramStart"/>
      <w:r w:rsidRPr="000C0E90">
        <w:rPr>
          <w:rFonts w:ascii="Arial" w:hAnsi="Arial" w:eastAsia="Times New Roman" w:cs="Arial"/>
          <w:sz w:val="21"/>
          <w:szCs w:val="21"/>
          <w:lang w:eastAsia="en-GB"/>
        </w:rPr>
        <w:t>broadcasting</w:t>
      </w:r>
      <w:proofErr w:type="gramEnd"/>
      <w:r w:rsidRPr="000C0E90">
        <w:rPr>
          <w:rFonts w:ascii="Arial" w:hAnsi="Arial" w:eastAsia="Times New Roman" w:cs="Arial"/>
          <w:sz w:val="21"/>
          <w:szCs w:val="21"/>
          <w:lang w:eastAsia="en-GB"/>
        </w:rPr>
        <w:t xml:space="preserve"> or transmitting the proceedings of </w:t>
      </w:r>
      <w:r w:rsidRPr="000C0E90" w:rsidR="003977FB">
        <w:rPr>
          <w:rFonts w:ascii="Arial" w:hAnsi="Arial" w:eastAsia="Times New Roman" w:cs="Arial"/>
          <w:sz w:val="21"/>
          <w:szCs w:val="21"/>
          <w:lang w:eastAsia="en-GB"/>
        </w:rPr>
        <w:t>a meeting is usually permitted.</w:t>
      </w:r>
      <w:r w:rsidRPr="000C0E90">
        <w:rPr>
          <w:rFonts w:ascii="Arial" w:hAnsi="Arial" w:eastAsia="Times New Roman" w:cs="Arial"/>
          <w:sz w:val="21"/>
          <w:szCs w:val="21"/>
          <w:lang w:eastAsia="en-GB"/>
        </w:rPr>
        <w:t xml:space="preserve"> </w:t>
      </w:r>
      <w:r w:rsidRPr="000C0E90" w:rsidR="003977FB">
        <w:rPr>
          <w:rFonts w:ascii="Arial" w:hAnsi="Arial" w:eastAsia="Times New Roman" w:cs="Arial"/>
          <w:sz w:val="21"/>
          <w:szCs w:val="21"/>
          <w:lang w:eastAsia="en-GB"/>
        </w:rPr>
        <w:t xml:space="preserve">However, members of the public and particularly children may not </w:t>
      </w:r>
      <w:r w:rsidR="007E25C3">
        <w:rPr>
          <w:rFonts w:ascii="Arial" w:hAnsi="Arial" w:eastAsia="Times New Roman" w:cs="Arial"/>
          <w:sz w:val="21"/>
          <w:szCs w:val="21"/>
          <w:lang w:eastAsia="en-GB"/>
        </w:rPr>
        <w:t xml:space="preserve">be </w:t>
      </w:r>
      <w:r w:rsidRPr="000C0E90" w:rsidR="003977FB">
        <w:rPr>
          <w:rFonts w:ascii="Arial" w:hAnsi="Arial" w:eastAsia="Times New Roman" w:cs="Arial"/>
          <w:sz w:val="21"/>
          <w:szCs w:val="21"/>
          <w:lang w:eastAsia="en-GB"/>
        </w:rPr>
        <w:t xml:space="preserve">photographed whether in a </w:t>
      </w:r>
      <w:r w:rsidRPr="000C0E90">
        <w:rPr>
          <w:rFonts w:ascii="Arial" w:hAnsi="Arial" w:eastAsia="Times New Roman" w:cs="Arial"/>
          <w:sz w:val="21"/>
          <w:szCs w:val="21"/>
          <w:lang w:eastAsia="en-GB"/>
        </w:rPr>
        <w:t xml:space="preserve">cinematographic format or single photographs. Broadcast companies are requested to consult with the Council to ensure that reasonable facilities are available. (See Standing Order 3(n) below) </w:t>
      </w:r>
    </w:p>
    <w:p w:rsidRPr="000C0E90" w:rsidR="005B0593" w:rsidP="008D2704" w:rsidRDefault="005B0593" w14:paraId="7AD542BA" w14:textId="77777777">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b/>
          <w:bCs/>
          <w:sz w:val="21"/>
          <w:szCs w:val="21"/>
          <w:lang w:eastAsia="en-GB"/>
        </w:rPr>
        <w:t xml:space="preserve">The press shall be provided with reasonable facilities for the taking of their report of all or part of a Council or Committee meeting at which they are entitled to be present. </w:t>
      </w:r>
    </w:p>
    <w:p w:rsidRPr="000C0E90" w:rsidR="005B0593" w:rsidP="008D2704" w:rsidRDefault="005B0593" w14:paraId="626DCC82" w14:textId="77777777">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b/>
          <w:bCs/>
          <w:sz w:val="21"/>
          <w:szCs w:val="21"/>
          <w:lang w:eastAsia="en-GB"/>
        </w:rPr>
        <w:t xml:space="preserve">Subject to standing orders which indicate otherwise, anything authorised or required to be done by, to or before the Chair of the Council may in his absence be done by, to or before the Vice-Chair of the Council. </w:t>
      </w:r>
    </w:p>
    <w:p w:rsidRPr="000C0E90" w:rsidR="005B0593" w:rsidP="008D2704" w:rsidRDefault="005B0593" w14:paraId="294B89A5" w14:textId="77777777">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b/>
          <w:bCs/>
          <w:sz w:val="21"/>
          <w:szCs w:val="21"/>
          <w:lang w:eastAsia="en-GB"/>
        </w:rPr>
        <w:t xml:space="preserve">The Chair, if present, shall preside at a Council meeting. If the Chair is absent from a meeting, the Vice-Chair, if present, shall preside. If both the Chair and the Vice-Chair are absent from a meeting, a councillor as chosen by the councillors present at the meeting shall preside at the meeting. </w:t>
      </w:r>
    </w:p>
    <w:p w:rsidRPr="000C0E90" w:rsidR="005B0593" w:rsidP="008D2704" w:rsidRDefault="005B0593" w14:paraId="51EC406E" w14:textId="77777777">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b/>
          <w:bCs/>
          <w:sz w:val="21"/>
          <w:szCs w:val="21"/>
          <w:lang w:eastAsia="en-GB"/>
        </w:rPr>
        <w:t xml:space="preserve">Subject to a Council or Committee meeting being quorate, all questions at a meeting shall be decided by </w:t>
      </w:r>
      <w:proofErr w:type="gramStart"/>
      <w:r w:rsidRPr="000C0E90">
        <w:rPr>
          <w:rFonts w:ascii="Arial" w:hAnsi="Arial" w:eastAsia="Times New Roman" w:cs="Arial"/>
          <w:b/>
          <w:bCs/>
          <w:sz w:val="21"/>
          <w:szCs w:val="21"/>
          <w:lang w:eastAsia="en-GB"/>
        </w:rPr>
        <w:t>a majority of</w:t>
      </w:r>
      <w:proofErr w:type="gramEnd"/>
      <w:r w:rsidRPr="000C0E90">
        <w:rPr>
          <w:rFonts w:ascii="Arial" w:hAnsi="Arial" w:eastAsia="Times New Roman" w:cs="Arial"/>
          <w:b/>
          <w:bCs/>
          <w:sz w:val="21"/>
          <w:szCs w:val="21"/>
          <w:lang w:eastAsia="en-GB"/>
        </w:rPr>
        <w:t xml:space="preserve"> the councillors present and voting. </w:t>
      </w:r>
    </w:p>
    <w:p w:rsidRPr="000C0E90" w:rsidR="005B0593" w:rsidP="008D2704" w:rsidRDefault="005B0593" w14:paraId="6F708C5B" w14:textId="5C7357A0">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b/>
          <w:bCs/>
          <w:sz w:val="21"/>
          <w:szCs w:val="21"/>
          <w:lang w:eastAsia="en-GB"/>
        </w:rPr>
        <w:t xml:space="preserve">The Chair of a meeting may give an original vote on any matter put to the vote, and in the case of an equality of votes may exercise his casting vote </w:t>
      </w:r>
      <w:proofErr w:type="gramStart"/>
      <w:r w:rsidRPr="000C0E90">
        <w:rPr>
          <w:rFonts w:ascii="Arial" w:hAnsi="Arial" w:eastAsia="Times New Roman" w:cs="Arial"/>
          <w:b/>
          <w:bCs/>
          <w:sz w:val="21"/>
          <w:szCs w:val="21"/>
          <w:lang w:eastAsia="en-GB"/>
        </w:rPr>
        <w:t>whether or not</w:t>
      </w:r>
      <w:proofErr w:type="gramEnd"/>
      <w:r w:rsidRPr="000C0E90">
        <w:rPr>
          <w:rFonts w:ascii="Arial" w:hAnsi="Arial" w:eastAsia="Times New Roman" w:cs="Arial"/>
          <w:b/>
          <w:bCs/>
          <w:sz w:val="21"/>
          <w:szCs w:val="21"/>
          <w:lang w:eastAsia="en-GB"/>
        </w:rPr>
        <w:t xml:space="preserve"> he gave an original vote. </w:t>
      </w:r>
      <w:r w:rsidRPr="000C0E90" w:rsidR="003977FB">
        <w:rPr>
          <w:rFonts w:ascii="Arial" w:hAnsi="Arial" w:eastAsia="Times New Roman" w:cs="Arial"/>
          <w:sz w:val="21"/>
          <w:szCs w:val="21"/>
          <w:lang w:eastAsia="en-GB"/>
        </w:rPr>
        <w:t>(</w:t>
      </w:r>
      <w:r w:rsidRPr="000C0E90">
        <w:rPr>
          <w:rFonts w:ascii="Arial" w:hAnsi="Arial" w:eastAsia="Times New Roman" w:cs="Arial"/>
          <w:i/>
          <w:iCs/>
          <w:sz w:val="24"/>
          <w:szCs w:val="24"/>
          <w:lang w:eastAsia="en-GB"/>
        </w:rPr>
        <w:t>See standing orders 5(</w:t>
      </w:r>
      <w:proofErr w:type="spellStart"/>
      <w:r w:rsidRPr="000C0E90">
        <w:rPr>
          <w:rFonts w:ascii="Arial" w:hAnsi="Arial" w:eastAsia="Times New Roman" w:cs="Arial"/>
          <w:i/>
          <w:iCs/>
          <w:sz w:val="24"/>
          <w:szCs w:val="24"/>
          <w:lang w:eastAsia="en-GB"/>
        </w:rPr>
        <w:t>i</w:t>
      </w:r>
      <w:proofErr w:type="spellEnd"/>
      <w:r w:rsidRPr="000C0E90">
        <w:rPr>
          <w:rFonts w:ascii="Arial" w:hAnsi="Arial" w:eastAsia="Times New Roman" w:cs="Arial"/>
          <w:i/>
          <w:iCs/>
          <w:sz w:val="24"/>
          <w:szCs w:val="24"/>
          <w:lang w:eastAsia="en-GB"/>
        </w:rPr>
        <w:t xml:space="preserve">) and (j) below for the different rules that apply in the election of the Chair of the Council at the annual meeting of the Council.) </w:t>
      </w:r>
    </w:p>
    <w:p w:rsidRPr="000C0E90" w:rsidR="005B0593" w:rsidP="008D2704" w:rsidRDefault="006A2C7B" w14:paraId="4BC57B70" w14:textId="4D25771F">
      <w:pPr>
        <w:numPr>
          <w:ilvl w:val="1"/>
          <w:numId w:val="3"/>
        </w:numPr>
        <w:spacing w:line="300" w:lineRule="atLeast"/>
        <w:jc w:val="both"/>
        <w:rPr>
          <w:rFonts w:ascii="Arial" w:hAnsi="Arial" w:eastAsia="Times New Roman" w:cs="Arial"/>
          <w:sz w:val="21"/>
          <w:szCs w:val="21"/>
          <w:lang w:eastAsia="en-GB"/>
        </w:rPr>
      </w:pPr>
      <w:r>
        <w:rPr>
          <w:rFonts w:ascii="Arial" w:hAnsi="Arial" w:eastAsia="Times New Roman" w:cs="Arial"/>
          <w:b/>
          <w:bCs/>
          <w:sz w:val="21"/>
          <w:szCs w:val="21"/>
          <w:lang w:eastAsia="en-GB"/>
        </w:rPr>
        <w:t>Unless Standing O</w:t>
      </w:r>
      <w:r w:rsidRPr="000C0E90" w:rsidR="005B0593">
        <w:rPr>
          <w:rFonts w:ascii="Arial" w:hAnsi="Arial" w:eastAsia="Times New Roman" w:cs="Arial"/>
          <w:b/>
          <w:bCs/>
          <w:sz w:val="21"/>
          <w:szCs w:val="21"/>
          <w:lang w:eastAsia="en-GB"/>
        </w:rPr>
        <w:t xml:space="preserve">rders provide otherwise, voting on a question shall be by a show of hands. At the request of a councillor, the voting on any question shall be recorded </w:t>
      </w:r>
      <w:proofErr w:type="gramStart"/>
      <w:r w:rsidRPr="000C0E90" w:rsidR="005B0593">
        <w:rPr>
          <w:rFonts w:ascii="Arial" w:hAnsi="Arial" w:eastAsia="Times New Roman" w:cs="Arial"/>
          <w:b/>
          <w:bCs/>
          <w:sz w:val="21"/>
          <w:szCs w:val="21"/>
          <w:lang w:eastAsia="en-GB"/>
        </w:rPr>
        <w:t>so as to</w:t>
      </w:r>
      <w:proofErr w:type="gramEnd"/>
      <w:r w:rsidRPr="000C0E90" w:rsidR="005B0593">
        <w:rPr>
          <w:rFonts w:ascii="Arial" w:hAnsi="Arial" w:eastAsia="Times New Roman" w:cs="Arial"/>
          <w:b/>
          <w:bCs/>
          <w:sz w:val="21"/>
          <w:szCs w:val="21"/>
          <w:lang w:eastAsia="en-GB"/>
        </w:rPr>
        <w:t xml:space="preserve"> show whether each councillor present and voting gave his vote for or against that question. </w:t>
      </w:r>
      <w:r w:rsidRPr="000C0E90" w:rsidR="005B0593">
        <w:rPr>
          <w:rFonts w:ascii="Arial" w:hAnsi="Arial" w:eastAsia="Times New Roman" w:cs="Arial"/>
          <w:sz w:val="21"/>
          <w:szCs w:val="21"/>
          <w:lang w:eastAsia="en-GB"/>
        </w:rPr>
        <w:t xml:space="preserve">Such a request shall be made before moving on to the next item of business on the agenda. </w:t>
      </w:r>
    </w:p>
    <w:p w:rsidRPr="000C0E90" w:rsidR="005B0593" w:rsidP="008D2704" w:rsidRDefault="005B0593" w14:paraId="721D659B" w14:textId="77777777">
      <w:pPr>
        <w:numPr>
          <w:ilvl w:val="1"/>
          <w:numId w:val="3"/>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The minutes of a meeting shall include an accurate record of the following: </w:t>
      </w:r>
    </w:p>
    <w:p w:rsidRPr="000C0E90" w:rsidR="003866CA" w:rsidP="008D2704" w:rsidRDefault="00F320CF" w14:paraId="6E63DDB0" w14:textId="37E99B2F">
      <w:pPr>
        <w:spacing w:line="300" w:lineRule="atLeast"/>
        <w:ind w:left="1440" w:firstLine="720"/>
        <w:rPr>
          <w:rFonts w:ascii="Arial" w:hAnsi="Arial" w:eastAsia="Times New Roman" w:cs="Arial"/>
          <w:sz w:val="21"/>
          <w:szCs w:val="21"/>
          <w:lang w:eastAsia="en-GB"/>
        </w:rPr>
      </w:pPr>
      <w:r>
        <w:rPr>
          <w:rFonts w:ascii="Arial" w:hAnsi="Arial" w:eastAsia="Times New Roman" w:cs="Arial"/>
          <w:sz w:val="21"/>
          <w:szCs w:val="21"/>
          <w:lang w:eastAsia="en-GB"/>
        </w:rPr>
        <w:t>a)</w:t>
      </w:r>
      <w:r w:rsidRPr="000C0E90" w:rsidR="003866CA">
        <w:rPr>
          <w:rFonts w:ascii="Arial" w:hAnsi="Arial" w:eastAsia="Times New Roman" w:cs="Arial"/>
          <w:sz w:val="21"/>
          <w:szCs w:val="21"/>
          <w:lang w:eastAsia="en-GB"/>
        </w:rPr>
        <w:t xml:space="preserve">  </w:t>
      </w:r>
      <w:r w:rsidRPr="000C0E90" w:rsidR="005B0593">
        <w:rPr>
          <w:rFonts w:ascii="Arial" w:hAnsi="Arial" w:eastAsia="Times New Roman" w:cs="Arial"/>
          <w:sz w:val="21"/>
          <w:szCs w:val="21"/>
          <w:lang w:eastAsia="en-GB"/>
        </w:rPr>
        <w:t>the</w:t>
      </w:r>
      <w:r w:rsidRPr="000C0E90" w:rsidR="003866CA">
        <w:rPr>
          <w:rFonts w:ascii="Arial" w:hAnsi="Arial" w:eastAsia="Times New Roman" w:cs="Arial"/>
          <w:sz w:val="21"/>
          <w:szCs w:val="21"/>
          <w:lang w:eastAsia="en-GB"/>
        </w:rPr>
        <w:t xml:space="preserve"> time and place of the </w:t>
      </w:r>
      <w:proofErr w:type="gramStart"/>
      <w:r w:rsidRPr="000C0E90" w:rsidR="003866CA">
        <w:rPr>
          <w:rFonts w:ascii="Arial" w:hAnsi="Arial" w:eastAsia="Times New Roman" w:cs="Arial"/>
          <w:sz w:val="21"/>
          <w:szCs w:val="21"/>
          <w:lang w:eastAsia="en-GB"/>
        </w:rPr>
        <w:t>meeting;</w:t>
      </w:r>
      <w:proofErr w:type="gramEnd"/>
    </w:p>
    <w:p w:rsidRPr="000C0E90" w:rsidR="005B0593" w:rsidP="008D2704" w:rsidRDefault="00F320CF" w14:paraId="7C7A15B7" w14:textId="1780EE32">
      <w:pPr>
        <w:spacing w:line="300" w:lineRule="atLeast"/>
        <w:ind w:left="1440" w:firstLine="720"/>
        <w:rPr>
          <w:rFonts w:ascii="Arial" w:hAnsi="Arial" w:eastAsia="Times New Roman" w:cs="Arial"/>
          <w:sz w:val="21"/>
          <w:szCs w:val="21"/>
          <w:lang w:eastAsia="en-GB"/>
        </w:rPr>
      </w:pPr>
      <w:r>
        <w:rPr>
          <w:rFonts w:ascii="Arial" w:hAnsi="Arial" w:eastAsia="Times New Roman" w:cs="Arial"/>
          <w:sz w:val="21"/>
          <w:szCs w:val="21"/>
          <w:lang w:eastAsia="en-GB"/>
        </w:rPr>
        <w:t>b)</w:t>
      </w:r>
      <w:r w:rsidRPr="000C0E90" w:rsidR="003866CA">
        <w:rPr>
          <w:rFonts w:ascii="Arial" w:hAnsi="Arial" w:eastAsia="Times New Roman" w:cs="Arial"/>
          <w:sz w:val="21"/>
          <w:szCs w:val="21"/>
          <w:lang w:eastAsia="en-GB"/>
        </w:rPr>
        <w:t xml:space="preserve">  </w:t>
      </w:r>
      <w:r w:rsidRPr="000C0E90" w:rsidR="005B0593">
        <w:rPr>
          <w:rFonts w:ascii="Arial" w:hAnsi="Arial" w:eastAsia="Times New Roman" w:cs="Arial"/>
          <w:sz w:val="21"/>
          <w:szCs w:val="21"/>
          <w:lang w:eastAsia="en-GB"/>
        </w:rPr>
        <w:t xml:space="preserve">the names of councillors present and </w:t>
      </w:r>
      <w:proofErr w:type="gramStart"/>
      <w:r w:rsidRPr="000C0E90" w:rsidR="005B0593">
        <w:rPr>
          <w:rFonts w:ascii="Arial" w:hAnsi="Arial" w:eastAsia="Times New Roman" w:cs="Arial"/>
          <w:sz w:val="21"/>
          <w:szCs w:val="21"/>
          <w:lang w:eastAsia="en-GB"/>
        </w:rPr>
        <w:t>absent;</w:t>
      </w:r>
      <w:proofErr w:type="gramEnd"/>
      <w:r w:rsidRPr="000C0E90" w:rsidR="005B0593">
        <w:rPr>
          <w:rFonts w:ascii="Arial" w:hAnsi="Arial" w:eastAsia="Times New Roman" w:cs="Arial"/>
          <w:sz w:val="21"/>
          <w:szCs w:val="21"/>
          <w:lang w:eastAsia="en-GB"/>
        </w:rPr>
        <w:t xml:space="preserve"> </w:t>
      </w:r>
    </w:p>
    <w:p w:rsidRPr="000C0E90" w:rsidR="005B0593" w:rsidP="008D2704" w:rsidRDefault="00F320CF" w14:paraId="72A00164" w14:textId="50FB7D94">
      <w:pPr>
        <w:spacing w:line="300" w:lineRule="atLeast"/>
        <w:ind w:left="2160"/>
        <w:rPr>
          <w:rFonts w:ascii="Arial" w:hAnsi="Arial" w:eastAsia="Times New Roman" w:cs="Arial"/>
          <w:sz w:val="21"/>
          <w:szCs w:val="21"/>
          <w:lang w:eastAsia="en-GB"/>
        </w:rPr>
      </w:pPr>
      <w:r>
        <w:rPr>
          <w:rFonts w:ascii="Arial" w:hAnsi="Arial" w:eastAsia="Times New Roman" w:cs="Arial"/>
          <w:sz w:val="21"/>
          <w:szCs w:val="21"/>
          <w:lang w:eastAsia="en-GB"/>
        </w:rPr>
        <w:t>c)</w:t>
      </w:r>
      <w:r w:rsidRPr="000C0E90" w:rsidR="003866CA">
        <w:rPr>
          <w:rFonts w:ascii="Arial" w:hAnsi="Arial" w:eastAsia="Times New Roman" w:cs="Arial"/>
          <w:sz w:val="21"/>
          <w:szCs w:val="21"/>
          <w:lang w:eastAsia="en-GB"/>
        </w:rPr>
        <w:t xml:space="preserve">  </w:t>
      </w:r>
      <w:r w:rsidRPr="000C0E90" w:rsidR="005B0593">
        <w:rPr>
          <w:rFonts w:ascii="Arial" w:hAnsi="Arial" w:eastAsia="Times New Roman" w:cs="Arial"/>
          <w:sz w:val="21"/>
          <w:szCs w:val="21"/>
          <w:lang w:eastAsia="en-GB"/>
        </w:rPr>
        <w:t xml:space="preserve">interests that have been declared by councillors and non-councillors with voting </w:t>
      </w:r>
      <w:proofErr w:type="gramStart"/>
      <w:r w:rsidRPr="000C0E90" w:rsidR="005B0593">
        <w:rPr>
          <w:rFonts w:ascii="Arial" w:hAnsi="Arial" w:eastAsia="Times New Roman" w:cs="Arial"/>
          <w:sz w:val="21"/>
          <w:szCs w:val="21"/>
          <w:lang w:eastAsia="en-GB"/>
        </w:rPr>
        <w:t>rights;</w:t>
      </w:r>
      <w:proofErr w:type="gramEnd"/>
      <w:r w:rsidRPr="000C0E90" w:rsidR="005B0593">
        <w:rPr>
          <w:rFonts w:ascii="Arial" w:hAnsi="Arial" w:eastAsia="Times New Roman" w:cs="Arial"/>
          <w:sz w:val="21"/>
          <w:szCs w:val="21"/>
          <w:lang w:eastAsia="en-GB"/>
        </w:rPr>
        <w:t xml:space="preserve"> </w:t>
      </w:r>
    </w:p>
    <w:p w:rsidRPr="00217C00" w:rsidR="002B2DDF" w:rsidP="00217C00" w:rsidRDefault="00F320CF" w14:paraId="4D045F5F" w14:textId="27D1D5DD">
      <w:pPr>
        <w:spacing w:line="300" w:lineRule="atLeast"/>
        <w:ind w:left="2160"/>
        <w:rPr>
          <w:rFonts w:ascii="Arial" w:hAnsi="Arial" w:eastAsia="Times New Roman" w:cs="Arial"/>
          <w:sz w:val="21"/>
          <w:szCs w:val="21"/>
          <w:lang w:eastAsia="en-GB"/>
        </w:rPr>
      </w:pPr>
      <w:r>
        <w:rPr>
          <w:rFonts w:ascii="Arial" w:hAnsi="Arial" w:eastAsia="Times New Roman" w:cs="Arial"/>
          <w:sz w:val="21"/>
          <w:szCs w:val="21"/>
          <w:lang w:eastAsia="en-GB"/>
        </w:rPr>
        <w:t xml:space="preserve">d) </w:t>
      </w:r>
      <w:r w:rsidRPr="000C0E90" w:rsidR="003866CA">
        <w:rPr>
          <w:rFonts w:ascii="Arial" w:hAnsi="Arial" w:eastAsia="Times New Roman" w:cs="Arial"/>
          <w:sz w:val="21"/>
          <w:szCs w:val="21"/>
          <w:lang w:eastAsia="en-GB"/>
        </w:rPr>
        <w:t xml:space="preserve"> </w:t>
      </w:r>
      <w:r w:rsidRPr="000C0E90" w:rsidR="005B0593">
        <w:rPr>
          <w:rFonts w:ascii="Arial" w:hAnsi="Arial" w:eastAsia="Times New Roman" w:cs="Arial"/>
          <w:sz w:val="21"/>
          <w:szCs w:val="21"/>
          <w:lang w:eastAsia="en-GB"/>
        </w:rPr>
        <w:t xml:space="preserve">whether a councillor or non-councillor with voting rights left the meeting when matters that they held interests in were being </w:t>
      </w:r>
      <w:proofErr w:type="gramStart"/>
      <w:r w:rsidRPr="000C0E90" w:rsidR="005B0593">
        <w:rPr>
          <w:rFonts w:ascii="Arial" w:hAnsi="Arial" w:eastAsia="Times New Roman" w:cs="Arial"/>
          <w:sz w:val="21"/>
          <w:szCs w:val="21"/>
          <w:lang w:eastAsia="en-GB"/>
        </w:rPr>
        <w:t>considered;</w:t>
      </w:r>
      <w:proofErr w:type="gramEnd"/>
      <w:r w:rsidRPr="000C0E90" w:rsidR="005B0593">
        <w:rPr>
          <w:rFonts w:ascii="Arial" w:hAnsi="Arial" w:eastAsia="Times New Roman" w:cs="Arial"/>
          <w:sz w:val="21"/>
          <w:szCs w:val="21"/>
          <w:lang w:eastAsia="en-GB"/>
        </w:rPr>
        <w:t xml:space="preserve"> </w:t>
      </w:r>
    </w:p>
    <w:p w:rsidRPr="000C0E90" w:rsidR="005B0593" w:rsidP="008D2704" w:rsidRDefault="00F320CF" w14:paraId="7B118826" w14:textId="4AA93FEC">
      <w:pPr>
        <w:spacing w:line="300" w:lineRule="atLeast"/>
        <w:ind w:left="1440" w:firstLine="720"/>
        <w:rPr>
          <w:rFonts w:ascii="Arial" w:hAnsi="Arial" w:eastAsia="Times New Roman" w:cs="Arial"/>
          <w:sz w:val="21"/>
          <w:szCs w:val="21"/>
          <w:lang w:eastAsia="en-GB"/>
        </w:rPr>
      </w:pPr>
      <w:r>
        <w:rPr>
          <w:rFonts w:ascii="Arial" w:hAnsi="Arial" w:eastAsia="Times New Roman" w:cs="Arial"/>
          <w:sz w:val="21"/>
          <w:szCs w:val="21"/>
          <w:lang w:eastAsia="en-GB"/>
        </w:rPr>
        <w:t>e)</w:t>
      </w:r>
      <w:r w:rsidRPr="000C0E90" w:rsidR="003866CA">
        <w:rPr>
          <w:rFonts w:ascii="Arial" w:hAnsi="Arial" w:eastAsia="Times New Roman" w:cs="Arial"/>
          <w:sz w:val="21"/>
          <w:szCs w:val="21"/>
          <w:lang w:eastAsia="en-GB"/>
        </w:rPr>
        <w:t xml:space="preserve">  </w:t>
      </w:r>
      <w:r w:rsidRPr="000C0E90" w:rsidR="005B0593">
        <w:rPr>
          <w:rFonts w:ascii="Arial" w:hAnsi="Arial" w:eastAsia="Times New Roman" w:cs="Arial"/>
          <w:sz w:val="21"/>
          <w:szCs w:val="21"/>
          <w:lang w:eastAsia="en-GB"/>
        </w:rPr>
        <w:t xml:space="preserve">if there was a public participation session; and </w:t>
      </w:r>
    </w:p>
    <w:p w:rsidRPr="000C0E90" w:rsidR="005B0593" w:rsidP="008D2704" w:rsidRDefault="00F320CF" w14:paraId="6AA12099" w14:textId="625F6703">
      <w:pPr>
        <w:spacing w:line="300" w:lineRule="atLeast"/>
        <w:ind w:left="1440" w:firstLine="720"/>
        <w:rPr>
          <w:rFonts w:ascii="Arial" w:hAnsi="Arial" w:eastAsia="Times New Roman" w:cs="Arial"/>
          <w:sz w:val="21"/>
          <w:szCs w:val="21"/>
          <w:lang w:eastAsia="en-GB"/>
        </w:rPr>
      </w:pPr>
      <w:r>
        <w:rPr>
          <w:rFonts w:ascii="Arial" w:hAnsi="Arial" w:eastAsia="Times New Roman" w:cs="Arial"/>
          <w:sz w:val="21"/>
          <w:szCs w:val="21"/>
          <w:lang w:eastAsia="en-GB"/>
        </w:rPr>
        <w:t>f)</w:t>
      </w:r>
      <w:r w:rsidRPr="000C0E90" w:rsidR="003866CA">
        <w:rPr>
          <w:rFonts w:ascii="Arial" w:hAnsi="Arial" w:eastAsia="Times New Roman" w:cs="Arial"/>
          <w:sz w:val="21"/>
          <w:szCs w:val="21"/>
          <w:lang w:eastAsia="en-GB"/>
        </w:rPr>
        <w:t xml:space="preserve">  </w:t>
      </w:r>
      <w:r w:rsidRPr="000C0E90" w:rsidR="005B0593">
        <w:rPr>
          <w:rFonts w:ascii="Arial" w:hAnsi="Arial" w:eastAsia="Times New Roman" w:cs="Arial"/>
          <w:sz w:val="21"/>
          <w:szCs w:val="21"/>
          <w:lang w:eastAsia="en-GB"/>
        </w:rPr>
        <w:t xml:space="preserve">the resolutions made. </w:t>
      </w:r>
    </w:p>
    <w:p w:rsidRPr="000C0E90" w:rsidR="005B0593" w:rsidP="008D2704" w:rsidRDefault="005B0593" w14:paraId="426C8518" w14:textId="77777777">
      <w:pPr>
        <w:numPr>
          <w:ilvl w:val="1"/>
          <w:numId w:val="3"/>
        </w:numPr>
        <w:spacing w:line="300" w:lineRule="atLeast"/>
        <w:rPr>
          <w:rFonts w:ascii="Arial" w:hAnsi="Arial" w:eastAsia="Times New Roman" w:cs="Arial"/>
          <w:sz w:val="21"/>
          <w:szCs w:val="21"/>
          <w:lang w:eastAsia="en-GB"/>
        </w:rPr>
      </w:pPr>
      <w:r w:rsidRPr="000C0E90">
        <w:rPr>
          <w:rFonts w:ascii="Arial" w:hAnsi="Arial" w:eastAsia="Times New Roman" w:cs="Arial"/>
          <w:b/>
          <w:bCs/>
          <w:sz w:val="21"/>
          <w:szCs w:val="21"/>
          <w:lang w:eastAsia="en-GB"/>
        </w:rPr>
        <w:t xml:space="preserve">A councillor or a non-councillor with voting rights who has a disclosable pecuniary interest or another interest as set out in the Council’s code of conduct in a matter being considered at a meeting is subject to statutory limitations or restrictions under the code on his right to participate and vote on that matter. </w:t>
      </w:r>
    </w:p>
    <w:p w:rsidRPr="000C0E90" w:rsidR="005B0593" w:rsidP="008D2704" w:rsidRDefault="005B0593" w14:paraId="583AB8B1" w14:textId="5D2A8C5E">
      <w:pPr>
        <w:numPr>
          <w:ilvl w:val="1"/>
          <w:numId w:val="3"/>
        </w:numPr>
        <w:spacing w:line="300" w:lineRule="atLeast"/>
        <w:rPr>
          <w:rFonts w:ascii="Arial" w:hAnsi="Arial" w:eastAsia="Times New Roman" w:cs="Arial"/>
          <w:sz w:val="21"/>
          <w:szCs w:val="21"/>
          <w:lang w:eastAsia="en-GB"/>
        </w:rPr>
      </w:pPr>
      <w:r w:rsidRPr="000C0E90">
        <w:rPr>
          <w:rFonts w:ascii="Arial" w:hAnsi="Arial" w:eastAsia="Times New Roman" w:cs="Arial"/>
          <w:b/>
          <w:bCs/>
          <w:sz w:val="21"/>
          <w:szCs w:val="21"/>
          <w:lang w:eastAsia="en-GB"/>
        </w:rPr>
        <w:t xml:space="preserve">No business may be transacted at a Council meeting unless at least one-third of the whole number of members of the Council are present and in no case shall the quorum of a meeting be less than three, </w:t>
      </w:r>
      <w:r w:rsidRPr="000C0E90">
        <w:rPr>
          <w:rFonts w:ascii="Arial" w:hAnsi="Arial" w:eastAsia="Times New Roman" w:cs="Arial"/>
          <w:sz w:val="21"/>
          <w:szCs w:val="21"/>
          <w:lang w:eastAsia="en-GB"/>
        </w:rPr>
        <w:t>but a motion to suspend Standing Orders shall not be moved wi</w:t>
      </w:r>
      <w:r w:rsidRPr="000C0E90" w:rsidR="0015605E">
        <w:rPr>
          <w:rFonts w:ascii="Arial" w:hAnsi="Arial" w:eastAsia="Times New Roman" w:cs="Arial"/>
          <w:sz w:val="21"/>
          <w:szCs w:val="21"/>
          <w:lang w:eastAsia="en-GB"/>
        </w:rPr>
        <w:t>thout a resolution agreed by five</w:t>
      </w:r>
      <w:r w:rsidRPr="000C0E90">
        <w:rPr>
          <w:rFonts w:ascii="Arial" w:hAnsi="Arial" w:eastAsia="Times New Roman" w:cs="Arial"/>
          <w:sz w:val="21"/>
          <w:szCs w:val="21"/>
          <w:lang w:eastAsia="en-GB"/>
        </w:rPr>
        <w:t xml:space="preserve"> members. </w:t>
      </w:r>
      <w:r w:rsidRPr="000C0E90">
        <w:rPr>
          <w:rFonts w:ascii="Arial" w:hAnsi="Arial" w:eastAsia="Times New Roman" w:cs="Arial"/>
          <w:i/>
          <w:iCs/>
          <w:sz w:val="24"/>
          <w:szCs w:val="24"/>
          <w:lang w:eastAsia="en-GB"/>
        </w:rPr>
        <w:t xml:space="preserve"> (See standing order 4d(viii) below for the quorum of a committee or sub-committee meeting.)</w:t>
      </w:r>
      <w:r w:rsidRPr="000C0E90">
        <w:rPr>
          <w:rFonts w:ascii="Arial" w:hAnsi="Arial" w:eastAsia="Times New Roman" w:cs="Arial"/>
          <w:sz w:val="21"/>
          <w:szCs w:val="21"/>
          <w:lang w:eastAsia="en-GB"/>
        </w:rPr>
        <w:t xml:space="preserve"> </w:t>
      </w:r>
    </w:p>
    <w:p w:rsidRPr="000C0E90" w:rsidR="005B0593" w:rsidP="008D2704" w:rsidRDefault="005B0593" w14:paraId="5FCC495F" w14:textId="77777777">
      <w:pPr>
        <w:numPr>
          <w:ilvl w:val="1"/>
          <w:numId w:val="3"/>
        </w:numPr>
        <w:spacing w:line="300" w:lineRule="atLeast"/>
        <w:rPr>
          <w:rFonts w:ascii="Arial" w:hAnsi="Arial" w:eastAsia="Times New Roman" w:cs="Arial"/>
          <w:sz w:val="21"/>
          <w:szCs w:val="21"/>
          <w:lang w:eastAsia="en-GB"/>
        </w:rPr>
      </w:pPr>
      <w:r w:rsidRPr="000C0E90">
        <w:rPr>
          <w:rFonts w:ascii="Arial" w:hAnsi="Arial" w:eastAsia="Times New Roman" w:cs="Arial"/>
          <w:b/>
          <w:bCs/>
          <w:sz w:val="21"/>
          <w:szCs w:val="21"/>
          <w:lang w:eastAsia="en-GB"/>
        </w:rPr>
        <w:t xml:space="preserve">If a Council or Committee meeting is or becomes inquorate then no business shall be </w:t>
      </w:r>
      <w:proofErr w:type="gramStart"/>
      <w:r w:rsidRPr="000C0E90">
        <w:rPr>
          <w:rFonts w:ascii="Arial" w:hAnsi="Arial" w:eastAsia="Times New Roman" w:cs="Arial"/>
          <w:b/>
          <w:bCs/>
          <w:sz w:val="21"/>
          <w:szCs w:val="21"/>
          <w:lang w:eastAsia="en-GB"/>
        </w:rPr>
        <w:t>transacted</w:t>
      </w:r>
      <w:proofErr w:type="gramEnd"/>
      <w:r w:rsidRPr="000C0E90">
        <w:rPr>
          <w:rFonts w:ascii="Arial" w:hAnsi="Arial" w:eastAsia="Times New Roman" w:cs="Arial"/>
          <w:sz w:val="21"/>
          <w:szCs w:val="21"/>
          <w:lang w:eastAsia="en-GB"/>
        </w:rPr>
        <w:t xml:space="preserve"> and the meeting shall be closed. The business on the agenda for the meeting shall be adjourned to another meeting. </w:t>
      </w:r>
    </w:p>
    <w:p w:rsidRPr="000C0E90" w:rsidR="005B0593" w:rsidP="008D2704" w:rsidRDefault="005B0593" w14:paraId="3B27B101" w14:textId="77777777">
      <w:pPr>
        <w:numPr>
          <w:ilvl w:val="1"/>
          <w:numId w:val="3"/>
        </w:numPr>
        <w:spacing w:line="300" w:lineRule="atLeast"/>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A meeting shall not exceed a period of two hours. </w:t>
      </w:r>
    </w:p>
    <w:p w:rsidRPr="000C0E90" w:rsidR="005B0593" w:rsidP="005B0593" w:rsidRDefault="005B0593" w14:paraId="7CBE57FD"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_Toc357072132" w:id="21"/>
      <w:bookmarkStart w:name="Committees" w:id="22"/>
      <w:bookmarkStart w:name="_Toc427653755" w:id="23"/>
      <w:bookmarkStart w:name="_Toc359336487" w:id="24"/>
      <w:bookmarkStart w:name="_Toc359334785" w:id="25"/>
      <w:bookmarkStart w:name="_Toc359334506" w:id="26"/>
      <w:bookmarkStart w:name="_Toc359318558" w:id="27"/>
      <w:bookmarkStart w:name="_Toc357072134" w:id="28"/>
      <w:bookmarkStart w:name="_Toc357783750" w:id="29"/>
      <w:bookmarkStart w:name="_Toc357784083" w:id="30"/>
      <w:bookmarkStart w:name="_Toc358979789" w:id="31"/>
      <w:bookmarkStart w:name="_Toc358979841" w:id="32"/>
      <w:bookmarkStart w:name="_Toc359318557" w:id="33"/>
      <w:bookmarkStart w:name="_Toc359319488" w:id="34"/>
      <w:bookmarkStart w:name="_Toc359319640" w:id="35"/>
      <w:bookmarkStart w:name="_Toc359334505" w:id="36"/>
      <w:bookmarkStart w:name="_Toc359334784" w:id="37"/>
      <w:bookmarkStart w:name="_Toc359336486" w:id="38"/>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0C0E90">
        <w:rPr>
          <w:rFonts w:ascii="Arial" w:hAnsi="Arial" w:eastAsia="Times New Roman" w:cs="Arial"/>
          <w:color w:val="2E74B5" w:themeColor="accent5" w:themeShade="BF"/>
          <w:kern w:val="36"/>
          <w:sz w:val="36"/>
          <w:szCs w:val="36"/>
          <w:lang w:eastAsia="en-GB"/>
        </w:rPr>
        <w:t xml:space="preserve">4. Committees and Sub-committees </w:t>
      </w:r>
    </w:p>
    <w:p w:rsidR="00F320CF" w:rsidP="008D2704" w:rsidRDefault="005B0593" w14:paraId="543604AE" w14:textId="77777777">
      <w:pPr>
        <w:numPr>
          <w:ilvl w:val="1"/>
          <w:numId w:val="4"/>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The Council may at the annual meeting appoint Standing Committees and may at any time appoint other Committees as are necessary, but subject to any statu</w:t>
      </w:r>
      <w:r w:rsidRPr="000C0E90" w:rsidR="0015605E">
        <w:rPr>
          <w:rFonts w:ascii="Arial" w:hAnsi="Arial" w:eastAsia="Times New Roman" w:cs="Arial"/>
          <w:sz w:val="21"/>
          <w:szCs w:val="21"/>
          <w:lang w:eastAsia="en-GB"/>
        </w:rPr>
        <w:t>tory provision in that behalf:</w:t>
      </w:r>
    </w:p>
    <w:p w:rsidRPr="00F320CF" w:rsidR="005B0593" w:rsidP="008D2704" w:rsidRDefault="00F320CF" w14:paraId="6BA61F1B" w14:textId="2958F183">
      <w:pPr>
        <w:spacing w:line="300" w:lineRule="atLeast"/>
        <w:ind w:left="2160"/>
        <w:jc w:val="both"/>
        <w:rPr>
          <w:rFonts w:ascii="Arial" w:hAnsi="Arial" w:eastAsia="Times New Roman" w:cs="Arial"/>
          <w:sz w:val="21"/>
          <w:szCs w:val="21"/>
          <w:lang w:eastAsia="en-GB"/>
        </w:rPr>
      </w:pPr>
      <w:r w:rsidRPr="00F320CF">
        <w:rPr>
          <w:rFonts w:ascii="Arial" w:hAnsi="Arial" w:eastAsia="Times New Roman" w:cs="Arial"/>
          <w:sz w:val="21"/>
          <w:szCs w:val="21"/>
          <w:lang w:eastAsia="en-GB"/>
        </w:rPr>
        <w:t xml:space="preserve">a) </w:t>
      </w:r>
      <w:r w:rsidRPr="00F320CF" w:rsidR="005B0593">
        <w:rPr>
          <w:rFonts w:ascii="Arial" w:hAnsi="Arial" w:eastAsia="Times New Roman" w:cs="Arial"/>
          <w:sz w:val="21"/>
          <w:szCs w:val="21"/>
          <w:lang w:eastAsia="en-GB"/>
        </w:rPr>
        <w:t xml:space="preserve">shall not appoint any member of a Committee </w:t>
      </w:r>
      <w:proofErr w:type="gramStart"/>
      <w:r w:rsidRPr="00F320CF" w:rsidR="005B0593">
        <w:rPr>
          <w:rFonts w:ascii="Arial" w:hAnsi="Arial" w:eastAsia="Times New Roman" w:cs="Arial"/>
          <w:sz w:val="21"/>
          <w:szCs w:val="21"/>
          <w:lang w:eastAsia="en-GB"/>
        </w:rPr>
        <w:t>so as to</w:t>
      </w:r>
      <w:proofErr w:type="gramEnd"/>
      <w:r w:rsidRPr="00F320CF" w:rsidR="005B0593">
        <w:rPr>
          <w:rFonts w:ascii="Arial" w:hAnsi="Arial" w:eastAsia="Times New Roman" w:cs="Arial"/>
          <w:sz w:val="21"/>
          <w:szCs w:val="21"/>
          <w:lang w:eastAsia="en-GB"/>
        </w:rPr>
        <w:t xml:space="preserve"> hold office later than the next annual meeting, and </w:t>
      </w:r>
    </w:p>
    <w:p w:rsidRPr="000C0E90" w:rsidR="005B0593" w:rsidP="008D2704" w:rsidRDefault="00F320CF" w14:paraId="5F043A8E" w14:textId="1BD927C0">
      <w:pPr>
        <w:spacing w:line="300" w:lineRule="atLeast"/>
        <w:ind w:left="216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b) </w:t>
      </w:r>
      <w:r w:rsidRPr="000C0E90" w:rsidR="005B0593">
        <w:rPr>
          <w:rFonts w:ascii="Arial" w:hAnsi="Arial" w:eastAsia="Times New Roman" w:cs="Arial"/>
          <w:sz w:val="21"/>
          <w:szCs w:val="21"/>
          <w:lang w:eastAsia="en-GB"/>
        </w:rPr>
        <w:t xml:space="preserve">may at any time dissolve or alter the membership of the Committee. </w:t>
      </w:r>
    </w:p>
    <w:p w:rsidRPr="000C0E90" w:rsidR="005B0593" w:rsidP="008D2704" w:rsidRDefault="005B0593" w14:paraId="40473B38" w14:textId="63B207B1">
      <w:pPr>
        <w:numPr>
          <w:ilvl w:val="1"/>
          <w:numId w:val="4"/>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Other than the Finance </w:t>
      </w:r>
      <w:r w:rsidRPr="000C0E90" w:rsidR="003B02B0">
        <w:rPr>
          <w:rFonts w:ascii="Arial" w:hAnsi="Arial" w:eastAsia="Times New Roman" w:cs="Arial"/>
          <w:sz w:val="21"/>
          <w:szCs w:val="21"/>
          <w:lang w:eastAsia="en-GB"/>
        </w:rPr>
        <w:t xml:space="preserve">&amp; Legal </w:t>
      </w:r>
      <w:r w:rsidRPr="000C0E90">
        <w:rPr>
          <w:rFonts w:ascii="Arial" w:hAnsi="Arial" w:eastAsia="Times New Roman" w:cs="Arial"/>
          <w:sz w:val="21"/>
          <w:szCs w:val="21"/>
          <w:lang w:eastAsia="en-GB"/>
        </w:rPr>
        <w:t xml:space="preserve">Committee, all Committee meetings shall be public meetings unless their presence is prejudicial to the public interest by reason of the confidential nature of the business to be transacted or for other special reasons. The public and press’s exclusion from part or </w:t>
      </w:r>
      <w:proofErr w:type="gramStart"/>
      <w:r w:rsidRPr="000C0E90">
        <w:rPr>
          <w:rFonts w:ascii="Arial" w:hAnsi="Arial" w:eastAsia="Times New Roman" w:cs="Arial"/>
          <w:sz w:val="21"/>
          <w:szCs w:val="21"/>
          <w:lang w:eastAsia="en-GB"/>
        </w:rPr>
        <w:t>all of</w:t>
      </w:r>
      <w:proofErr w:type="gramEnd"/>
      <w:r w:rsidRPr="000C0E90">
        <w:rPr>
          <w:rFonts w:ascii="Arial" w:hAnsi="Arial" w:eastAsia="Times New Roman" w:cs="Arial"/>
          <w:sz w:val="21"/>
          <w:szCs w:val="21"/>
          <w:lang w:eastAsia="en-GB"/>
        </w:rPr>
        <w:t xml:space="preserve"> a meeting shall be by a resolution which shall give reasons for the public’s exclusion. </w:t>
      </w:r>
    </w:p>
    <w:p w:rsidRPr="000C0E90" w:rsidR="005B0593" w:rsidP="008D2704" w:rsidRDefault="005B0593" w14:paraId="07B7A0D3" w14:textId="67DC3A21">
      <w:pPr>
        <w:numPr>
          <w:ilvl w:val="1"/>
          <w:numId w:val="4"/>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The composition of the Council’s Committees shall be such that every Councillor shall be able to sit on at least one Committee. Volunteers shall be called for to be represented on Committees at the Annual Meeting of the Council, but in the event of more representatives than required, the Council shall vote</w:t>
      </w:r>
      <w:r w:rsidRPr="000C0E90" w:rsidR="0015605E">
        <w:rPr>
          <w:rFonts w:ascii="Arial" w:hAnsi="Arial" w:eastAsia="Times New Roman" w:cs="Arial"/>
          <w:sz w:val="21"/>
          <w:szCs w:val="21"/>
          <w:lang w:eastAsia="en-GB"/>
        </w:rPr>
        <w:t xml:space="preserve"> as to who shall be represented.</w:t>
      </w:r>
    </w:p>
    <w:p w:rsidRPr="000C0E90" w:rsidR="005B0593" w:rsidP="008D2704" w:rsidRDefault="005B0593" w14:paraId="2AA16B16" w14:textId="3CA695CE">
      <w:pPr>
        <w:numPr>
          <w:ilvl w:val="1"/>
          <w:numId w:val="4"/>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The Standing </w:t>
      </w:r>
      <w:r w:rsidRPr="000C0E90" w:rsidR="003866CA">
        <w:rPr>
          <w:rFonts w:ascii="Arial" w:hAnsi="Arial" w:eastAsia="Times New Roman" w:cs="Arial"/>
          <w:sz w:val="21"/>
          <w:szCs w:val="21"/>
          <w:lang w:eastAsia="en-GB"/>
        </w:rPr>
        <w:t>Committees shall be as follows:</w:t>
      </w:r>
      <w:r w:rsidRPr="000C0E90">
        <w:rPr>
          <w:rFonts w:ascii="Arial" w:hAnsi="Arial" w:eastAsia="Times New Roman" w:cs="Arial"/>
          <w:sz w:val="21"/>
          <w:szCs w:val="21"/>
          <w:lang w:eastAsia="en-GB"/>
        </w:rPr>
        <w:t xml:space="preserve"> </w:t>
      </w:r>
    </w:p>
    <w:p w:rsidRPr="000C0E90" w:rsidR="005B0593" w:rsidP="008D2704" w:rsidRDefault="00F320CF" w14:paraId="4D9DA410" w14:textId="0013BBE3">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a) </w:t>
      </w:r>
      <w:r w:rsidRPr="000C0E90" w:rsidR="003B02B0">
        <w:rPr>
          <w:rFonts w:ascii="Arial" w:hAnsi="Arial" w:eastAsia="Times New Roman" w:cs="Arial"/>
          <w:sz w:val="21"/>
          <w:szCs w:val="21"/>
          <w:lang w:eastAsia="en-GB"/>
        </w:rPr>
        <w:t>FINANCE</w:t>
      </w:r>
      <w:r w:rsidRPr="000C0E90" w:rsidR="00682CF2">
        <w:rPr>
          <w:rFonts w:ascii="Arial" w:hAnsi="Arial" w:eastAsia="Times New Roman" w:cs="Arial"/>
          <w:sz w:val="21"/>
          <w:szCs w:val="21"/>
          <w:lang w:eastAsia="en-GB"/>
        </w:rPr>
        <w:t xml:space="preserve"> &amp; L</w:t>
      </w:r>
      <w:r w:rsidR="00BA3A7C">
        <w:rPr>
          <w:rFonts w:ascii="Arial" w:hAnsi="Arial" w:eastAsia="Times New Roman" w:cs="Arial"/>
          <w:sz w:val="21"/>
          <w:szCs w:val="21"/>
          <w:lang w:eastAsia="en-GB"/>
        </w:rPr>
        <w:t xml:space="preserve">EGAL </w:t>
      </w:r>
      <w:r w:rsidRPr="000C0E90" w:rsidR="00682CF2">
        <w:rPr>
          <w:rFonts w:ascii="Arial" w:hAnsi="Arial" w:eastAsia="Times New Roman" w:cs="Arial"/>
          <w:sz w:val="21"/>
          <w:szCs w:val="21"/>
          <w:lang w:eastAsia="en-GB"/>
        </w:rPr>
        <w:t>C</w:t>
      </w:r>
      <w:r w:rsidRPr="000C0E90" w:rsidR="003646E5">
        <w:rPr>
          <w:rFonts w:ascii="Arial" w:hAnsi="Arial" w:eastAsia="Times New Roman" w:cs="Arial"/>
          <w:sz w:val="21"/>
          <w:szCs w:val="21"/>
          <w:lang w:eastAsia="en-GB"/>
        </w:rPr>
        <w:t>OMMITTEE shall consist of</w:t>
      </w:r>
      <w:r w:rsidRPr="000C0E90" w:rsidR="005B0593">
        <w:rPr>
          <w:rFonts w:ascii="Arial" w:hAnsi="Arial" w:eastAsia="Times New Roman" w:cs="Arial"/>
          <w:sz w:val="21"/>
          <w:szCs w:val="21"/>
          <w:lang w:eastAsia="en-GB"/>
        </w:rPr>
        <w:t xml:space="preserve"> </w:t>
      </w:r>
      <w:r w:rsidRPr="000C0E90" w:rsidR="003B02B0">
        <w:rPr>
          <w:rFonts w:ascii="Arial" w:hAnsi="Arial" w:eastAsia="Times New Roman" w:cs="Arial"/>
          <w:sz w:val="21"/>
          <w:szCs w:val="21"/>
          <w:lang w:eastAsia="en-GB"/>
        </w:rPr>
        <w:t>– The Chair and Vice-Chair of Council, plus two or three councillors</w:t>
      </w:r>
      <w:r w:rsidRPr="000C0E90" w:rsidR="003646E5">
        <w:rPr>
          <w:rFonts w:ascii="Arial" w:hAnsi="Arial" w:eastAsia="Times New Roman" w:cs="Arial"/>
          <w:sz w:val="21"/>
          <w:szCs w:val="21"/>
          <w:lang w:eastAsia="en-GB"/>
        </w:rPr>
        <w:t>.  The Finance Committee is responsible for managing financial matters in accordance with the Financial Regulations</w:t>
      </w:r>
      <w:r w:rsidRPr="000C0E90" w:rsidR="00682CF2">
        <w:rPr>
          <w:rFonts w:ascii="Arial" w:hAnsi="Arial" w:eastAsia="Times New Roman" w:cs="Arial"/>
          <w:sz w:val="21"/>
          <w:szCs w:val="21"/>
          <w:lang w:eastAsia="en-GB"/>
        </w:rPr>
        <w:t xml:space="preserve">, </w:t>
      </w:r>
      <w:r w:rsidR="009334DA">
        <w:rPr>
          <w:rFonts w:ascii="Arial" w:hAnsi="Arial" w:eastAsia="Times New Roman" w:cs="Arial"/>
          <w:sz w:val="21"/>
          <w:szCs w:val="21"/>
          <w:lang w:eastAsia="en-GB"/>
        </w:rPr>
        <w:t>and for Legal affairs.</w:t>
      </w:r>
    </w:p>
    <w:p w:rsidRPr="00217C00" w:rsidR="002B2DDF" w:rsidP="00217C00" w:rsidRDefault="00F320CF" w14:paraId="0B9311A6" w14:textId="7E0AA3CA">
      <w:pPr>
        <w:spacing w:line="300" w:lineRule="atLeast"/>
        <w:ind w:left="1800"/>
        <w:jc w:val="both"/>
        <w:rPr>
          <w:rFonts w:ascii="Arial" w:hAnsi="Arial" w:eastAsia="Times New Roman" w:cs="Arial"/>
          <w:sz w:val="21"/>
          <w:szCs w:val="21"/>
          <w:lang w:val="en-US" w:eastAsia="en-GB"/>
        </w:rPr>
      </w:pPr>
      <w:r>
        <w:rPr>
          <w:rFonts w:ascii="Arial" w:hAnsi="Arial" w:eastAsia="Times New Roman" w:cs="Arial"/>
          <w:sz w:val="21"/>
          <w:szCs w:val="21"/>
          <w:lang w:eastAsia="en-GB"/>
        </w:rPr>
        <w:t xml:space="preserve">b) </w:t>
      </w:r>
      <w:r w:rsidRPr="000C0E90" w:rsidR="005B0593">
        <w:rPr>
          <w:rFonts w:ascii="Arial" w:hAnsi="Arial" w:eastAsia="Times New Roman" w:cs="Arial"/>
          <w:sz w:val="21"/>
          <w:szCs w:val="21"/>
          <w:lang w:eastAsia="en-GB"/>
        </w:rPr>
        <w:t xml:space="preserve">GENERAL PURPOSES COMMITTEE - shall consist of the Chair and Vice Chair of Council, </w:t>
      </w:r>
      <w:r w:rsidRPr="000C0E90" w:rsidR="003646E5">
        <w:rPr>
          <w:rFonts w:ascii="Arial" w:hAnsi="Arial" w:eastAsia="Times New Roman" w:cs="Arial"/>
          <w:sz w:val="21"/>
          <w:szCs w:val="21"/>
          <w:lang w:eastAsia="en-GB"/>
        </w:rPr>
        <w:t>plus</w:t>
      </w:r>
      <w:r w:rsidRPr="000C0E90" w:rsidR="005B0593">
        <w:rPr>
          <w:rFonts w:ascii="Arial" w:hAnsi="Arial" w:eastAsia="Times New Roman" w:cs="Arial"/>
          <w:sz w:val="21"/>
          <w:szCs w:val="21"/>
          <w:lang w:eastAsia="en-GB"/>
        </w:rPr>
        <w:t xml:space="preserve"> </w:t>
      </w:r>
      <w:r w:rsidRPr="000C0E90" w:rsidR="00682CF2">
        <w:rPr>
          <w:rFonts w:ascii="Arial" w:hAnsi="Arial" w:eastAsia="Times New Roman" w:cs="Arial"/>
          <w:sz w:val="21"/>
          <w:szCs w:val="21"/>
          <w:lang w:eastAsia="en-GB"/>
        </w:rPr>
        <w:t>four</w:t>
      </w:r>
      <w:r w:rsidRPr="000C0E90" w:rsidR="003B02B0">
        <w:rPr>
          <w:rFonts w:ascii="Arial" w:hAnsi="Arial" w:eastAsia="Times New Roman" w:cs="Arial"/>
          <w:sz w:val="21"/>
          <w:szCs w:val="21"/>
          <w:lang w:eastAsia="en-GB"/>
        </w:rPr>
        <w:t xml:space="preserve"> </w:t>
      </w:r>
      <w:r w:rsidRPr="000C0E90" w:rsidR="007E3A8F">
        <w:rPr>
          <w:rFonts w:ascii="Arial" w:hAnsi="Arial" w:eastAsia="Times New Roman" w:cs="Arial"/>
          <w:sz w:val="21"/>
          <w:szCs w:val="21"/>
          <w:lang w:eastAsia="en-GB"/>
        </w:rPr>
        <w:t xml:space="preserve">or more </w:t>
      </w:r>
      <w:r w:rsidRPr="000C0E90" w:rsidR="005B0593">
        <w:rPr>
          <w:rFonts w:ascii="Arial" w:hAnsi="Arial" w:eastAsia="Times New Roman" w:cs="Arial"/>
          <w:sz w:val="21"/>
          <w:szCs w:val="21"/>
          <w:lang w:eastAsia="en-GB"/>
        </w:rPr>
        <w:t>other Councillor</w:t>
      </w:r>
      <w:r w:rsidRPr="000C0E90" w:rsidR="003B02B0">
        <w:rPr>
          <w:rFonts w:ascii="Arial" w:hAnsi="Arial" w:eastAsia="Times New Roman" w:cs="Arial"/>
          <w:sz w:val="21"/>
          <w:szCs w:val="21"/>
          <w:lang w:eastAsia="en-GB"/>
        </w:rPr>
        <w:t>s</w:t>
      </w:r>
      <w:r w:rsidRPr="000C0E90" w:rsidR="003646E5">
        <w:rPr>
          <w:rFonts w:ascii="Arial" w:hAnsi="Arial" w:eastAsia="Times New Roman" w:cs="Arial"/>
          <w:sz w:val="21"/>
          <w:szCs w:val="21"/>
          <w:lang w:eastAsia="en-GB"/>
        </w:rPr>
        <w:t xml:space="preserve">. Ideally each councillor should be </w:t>
      </w:r>
      <w:r w:rsidRPr="000C0E90" w:rsidR="00682CF2">
        <w:rPr>
          <w:rFonts w:ascii="Arial" w:hAnsi="Arial" w:eastAsia="Times New Roman" w:cs="Arial"/>
          <w:sz w:val="21"/>
          <w:szCs w:val="21"/>
          <w:lang w:val="en-US" w:eastAsia="en-GB"/>
        </w:rPr>
        <w:t>given responsibility</w:t>
      </w:r>
      <w:r w:rsidRPr="000C0E90" w:rsidR="00682CF2">
        <w:rPr>
          <w:rFonts w:ascii="Arial" w:hAnsi="Arial" w:eastAsia="Times New Roman" w:cs="Arial"/>
          <w:sz w:val="21"/>
          <w:szCs w:val="21"/>
          <w:lang w:eastAsia="en-GB"/>
        </w:rPr>
        <w:t xml:space="preserve"> for overseeing or being the contact point for </w:t>
      </w:r>
      <w:r w:rsidRPr="000C0E90" w:rsidR="00682CF2">
        <w:rPr>
          <w:rFonts w:ascii="Arial" w:hAnsi="Arial" w:eastAsia="Times New Roman" w:cs="Arial"/>
          <w:sz w:val="21"/>
          <w:szCs w:val="21"/>
          <w:lang w:val="en-US" w:eastAsia="en-GB"/>
        </w:rPr>
        <w:t xml:space="preserve">specific areas of community activity in which the Council is </w:t>
      </w:r>
      <w:r w:rsidRPr="000C0E90" w:rsidR="003866CA">
        <w:rPr>
          <w:rFonts w:ascii="Arial" w:hAnsi="Arial" w:eastAsia="Times New Roman" w:cs="Arial"/>
          <w:sz w:val="21"/>
          <w:szCs w:val="21"/>
          <w:lang w:val="en-US" w:eastAsia="en-GB"/>
        </w:rPr>
        <w:t>concerned</w:t>
      </w:r>
      <w:r w:rsidRPr="009334DA" w:rsidR="00682CF2">
        <w:rPr>
          <w:rFonts w:ascii="Arial" w:hAnsi="Arial" w:eastAsia="Times New Roman" w:cs="Arial"/>
          <w:sz w:val="21"/>
          <w:szCs w:val="21"/>
          <w:lang w:val="en-US" w:eastAsia="en-GB"/>
        </w:rPr>
        <w:t>.</w:t>
      </w:r>
      <w:r w:rsidRPr="009334DA" w:rsidR="003646E5">
        <w:rPr>
          <w:rFonts w:ascii="Arial" w:hAnsi="Arial" w:eastAsia="Times New Roman" w:cs="Arial"/>
          <w:sz w:val="21"/>
          <w:szCs w:val="21"/>
          <w:lang w:val="en-US" w:eastAsia="en-GB"/>
        </w:rPr>
        <w:t xml:space="preserve"> </w:t>
      </w:r>
      <w:r w:rsidRPr="009334DA" w:rsidR="009334DA">
        <w:rPr>
          <w:rFonts w:ascii="Arial" w:hAnsi="Arial" w:eastAsia="Times New Roman" w:cs="Arial"/>
          <w:sz w:val="21"/>
          <w:szCs w:val="21"/>
          <w:lang w:val="en-US" w:eastAsia="en-GB"/>
        </w:rPr>
        <w:t>I</w:t>
      </w:r>
      <w:r w:rsidRPr="009334DA" w:rsidR="009334DA">
        <w:rPr>
          <w:rFonts w:ascii="Arial" w:hAnsi="Arial" w:eastAsia="Times New Roman" w:cs="Arial"/>
          <w:sz w:val="21"/>
          <w:szCs w:val="21"/>
          <w:lang w:eastAsia="en-GB"/>
        </w:rPr>
        <w:t>t will be responsible for any matter that does not fall within the remit of any other committee.</w:t>
      </w:r>
    </w:p>
    <w:p w:rsidRPr="000C0E90" w:rsidR="005B0593" w:rsidP="008D2704" w:rsidRDefault="00F320CF" w14:paraId="4284485A" w14:textId="79F21B48">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c) </w:t>
      </w:r>
      <w:r w:rsidRPr="000C0E90" w:rsidR="005B0593">
        <w:rPr>
          <w:rFonts w:ascii="Arial" w:hAnsi="Arial" w:eastAsia="Times New Roman" w:cs="Arial"/>
          <w:sz w:val="21"/>
          <w:szCs w:val="21"/>
          <w:lang w:eastAsia="en-GB"/>
        </w:rPr>
        <w:t>PLANNING COMMITTEE –</w:t>
      </w:r>
      <w:r w:rsidRPr="000C0E90" w:rsidR="00C73889">
        <w:rPr>
          <w:rFonts w:ascii="Arial" w:hAnsi="Arial" w:eastAsia="Times New Roman" w:cs="Arial"/>
          <w:sz w:val="21"/>
          <w:szCs w:val="21"/>
          <w:lang w:eastAsia="en-GB"/>
        </w:rPr>
        <w:t xml:space="preserve"> shall consist of the Chair of the council, and four or more other councillors. It</w:t>
      </w:r>
      <w:r w:rsidRPr="000C0E90" w:rsidR="005B0593">
        <w:rPr>
          <w:rFonts w:ascii="Arial" w:hAnsi="Arial" w:eastAsia="Times New Roman" w:cs="Arial"/>
          <w:sz w:val="21"/>
          <w:szCs w:val="21"/>
          <w:lang w:eastAsia="en-GB"/>
        </w:rPr>
        <w:t xml:space="preserve"> shall have delegated powers to formulate comments on planning applications on behalf of the Council. </w:t>
      </w:r>
      <w:r w:rsidRPr="000C0E90" w:rsidR="00C73889">
        <w:rPr>
          <w:rFonts w:ascii="Arial" w:hAnsi="Arial" w:eastAsia="Times New Roman" w:cs="Arial"/>
          <w:sz w:val="21"/>
          <w:szCs w:val="21"/>
          <w:lang w:eastAsia="en-GB"/>
        </w:rPr>
        <w:t>It shall oversee and report on the work of any sub-committees appointed.</w:t>
      </w:r>
    </w:p>
    <w:p w:rsidRPr="000C0E90" w:rsidR="00C73889" w:rsidP="008D2704" w:rsidRDefault="00A158AC" w14:paraId="58E2A6D7" w14:textId="0AF97777">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d) </w:t>
      </w:r>
      <w:r w:rsidRPr="000C0E90" w:rsidR="00C73889">
        <w:rPr>
          <w:rFonts w:ascii="Arial" w:hAnsi="Arial" w:eastAsia="Times New Roman" w:cs="Arial"/>
          <w:sz w:val="21"/>
          <w:szCs w:val="21"/>
          <w:lang w:eastAsia="en-GB"/>
        </w:rPr>
        <w:t>HR Committee – Three councillors responsible for HR matters.</w:t>
      </w:r>
    </w:p>
    <w:p w:rsidRPr="000C0E90" w:rsidR="005B0593" w:rsidP="008D2704" w:rsidRDefault="005B0593" w14:paraId="092C922E" w14:textId="71A53697">
      <w:pPr>
        <w:numPr>
          <w:ilvl w:val="1"/>
          <w:numId w:val="4"/>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Further Committees </w:t>
      </w:r>
      <w:r w:rsidRPr="000C0E90" w:rsidR="00682CF2">
        <w:rPr>
          <w:rFonts w:ascii="Arial" w:hAnsi="Arial" w:eastAsia="Times New Roman" w:cs="Arial"/>
          <w:sz w:val="21"/>
          <w:szCs w:val="21"/>
          <w:lang w:eastAsia="en-GB"/>
        </w:rPr>
        <w:t>may</w:t>
      </w:r>
      <w:r w:rsidRPr="000C0E90">
        <w:rPr>
          <w:rFonts w:ascii="Arial" w:hAnsi="Arial" w:eastAsia="Times New Roman" w:cs="Arial"/>
          <w:sz w:val="21"/>
          <w:szCs w:val="21"/>
          <w:lang w:eastAsia="en-GB"/>
        </w:rPr>
        <w:t xml:space="preserve"> be appointed as and when considered necessary. </w:t>
      </w:r>
    </w:p>
    <w:p w:rsidRPr="000C0E90" w:rsidR="005B0593" w:rsidP="008D2704" w:rsidRDefault="005B0593" w14:paraId="0DF09EAB" w14:textId="2E09140D">
      <w:pPr>
        <w:numPr>
          <w:ilvl w:val="1"/>
          <w:numId w:val="4"/>
        </w:numPr>
        <w:spacing w:line="300" w:lineRule="atLeast"/>
        <w:jc w:val="both"/>
        <w:rPr>
          <w:rFonts w:ascii="Arial" w:hAnsi="Arial" w:eastAsia="Times New Roman" w:cs="Arial"/>
          <w:sz w:val="21"/>
          <w:szCs w:val="21"/>
          <w:lang w:eastAsia="en-GB"/>
        </w:rPr>
      </w:pPr>
      <w:r w:rsidRPr="000C0E90">
        <w:rPr>
          <w:rFonts w:ascii="Arial" w:hAnsi="Arial" w:eastAsia="Times New Roman" w:cs="Arial"/>
          <w:sz w:val="21"/>
          <w:szCs w:val="21"/>
          <w:lang w:eastAsia="en-GB"/>
        </w:rPr>
        <w:t xml:space="preserve">The Chair and Vice Chair of the Council shall be ex-officio members of each Committee of the Council </w:t>
      </w:r>
      <w:r w:rsidRPr="000C0E90" w:rsidR="00C73889">
        <w:rPr>
          <w:rFonts w:ascii="Arial" w:hAnsi="Arial" w:eastAsia="Times New Roman" w:cs="Arial"/>
          <w:sz w:val="21"/>
          <w:szCs w:val="21"/>
          <w:lang w:eastAsia="en-GB"/>
        </w:rPr>
        <w:t>except the Finance and Legal</w:t>
      </w:r>
      <w:r w:rsidRPr="000C0E90">
        <w:rPr>
          <w:rFonts w:ascii="Arial" w:hAnsi="Arial" w:eastAsia="Times New Roman" w:cs="Arial"/>
          <w:sz w:val="21"/>
          <w:szCs w:val="21"/>
          <w:lang w:eastAsia="en-GB"/>
        </w:rPr>
        <w:t xml:space="preserve"> Committee where they are full members. </w:t>
      </w:r>
    </w:p>
    <w:p w:rsidRPr="000C0E90" w:rsidR="005B0593" w:rsidP="008D2704" w:rsidRDefault="005B0593" w14:paraId="6303C330" w14:textId="77777777">
      <w:pPr>
        <w:numPr>
          <w:ilvl w:val="1"/>
          <w:numId w:val="4"/>
        </w:numPr>
        <w:spacing w:line="300" w:lineRule="atLeast"/>
        <w:jc w:val="both"/>
        <w:rPr>
          <w:rFonts w:ascii="Arial" w:hAnsi="Arial" w:eastAsia="Times New Roman" w:cs="Arial"/>
          <w:sz w:val="21"/>
          <w:szCs w:val="21"/>
          <w:lang w:eastAsia="en-GB"/>
        </w:rPr>
      </w:pPr>
      <w:r w:rsidRPr="000C0E90">
        <w:rPr>
          <w:rFonts w:ascii="Arial" w:hAnsi="Arial" w:eastAsia="Times New Roman" w:cs="Arial"/>
          <w:b/>
          <w:bCs/>
          <w:sz w:val="21"/>
          <w:szCs w:val="21"/>
          <w:lang w:eastAsia="en-GB"/>
        </w:rPr>
        <w:t xml:space="preserve">Unless the Council determines otherwise, a committee may appoint a sub-committee whose terms of reference and members shall be determined by the committee. </w:t>
      </w:r>
    </w:p>
    <w:p w:rsidRPr="000C0E90" w:rsidR="005B0593" w:rsidP="008D2704" w:rsidRDefault="005B0593" w14:paraId="2263E3B4" w14:textId="77777777">
      <w:pPr>
        <w:numPr>
          <w:ilvl w:val="1"/>
          <w:numId w:val="4"/>
        </w:numPr>
        <w:spacing w:line="300" w:lineRule="atLeast"/>
        <w:rPr>
          <w:rFonts w:ascii="Arial" w:hAnsi="Arial" w:eastAsia="Times New Roman" w:cs="Arial"/>
          <w:sz w:val="21"/>
          <w:szCs w:val="21"/>
          <w:lang w:eastAsia="en-GB"/>
        </w:rPr>
      </w:pPr>
      <w:r w:rsidRPr="000C0E90">
        <w:rPr>
          <w:rFonts w:ascii="Arial" w:hAnsi="Arial" w:eastAsia="Times New Roman" w:cs="Arial"/>
          <w:b/>
          <w:bCs/>
          <w:sz w:val="21"/>
          <w:szCs w:val="21"/>
          <w:lang w:eastAsia="en-GB"/>
        </w:rPr>
        <w:t xml:space="preserve">The members of a committee may include non-councillors unless it is a committee which regulates and controls the finances of the Council. </w:t>
      </w:r>
    </w:p>
    <w:p w:rsidRPr="000C0E90" w:rsidR="005B0593" w:rsidP="008D2704" w:rsidRDefault="005B0593" w14:paraId="6D232D01" w14:textId="77777777">
      <w:pPr>
        <w:numPr>
          <w:ilvl w:val="1"/>
          <w:numId w:val="4"/>
        </w:numPr>
        <w:spacing w:line="300" w:lineRule="atLeast"/>
        <w:rPr>
          <w:rFonts w:ascii="Arial" w:hAnsi="Arial" w:eastAsia="Times New Roman" w:cs="Arial"/>
          <w:sz w:val="21"/>
          <w:szCs w:val="21"/>
          <w:lang w:eastAsia="en-GB"/>
        </w:rPr>
      </w:pPr>
      <w:r w:rsidRPr="000C0E90">
        <w:rPr>
          <w:rFonts w:ascii="Arial" w:hAnsi="Arial" w:eastAsia="Times New Roman" w:cs="Arial"/>
          <w:b/>
          <w:bCs/>
          <w:sz w:val="21"/>
          <w:szCs w:val="21"/>
          <w:lang w:eastAsia="en-GB"/>
        </w:rPr>
        <w:t xml:space="preserve">Unless the Council determines otherwise, all the members of an advisory committee and a sub-committee of the advisory committee may be non-councillors. </w:t>
      </w:r>
    </w:p>
    <w:p w:rsidRPr="000C0E90" w:rsidR="005B0593" w:rsidP="003866CA" w:rsidRDefault="005B0593" w14:paraId="79827D8A" w14:textId="77777777">
      <w:pPr>
        <w:spacing w:before="375" w:after="225" w:line="360" w:lineRule="atLeast"/>
        <w:jc w:val="both"/>
        <w:outlineLvl w:val="0"/>
        <w:rPr>
          <w:rFonts w:ascii="Arial" w:hAnsi="Arial" w:eastAsia="Times New Roman" w:cs="Arial"/>
          <w:color w:val="2E74B5" w:themeColor="accent5" w:themeShade="BF"/>
          <w:kern w:val="36"/>
          <w:sz w:val="36"/>
          <w:szCs w:val="36"/>
          <w:lang w:eastAsia="en-GB"/>
        </w:rPr>
      </w:pPr>
      <w:bookmarkStart w:name="Ordinary_Meetings" w:id="39"/>
      <w:bookmarkStart w:name="_Toc427653756" w:id="40"/>
      <w:bookmarkStart w:name="_Toc359336488" w:id="41"/>
      <w:bookmarkStart w:name="_Toc359334786" w:id="42"/>
      <w:bookmarkStart w:name="_Toc359334507" w:id="43"/>
      <w:bookmarkStart w:name="_Toc359318559" w:id="44"/>
      <w:bookmarkStart w:name="_Toc357072135" w:id="45"/>
      <w:bookmarkEnd w:id="39"/>
      <w:bookmarkEnd w:id="40"/>
      <w:bookmarkEnd w:id="41"/>
      <w:bookmarkEnd w:id="42"/>
      <w:bookmarkEnd w:id="43"/>
      <w:bookmarkEnd w:id="44"/>
      <w:r w:rsidRPr="000C0E90">
        <w:rPr>
          <w:rFonts w:ascii="Arial" w:hAnsi="Arial" w:eastAsia="Times New Roman" w:cs="Arial"/>
          <w:color w:val="2E74B5" w:themeColor="accent5" w:themeShade="BF"/>
          <w:kern w:val="36"/>
          <w:sz w:val="36"/>
          <w:szCs w:val="36"/>
          <w:lang w:eastAsia="en-GB"/>
        </w:rPr>
        <w:t>5. Ordinary Council Meetings</w:t>
      </w:r>
      <w:bookmarkEnd w:id="45"/>
      <w:r w:rsidRPr="000C0E90">
        <w:rPr>
          <w:rFonts w:ascii="Arial" w:hAnsi="Arial" w:eastAsia="Times New Roman" w:cs="Arial"/>
          <w:color w:val="2E74B5" w:themeColor="accent5" w:themeShade="BF"/>
          <w:kern w:val="36"/>
          <w:sz w:val="36"/>
          <w:szCs w:val="36"/>
          <w:lang w:eastAsia="en-GB"/>
        </w:rPr>
        <w:t xml:space="preserve"> </w:t>
      </w:r>
    </w:p>
    <w:p w:rsidRPr="0058107D" w:rsidR="005B0593" w:rsidP="008D2704" w:rsidRDefault="005B0593" w14:paraId="1E1712D8" w14:textId="77777777">
      <w:pPr>
        <w:numPr>
          <w:ilvl w:val="1"/>
          <w:numId w:val="5"/>
        </w:numPr>
        <w:spacing w:line="300" w:lineRule="atLeast"/>
        <w:jc w:val="both"/>
        <w:rPr>
          <w:rFonts w:ascii="Arial" w:hAnsi="Arial" w:eastAsia="Times New Roman" w:cs="Arial"/>
          <w:sz w:val="21"/>
          <w:szCs w:val="21"/>
          <w:lang w:eastAsia="en-GB"/>
        </w:rPr>
      </w:pPr>
      <w:r w:rsidRPr="0058107D">
        <w:rPr>
          <w:rFonts w:ascii="Arial" w:hAnsi="Arial" w:eastAsia="Times New Roman" w:cs="Arial"/>
          <w:b/>
          <w:bCs/>
          <w:sz w:val="21"/>
          <w:szCs w:val="21"/>
          <w:lang w:eastAsia="en-GB"/>
        </w:rPr>
        <w:t xml:space="preserve">In an election year, the annual meeting of the Council shall be held on or within 14 days following the day on which the new councillors elected take office. </w:t>
      </w:r>
    </w:p>
    <w:p w:rsidRPr="0058107D" w:rsidR="005B0593" w:rsidP="008D2704" w:rsidRDefault="005B0593" w14:paraId="763A97BF" w14:textId="77777777">
      <w:pPr>
        <w:numPr>
          <w:ilvl w:val="1"/>
          <w:numId w:val="5"/>
        </w:numPr>
        <w:spacing w:line="300" w:lineRule="atLeast"/>
        <w:jc w:val="both"/>
        <w:rPr>
          <w:rFonts w:ascii="Arial" w:hAnsi="Arial" w:eastAsia="Times New Roman" w:cs="Arial"/>
          <w:sz w:val="21"/>
          <w:szCs w:val="21"/>
          <w:lang w:eastAsia="en-GB"/>
        </w:rPr>
      </w:pPr>
      <w:r w:rsidRPr="0058107D">
        <w:rPr>
          <w:rFonts w:ascii="Arial" w:hAnsi="Arial" w:eastAsia="Times New Roman" w:cs="Arial"/>
          <w:b/>
          <w:bCs/>
          <w:sz w:val="21"/>
          <w:szCs w:val="21"/>
          <w:lang w:eastAsia="en-GB"/>
        </w:rPr>
        <w:t xml:space="preserve">In a year which is not an election year, the annual meeting of the Council shall be held on such day in May as the Council may direct. </w:t>
      </w:r>
    </w:p>
    <w:p w:rsidRPr="0058107D" w:rsidR="005B0593" w:rsidP="008D2704" w:rsidRDefault="005B0593" w14:paraId="40DC6BD4" w14:textId="77777777">
      <w:pPr>
        <w:numPr>
          <w:ilvl w:val="1"/>
          <w:numId w:val="5"/>
        </w:numPr>
        <w:spacing w:line="300" w:lineRule="atLeast"/>
        <w:jc w:val="both"/>
        <w:rPr>
          <w:rFonts w:ascii="Arial" w:hAnsi="Arial" w:eastAsia="Times New Roman" w:cs="Arial"/>
          <w:sz w:val="21"/>
          <w:szCs w:val="21"/>
          <w:lang w:eastAsia="en-GB"/>
        </w:rPr>
      </w:pPr>
      <w:r w:rsidRPr="0058107D">
        <w:rPr>
          <w:rFonts w:ascii="Arial" w:hAnsi="Arial" w:eastAsia="Times New Roman" w:cs="Arial"/>
          <w:b/>
          <w:bCs/>
          <w:sz w:val="21"/>
          <w:szCs w:val="21"/>
          <w:lang w:eastAsia="en-GB"/>
        </w:rPr>
        <w:t xml:space="preserve">In addition to the annual meeting of the Council, at least three other ordinary meetings shall be held in each year on such dates and times as the Council directs. </w:t>
      </w:r>
    </w:p>
    <w:p w:rsidRPr="0058107D" w:rsidR="005B0593" w:rsidP="008D2704" w:rsidRDefault="005B0593" w14:paraId="63217E27" w14:textId="77777777">
      <w:pPr>
        <w:numPr>
          <w:ilvl w:val="1"/>
          <w:numId w:val="5"/>
        </w:numPr>
        <w:spacing w:line="300" w:lineRule="atLeast"/>
        <w:jc w:val="both"/>
        <w:rPr>
          <w:rFonts w:ascii="Arial" w:hAnsi="Arial" w:eastAsia="Times New Roman" w:cs="Arial"/>
          <w:sz w:val="21"/>
          <w:szCs w:val="21"/>
          <w:lang w:eastAsia="en-GB"/>
        </w:rPr>
      </w:pPr>
      <w:r w:rsidRPr="0058107D">
        <w:rPr>
          <w:rFonts w:ascii="Arial" w:hAnsi="Arial" w:eastAsia="Times New Roman" w:cs="Arial"/>
          <w:b/>
          <w:bCs/>
          <w:sz w:val="21"/>
          <w:szCs w:val="21"/>
          <w:lang w:eastAsia="en-GB"/>
        </w:rPr>
        <w:t xml:space="preserve">The first business conducted at the annual meeting of the Council shall be the election of the Chair and Vice-Chair of the Council. </w:t>
      </w:r>
    </w:p>
    <w:p w:rsidRPr="0058107D" w:rsidR="005B0593" w:rsidP="008D2704" w:rsidRDefault="005B0593" w14:paraId="16F18BB7" w14:textId="77777777">
      <w:pPr>
        <w:numPr>
          <w:ilvl w:val="1"/>
          <w:numId w:val="5"/>
        </w:numPr>
        <w:spacing w:line="300" w:lineRule="atLeast"/>
        <w:jc w:val="both"/>
        <w:rPr>
          <w:rFonts w:ascii="Arial" w:hAnsi="Arial" w:eastAsia="Times New Roman" w:cs="Arial"/>
          <w:sz w:val="21"/>
          <w:szCs w:val="21"/>
          <w:lang w:eastAsia="en-GB"/>
        </w:rPr>
      </w:pPr>
      <w:r w:rsidRPr="0058107D">
        <w:rPr>
          <w:rFonts w:ascii="Arial" w:hAnsi="Arial" w:eastAsia="Times New Roman" w:cs="Arial"/>
          <w:b/>
          <w:bCs/>
          <w:sz w:val="21"/>
          <w:szCs w:val="21"/>
          <w:lang w:eastAsia="en-GB"/>
        </w:rPr>
        <w:t xml:space="preserve">The Chair of the Council, unless he has resigned or becomes disqualified, shall continue in </w:t>
      </w:r>
      <w:proofErr w:type="gramStart"/>
      <w:r w:rsidRPr="0058107D">
        <w:rPr>
          <w:rFonts w:ascii="Arial" w:hAnsi="Arial" w:eastAsia="Times New Roman" w:cs="Arial"/>
          <w:b/>
          <w:bCs/>
          <w:sz w:val="21"/>
          <w:szCs w:val="21"/>
          <w:lang w:eastAsia="en-GB"/>
        </w:rPr>
        <w:t>office</w:t>
      </w:r>
      <w:proofErr w:type="gramEnd"/>
      <w:r w:rsidRPr="0058107D">
        <w:rPr>
          <w:rFonts w:ascii="Arial" w:hAnsi="Arial" w:eastAsia="Times New Roman" w:cs="Arial"/>
          <w:b/>
          <w:bCs/>
          <w:sz w:val="21"/>
          <w:szCs w:val="21"/>
          <w:lang w:eastAsia="en-GB"/>
        </w:rPr>
        <w:t xml:space="preserve"> and preside at the annual meeting until his successor is elected at the next annual meeting of the Council. </w:t>
      </w:r>
    </w:p>
    <w:p w:rsidRPr="0058107D" w:rsidR="005B0593" w:rsidP="008D2704" w:rsidRDefault="005B0593" w14:paraId="4B89B463" w14:textId="77777777">
      <w:pPr>
        <w:numPr>
          <w:ilvl w:val="1"/>
          <w:numId w:val="5"/>
        </w:numPr>
        <w:spacing w:line="300" w:lineRule="atLeast"/>
        <w:jc w:val="both"/>
        <w:rPr>
          <w:rFonts w:ascii="Arial" w:hAnsi="Arial" w:eastAsia="Times New Roman" w:cs="Arial"/>
          <w:sz w:val="21"/>
          <w:szCs w:val="21"/>
          <w:lang w:eastAsia="en-GB"/>
        </w:rPr>
      </w:pPr>
      <w:r w:rsidRPr="0058107D">
        <w:rPr>
          <w:rFonts w:ascii="Arial" w:hAnsi="Arial" w:eastAsia="Times New Roman" w:cs="Arial"/>
          <w:b/>
          <w:bCs/>
          <w:sz w:val="21"/>
          <w:szCs w:val="21"/>
          <w:lang w:eastAsia="en-GB"/>
        </w:rPr>
        <w:t xml:space="preserve">The Vice-Chair of the Council, if any, unless he resigns or becomes disqualified, shall hold office until immediately after the election of the Chair of the Council at the next annual meeting of the Council. </w:t>
      </w:r>
    </w:p>
    <w:p w:rsidRPr="0058107D" w:rsidR="005B0593" w:rsidP="008D2704" w:rsidRDefault="005B0593" w14:paraId="7CDA09AF" w14:textId="77777777">
      <w:pPr>
        <w:numPr>
          <w:ilvl w:val="1"/>
          <w:numId w:val="5"/>
        </w:numPr>
        <w:spacing w:line="300" w:lineRule="atLeast"/>
        <w:jc w:val="both"/>
        <w:rPr>
          <w:rFonts w:ascii="Arial" w:hAnsi="Arial" w:eastAsia="Times New Roman" w:cs="Arial"/>
          <w:sz w:val="21"/>
          <w:szCs w:val="21"/>
          <w:lang w:eastAsia="en-GB"/>
        </w:rPr>
      </w:pPr>
      <w:r w:rsidRPr="0058107D">
        <w:rPr>
          <w:rFonts w:ascii="Arial" w:hAnsi="Arial" w:eastAsia="Times New Roman" w:cs="Arial"/>
          <w:b/>
          <w:bCs/>
          <w:sz w:val="21"/>
          <w:szCs w:val="21"/>
          <w:lang w:eastAsia="en-GB"/>
        </w:rPr>
        <w:t>In an election year, if the current Chair of the Council has not been re</w:t>
      </w:r>
      <w:r w:rsidRPr="0058107D">
        <w:rPr>
          <w:rFonts w:ascii="Arial" w:hAnsi="Arial" w:eastAsia="Times New Roman" w:cs="Arial"/>
          <w:b/>
          <w:bCs/>
          <w:sz w:val="21"/>
          <w:szCs w:val="21"/>
          <w:lang w:eastAsia="en-GB"/>
        </w:rPr>
        <w:noBreakHyphen/>
        <w:t xml:space="preserve">elected as a member of the Council, he shall preside at the meeting until a successor Chair of the Council has been elected. The current Chair of the Council shall not have an original vote in respect of the election of the new Chair of the Council but must give a casting vote in the case of an equality of votes. </w:t>
      </w:r>
    </w:p>
    <w:p w:rsidRPr="00217C00" w:rsidR="002B2DDF" w:rsidP="002B2DDF" w:rsidRDefault="005B0593" w14:paraId="4536FA07" w14:textId="4730A7D7">
      <w:pPr>
        <w:numPr>
          <w:ilvl w:val="1"/>
          <w:numId w:val="5"/>
        </w:numPr>
        <w:spacing w:line="300" w:lineRule="atLeast"/>
        <w:jc w:val="both"/>
        <w:rPr>
          <w:rFonts w:ascii="Arial" w:hAnsi="Arial" w:eastAsia="Times New Roman" w:cs="Arial"/>
          <w:sz w:val="21"/>
          <w:szCs w:val="21"/>
          <w:lang w:eastAsia="en-GB"/>
        </w:rPr>
      </w:pPr>
      <w:r w:rsidRPr="0058107D">
        <w:rPr>
          <w:rFonts w:ascii="Arial" w:hAnsi="Arial" w:eastAsia="Times New Roman" w:cs="Arial"/>
          <w:b/>
          <w:bCs/>
          <w:sz w:val="21"/>
          <w:szCs w:val="21"/>
          <w:lang w:eastAsia="en-GB"/>
        </w:rPr>
        <w:t xml:space="preserve">In an election year, if the current Chair of the Council has been re-elected as a member of the Council, he shall preside at the meeting until a new Chair of the Council has been elected. He may exercise an original vote in respect of the election of the new Chair of the Council and must give a casting vote in the case of an equality of votes. </w:t>
      </w:r>
    </w:p>
    <w:p w:rsidRPr="0058107D" w:rsidR="005B0593" w:rsidP="008D2704" w:rsidRDefault="005B0593" w14:paraId="033D5875" w14:textId="77777777">
      <w:pPr>
        <w:numPr>
          <w:ilvl w:val="1"/>
          <w:numId w:val="5"/>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Following the election of the Chair of the Council and Vice-Chair of the Council at the annual meeting of the Council, the business of the annual meeting shall include: </w:t>
      </w:r>
    </w:p>
    <w:p w:rsidRPr="0058107D" w:rsidR="005B0593" w:rsidP="008D2704" w:rsidRDefault="008C3D15" w14:paraId="6377231E" w14:textId="0FA38EB8">
      <w:pPr>
        <w:spacing w:line="300" w:lineRule="atLeast"/>
        <w:ind w:left="1800"/>
        <w:jc w:val="both"/>
        <w:rPr>
          <w:rFonts w:ascii="Arial" w:hAnsi="Arial" w:eastAsia="Times New Roman" w:cs="Arial"/>
          <w:sz w:val="21"/>
          <w:szCs w:val="21"/>
          <w:lang w:eastAsia="en-GB"/>
        </w:rPr>
      </w:pPr>
      <w:r>
        <w:rPr>
          <w:rFonts w:ascii="Arial" w:hAnsi="Arial" w:eastAsia="Times New Roman" w:cs="Arial"/>
          <w:b/>
          <w:bCs/>
          <w:sz w:val="21"/>
          <w:szCs w:val="21"/>
          <w:lang w:eastAsia="en-GB"/>
        </w:rPr>
        <w:t xml:space="preserve">a) </w:t>
      </w:r>
      <w:r w:rsidRPr="0058107D" w:rsidR="005B0593">
        <w:rPr>
          <w:rFonts w:ascii="Arial" w:hAnsi="Arial" w:eastAsia="Times New Roman" w:cs="Arial"/>
          <w:b/>
          <w:bCs/>
          <w:sz w:val="21"/>
          <w:szCs w:val="21"/>
          <w:lang w:eastAsia="en-GB"/>
        </w:rPr>
        <w:t xml:space="preserve">In an election year, delivery by the Chair of the Council and councillors of their acceptance of office forms unless the Council resolves for </w:t>
      </w:r>
      <w:r w:rsidRPr="0058107D" w:rsidR="003866CA">
        <w:rPr>
          <w:rFonts w:ascii="Arial" w:hAnsi="Arial" w:eastAsia="Times New Roman" w:cs="Arial"/>
          <w:b/>
          <w:bCs/>
          <w:sz w:val="21"/>
          <w:szCs w:val="21"/>
          <w:lang w:eastAsia="en-GB"/>
        </w:rPr>
        <w:t xml:space="preserve">this to be done </w:t>
      </w:r>
      <w:proofErr w:type="gramStart"/>
      <w:r w:rsidRPr="0058107D" w:rsidR="003866CA">
        <w:rPr>
          <w:rFonts w:ascii="Arial" w:hAnsi="Arial" w:eastAsia="Times New Roman" w:cs="Arial"/>
          <w:b/>
          <w:bCs/>
          <w:sz w:val="21"/>
          <w:szCs w:val="21"/>
          <w:lang w:eastAsia="en-GB"/>
        </w:rPr>
        <w:t>at a later date</w:t>
      </w:r>
      <w:proofErr w:type="gramEnd"/>
      <w:r w:rsidRPr="0058107D" w:rsidR="005B0593">
        <w:rPr>
          <w:rFonts w:ascii="Arial" w:hAnsi="Arial" w:eastAsia="Times New Roman" w:cs="Arial"/>
          <w:sz w:val="21"/>
          <w:szCs w:val="21"/>
          <w:lang w:eastAsia="en-GB"/>
        </w:rPr>
        <w:t xml:space="preserve">. </w:t>
      </w:r>
      <w:r w:rsidRPr="0058107D" w:rsidR="005B0593">
        <w:rPr>
          <w:rFonts w:ascii="Arial" w:hAnsi="Arial" w:eastAsia="Times New Roman" w:cs="Arial"/>
          <w:b/>
          <w:bCs/>
          <w:sz w:val="21"/>
          <w:szCs w:val="21"/>
          <w:lang w:eastAsia="en-GB"/>
        </w:rPr>
        <w:t xml:space="preserve">In a year which is not an election year, delivery by the Chair of the Council of his acceptance of office form unless the Council resolves for this to be done at a later </w:t>
      </w:r>
      <w:proofErr w:type="gramStart"/>
      <w:r w:rsidRPr="0058107D" w:rsidR="005B0593">
        <w:rPr>
          <w:rFonts w:ascii="Arial" w:hAnsi="Arial" w:eastAsia="Times New Roman" w:cs="Arial"/>
          <w:b/>
          <w:bCs/>
          <w:sz w:val="21"/>
          <w:szCs w:val="21"/>
          <w:lang w:eastAsia="en-GB"/>
        </w:rPr>
        <w:t>date;</w:t>
      </w:r>
      <w:proofErr w:type="gramEnd"/>
      <w:r w:rsidRPr="0058107D" w:rsidR="005B0593">
        <w:rPr>
          <w:rFonts w:ascii="Arial" w:hAnsi="Arial" w:eastAsia="Times New Roman" w:cs="Arial"/>
          <w:b/>
          <w:bCs/>
          <w:sz w:val="21"/>
          <w:szCs w:val="21"/>
          <w:lang w:eastAsia="en-GB"/>
        </w:rPr>
        <w:t xml:space="preserve"> </w:t>
      </w:r>
    </w:p>
    <w:p w:rsidRPr="0058107D" w:rsidR="005B0593" w:rsidP="008D2704" w:rsidRDefault="008C3D15" w14:paraId="6C8B32F4" w14:textId="2E9E143C">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b) </w:t>
      </w:r>
      <w:r w:rsidR="006A2C7B">
        <w:rPr>
          <w:rFonts w:ascii="Arial" w:hAnsi="Arial" w:eastAsia="Times New Roman" w:cs="Arial"/>
          <w:sz w:val="21"/>
          <w:szCs w:val="21"/>
          <w:lang w:eastAsia="en-GB"/>
        </w:rPr>
        <w:t xml:space="preserve">To appoint </w:t>
      </w:r>
      <w:r w:rsidRPr="0058107D" w:rsidR="005B0593">
        <w:rPr>
          <w:rFonts w:ascii="Arial" w:hAnsi="Arial" w:eastAsia="Times New Roman" w:cs="Arial"/>
          <w:sz w:val="21"/>
          <w:szCs w:val="21"/>
          <w:lang w:eastAsia="en-GB"/>
        </w:rPr>
        <w:t xml:space="preserve">Standing Committees. </w:t>
      </w:r>
    </w:p>
    <w:p w:rsidRPr="0058107D" w:rsidR="005B0593" w:rsidP="008D2704" w:rsidRDefault="008C3D15" w14:paraId="332EB18E" w14:textId="6A9325A9">
      <w:pPr>
        <w:spacing w:line="300" w:lineRule="atLeast"/>
        <w:ind w:left="108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c) </w:t>
      </w:r>
      <w:r w:rsidRPr="0058107D" w:rsidR="005B0593">
        <w:rPr>
          <w:rFonts w:ascii="Arial" w:hAnsi="Arial" w:eastAsia="Times New Roman" w:cs="Arial"/>
          <w:sz w:val="21"/>
          <w:szCs w:val="21"/>
          <w:lang w:eastAsia="en-GB"/>
        </w:rPr>
        <w:t xml:space="preserve">Appointment of members to each committee. </w:t>
      </w:r>
    </w:p>
    <w:p w:rsidRPr="0058107D" w:rsidR="005B0593" w:rsidP="008D2704" w:rsidRDefault="008C3D15" w14:paraId="215E5241" w14:textId="00F8F0A2">
      <w:pPr>
        <w:spacing w:line="300" w:lineRule="atLeast"/>
        <w:ind w:left="108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d) </w:t>
      </w:r>
      <w:r w:rsidRPr="0058107D" w:rsidR="005B0593">
        <w:rPr>
          <w:rFonts w:ascii="Arial" w:hAnsi="Arial" w:eastAsia="Times New Roman" w:cs="Arial"/>
          <w:sz w:val="21"/>
          <w:szCs w:val="21"/>
          <w:lang w:eastAsia="en-GB"/>
        </w:rPr>
        <w:t xml:space="preserve">To consider any payment of subscription falling to be paid annually. </w:t>
      </w:r>
    </w:p>
    <w:p w:rsidRPr="0058107D" w:rsidR="005B0593" w:rsidP="008D2704" w:rsidRDefault="008C3D15" w14:paraId="3A864DE6" w14:textId="65AC90AF">
      <w:pPr>
        <w:spacing w:line="300" w:lineRule="atLeast"/>
        <w:ind w:left="108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e) </w:t>
      </w:r>
      <w:r w:rsidRPr="0058107D" w:rsidR="005B0593">
        <w:rPr>
          <w:rFonts w:ascii="Arial" w:hAnsi="Arial" w:eastAsia="Times New Roman" w:cs="Arial"/>
          <w:sz w:val="21"/>
          <w:szCs w:val="21"/>
          <w:lang w:eastAsia="en-GB"/>
        </w:rPr>
        <w:t xml:space="preserve">To appoint </w:t>
      </w:r>
      <w:r w:rsidRPr="0058107D" w:rsidR="00682CF2">
        <w:rPr>
          <w:rFonts w:ascii="Arial" w:hAnsi="Arial" w:eastAsia="Times New Roman" w:cs="Arial"/>
          <w:sz w:val="21"/>
          <w:szCs w:val="21"/>
          <w:lang w:eastAsia="en-GB"/>
        </w:rPr>
        <w:t>one</w:t>
      </w:r>
      <w:r w:rsidRPr="0058107D" w:rsidR="00DF36B7">
        <w:rPr>
          <w:rFonts w:ascii="Arial" w:hAnsi="Arial" w:eastAsia="Times New Roman" w:cs="Arial"/>
          <w:sz w:val="21"/>
          <w:szCs w:val="21"/>
          <w:lang w:eastAsia="en-GB"/>
        </w:rPr>
        <w:t xml:space="preserve"> representative</w:t>
      </w:r>
      <w:r w:rsidRPr="0058107D" w:rsidR="005B0593">
        <w:rPr>
          <w:rFonts w:ascii="Arial" w:hAnsi="Arial" w:eastAsia="Times New Roman" w:cs="Arial"/>
          <w:sz w:val="21"/>
          <w:szCs w:val="21"/>
          <w:lang w:eastAsia="en-GB"/>
        </w:rPr>
        <w:t xml:space="preserve"> as Trustee</w:t>
      </w:r>
      <w:r w:rsidRPr="0058107D" w:rsidR="00682CF2">
        <w:rPr>
          <w:rFonts w:ascii="Arial" w:hAnsi="Arial" w:eastAsia="Times New Roman" w:cs="Arial"/>
          <w:sz w:val="21"/>
          <w:szCs w:val="21"/>
          <w:lang w:eastAsia="en-GB"/>
        </w:rPr>
        <w:t xml:space="preserve"> of Walberton Village Hall</w:t>
      </w:r>
      <w:r w:rsidRPr="0058107D" w:rsidR="00DF36B7">
        <w:rPr>
          <w:rFonts w:ascii="Arial" w:hAnsi="Arial" w:eastAsia="Times New Roman" w:cs="Arial"/>
          <w:sz w:val="21"/>
          <w:szCs w:val="21"/>
          <w:lang w:eastAsia="en-GB"/>
        </w:rPr>
        <w:t>.</w:t>
      </w:r>
    </w:p>
    <w:p w:rsidRPr="0058107D" w:rsidR="005B0593" w:rsidP="008D2704" w:rsidRDefault="008C3D15" w14:paraId="4D673291" w14:textId="46701168">
      <w:pPr>
        <w:spacing w:line="300" w:lineRule="atLeast"/>
        <w:ind w:left="108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f) </w:t>
      </w:r>
      <w:r w:rsidRPr="0058107D" w:rsidR="005B0593">
        <w:rPr>
          <w:rFonts w:ascii="Arial" w:hAnsi="Arial" w:eastAsia="Times New Roman" w:cs="Arial"/>
          <w:sz w:val="21"/>
          <w:szCs w:val="21"/>
          <w:lang w:eastAsia="en-GB"/>
        </w:rPr>
        <w:t xml:space="preserve">To appoint </w:t>
      </w:r>
      <w:r w:rsidRPr="0058107D" w:rsidR="00DF36B7">
        <w:rPr>
          <w:rFonts w:ascii="Arial" w:hAnsi="Arial" w:eastAsia="Times New Roman" w:cs="Arial"/>
          <w:sz w:val="21"/>
          <w:szCs w:val="21"/>
          <w:lang w:eastAsia="en-GB"/>
        </w:rPr>
        <w:t>one representative</w:t>
      </w:r>
      <w:r w:rsidRPr="0058107D" w:rsidR="005B0593">
        <w:rPr>
          <w:rFonts w:ascii="Arial" w:hAnsi="Arial" w:eastAsia="Times New Roman" w:cs="Arial"/>
          <w:sz w:val="21"/>
          <w:szCs w:val="21"/>
          <w:lang w:eastAsia="en-GB"/>
        </w:rPr>
        <w:t xml:space="preserve"> as Trustee</w:t>
      </w:r>
      <w:r w:rsidRPr="0058107D" w:rsidR="00682CF2">
        <w:rPr>
          <w:rFonts w:ascii="Arial" w:hAnsi="Arial" w:eastAsia="Times New Roman" w:cs="Arial"/>
          <w:sz w:val="21"/>
          <w:szCs w:val="21"/>
          <w:lang w:eastAsia="en-GB"/>
        </w:rPr>
        <w:t xml:space="preserve"> of Walberton Playcentre</w:t>
      </w:r>
      <w:r w:rsidRPr="0058107D" w:rsidR="00DF36B7">
        <w:rPr>
          <w:rFonts w:ascii="Arial" w:hAnsi="Arial" w:eastAsia="Times New Roman" w:cs="Arial"/>
          <w:sz w:val="21"/>
          <w:szCs w:val="21"/>
          <w:lang w:eastAsia="en-GB"/>
        </w:rPr>
        <w:t>.</w:t>
      </w:r>
    </w:p>
    <w:p w:rsidRPr="0058107D" w:rsidR="005B0593" w:rsidP="006A2C7B" w:rsidRDefault="008C3D15" w14:paraId="4469782E" w14:textId="7F146B05">
      <w:pPr>
        <w:spacing w:line="300" w:lineRule="atLeast"/>
        <w:ind w:left="1800"/>
        <w:jc w:val="both"/>
        <w:rPr>
          <w:rFonts w:ascii="LatoRegular" w:hAnsi="LatoRegular" w:eastAsia="Times New Roman" w:cs="Arial"/>
          <w:sz w:val="21"/>
          <w:szCs w:val="21"/>
          <w:lang w:eastAsia="en-GB"/>
        </w:rPr>
      </w:pPr>
      <w:r>
        <w:rPr>
          <w:rFonts w:ascii="Arial" w:hAnsi="Arial" w:eastAsia="Times New Roman" w:cs="Arial"/>
          <w:sz w:val="21"/>
          <w:szCs w:val="21"/>
          <w:lang w:eastAsia="en-GB"/>
        </w:rPr>
        <w:t xml:space="preserve">g) </w:t>
      </w:r>
      <w:r w:rsidRPr="006A2C7B" w:rsidR="006A2C7B">
        <w:rPr>
          <w:rFonts w:ascii="Arial" w:hAnsi="Arial" w:eastAsia="Times New Roman" w:cs="Arial"/>
          <w:sz w:val="21"/>
          <w:szCs w:val="21"/>
          <w:lang w:eastAsia="en-GB"/>
        </w:rPr>
        <w:t xml:space="preserve">To appoint representatives to external committees where the council is </w:t>
      </w:r>
      <w:r w:rsidRPr="006A2C7B" w:rsidR="00BA3A7C">
        <w:rPr>
          <w:rFonts w:ascii="Arial" w:hAnsi="Arial" w:eastAsia="Times New Roman" w:cs="Arial"/>
          <w:sz w:val="21"/>
          <w:szCs w:val="21"/>
          <w:lang w:eastAsia="en-GB"/>
        </w:rPr>
        <w:t>permitted,</w:t>
      </w:r>
      <w:r w:rsidRPr="006A2C7B" w:rsidR="006A2C7B">
        <w:rPr>
          <w:rFonts w:ascii="Arial" w:hAnsi="Arial" w:eastAsia="Times New Roman" w:cs="Arial"/>
          <w:sz w:val="21"/>
          <w:szCs w:val="21"/>
          <w:lang w:eastAsia="en-GB"/>
        </w:rPr>
        <w:t xml:space="preserve"> and it is in its interests to do so. The delegated powers of representatives will be defined by resolution on a </w:t>
      </w:r>
      <w:proofErr w:type="gramStart"/>
      <w:r w:rsidRPr="006A2C7B" w:rsidR="006A2C7B">
        <w:rPr>
          <w:rFonts w:ascii="Arial" w:hAnsi="Arial" w:eastAsia="Times New Roman" w:cs="Arial"/>
          <w:sz w:val="21"/>
          <w:szCs w:val="21"/>
          <w:lang w:eastAsia="en-GB"/>
        </w:rPr>
        <w:t>case by case</w:t>
      </w:r>
      <w:proofErr w:type="gramEnd"/>
      <w:r w:rsidRPr="006A2C7B" w:rsidR="006A2C7B">
        <w:rPr>
          <w:rFonts w:ascii="Arial" w:hAnsi="Arial" w:eastAsia="Times New Roman" w:cs="Arial"/>
          <w:sz w:val="21"/>
          <w:szCs w:val="21"/>
          <w:lang w:eastAsia="en-GB"/>
        </w:rPr>
        <w:t xml:space="preserve"> basis.</w:t>
      </w:r>
    </w:p>
    <w:p w:rsidRPr="0058107D" w:rsidR="005B0593" w:rsidP="009F387A" w:rsidRDefault="008C3D15" w14:paraId="7D5C0035" w14:textId="555CF5C2">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h) </w:t>
      </w:r>
      <w:r w:rsidRPr="0058107D" w:rsidR="00DF36B7">
        <w:rPr>
          <w:rFonts w:ascii="Arial" w:hAnsi="Arial" w:eastAsia="Times New Roman" w:cs="Arial"/>
          <w:sz w:val="21"/>
          <w:szCs w:val="21"/>
          <w:lang w:eastAsia="en-GB"/>
        </w:rPr>
        <w:t>To appoint representatives to the following:</w:t>
      </w:r>
      <w:r w:rsidRPr="0058107D" w:rsidR="005B0593">
        <w:rPr>
          <w:rFonts w:ascii="Arial" w:hAnsi="Arial" w:eastAsia="Times New Roman" w:cs="Arial"/>
          <w:sz w:val="21"/>
          <w:szCs w:val="21"/>
          <w:lang w:eastAsia="en-GB"/>
        </w:rPr>
        <w:t xml:space="preserve"> </w:t>
      </w:r>
    </w:p>
    <w:p w:rsidRPr="0058107D" w:rsidR="005B0593" w:rsidP="008D2704" w:rsidRDefault="009F387A" w14:paraId="4D80F67A" w14:textId="2846BF6A">
      <w:pPr>
        <w:spacing w:line="300" w:lineRule="atLeast"/>
        <w:ind w:left="3240"/>
        <w:jc w:val="both"/>
        <w:rPr>
          <w:rFonts w:ascii="Arial" w:hAnsi="Arial" w:eastAsia="Times New Roman" w:cs="Arial"/>
          <w:sz w:val="21"/>
          <w:szCs w:val="21"/>
          <w:lang w:eastAsia="en-GB"/>
        </w:rPr>
      </w:pPr>
      <w:r>
        <w:rPr>
          <w:rFonts w:ascii="Arial" w:hAnsi="Arial" w:eastAsia="Times New Roman" w:cs="Arial"/>
          <w:sz w:val="21"/>
          <w:szCs w:val="21"/>
          <w:lang w:eastAsia="en-GB"/>
        </w:rPr>
        <w:t>1</w:t>
      </w:r>
      <w:r w:rsidR="008C3D15">
        <w:rPr>
          <w:rFonts w:ascii="Arial" w:hAnsi="Arial" w:eastAsia="Times New Roman" w:cs="Arial"/>
          <w:sz w:val="21"/>
          <w:szCs w:val="21"/>
          <w:lang w:eastAsia="en-GB"/>
        </w:rPr>
        <w:t xml:space="preserve">. </w:t>
      </w:r>
      <w:r w:rsidRPr="0058107D" w:rsidR="00DF36B7">
        <w:rPr>
          <w:rFonts w:ascii="Arial" w:hAnsi="Arial" w:eastAsia="Times New Roman" w:cs="Arial"/>
          <w:sz w:val="21"/>
          <w:szCs w:val="21"/>
          <w:lang w:eastAsia="en-GB"/>
        </w:rPr>
        <w:t>Community Resilience</w:t>
      </w:r>
    </w:p>
    <w:p w:rsidR="006A2C7B" w:rsidP="006A2C7B" w:rsidRDefault="0025152B" w14:paraId="15CC0CDA" w14:textId="14480A23">
      <w:pPr>
        <w:spacing w:line="300" w:lineRule="atLeast"/>
        <w:ind w:left="2520" w:firstLine="720"/>
        <w:jc w:val="both"/>
        <w:rPr>
          <w:rFonts w:ascii="Arial" w:hAnsi="Arial" w:eastAsia="Times New Roman" w:cs="Arial"/>
          <w:sz w:val="21"/>
          <w:szCs w:val="21"/>
          <w:lang w:eastAsia="en-GB"/>
        </w:rPr>
      </w:pPr>
      <w:r>
        <w:rPr>
          <w:rFonts w:ascii="Arial" w:hAnsi="Arial" w:eastAsia="Times New Roman" w:cs="Arial"/>
          <w:sz w:val="21"/>
          <w:szCs w:val="21"/>
          <w:lang w:eastAsia="en-GB"/>
        </w:rPr>
        <w:t>2</w:t>
      </w:r>
      <w:r w:rsidR="006A2C7B">
        <w:rPr>
          <w:rFonts w:ascii="Arial" w:hAnsi="Arial" w:eastAsia="Times New Roman" w:cs="Arial"/>
          <w:sz w:val="21"/>
          <w:szCs w:val="21"/>
          <w:lang w:eastAsia="en-GB"/>
        </w:rPr>
        <w:t xml:space="preserve">. </w:t>
      </w:r>
      <w:r w:rsidRPr="0058107D" w:rsidR="00DF36B7">
        <w:rPr>
          <w:rFonts w:ascii="Arial" w:hAnsi="Arial" w:eastAsia="Times New Roman" w:cs="Arial"/>
          <w:sz w:val="21"/>
          <w:szCs w:val="21"/>
          <w:lang w:eastAsia="en-GB"/>
        </w:rPr>
        <w:t>Allotment Association</w:t>
      </w:r>
    </w:p>
    <w:p w:rsidRPr="0058107D" w:rsidR="005B0593" w:rsidP="006A2C7B" w:rsidRDefault="0025152B" w14:paraId="4F4A2C40" w14:textId="4F678419">
      <w:pPr>
        <w:spacing w:line="300" w:lineRule="atLeast"/>
        <w:ind w:left="2520" w:firstLine="720"/>
        <w:jc w:val="both"/>
        <w:rPr>
          <w:rFonts w:ascii="Arial" w:hAnsi="Arial" w:eastAsia="Times New Roman" w:cs="Arial"/>
          <w:sz w:val="21"/>
          <w:szCs w:val="21"/>
          <w:lang w:eastAsia="en-GB"/>
        </w:rPr>
      </w:pPr>
      <w:r>
        <w:rPr>
          <w:rFonts w:ascii="Arial" w:hAnsi="Arial" w:eastAsia="Times New Roman" w:cs="Arial"/>
          <w:sz w:val="21"/>
          <w:szCs w:val="21"/>
          <w:lang w:eastAsia="en-GB"/>
        </w:rPr>
        <w:t>3.</w:t>
      </w:r>
      <w:r w:rsidR="006A2C7B">
        <w:rPr>
          <w:rFonts w:ascii="Arial" w:hAnsi="Arial" w:eastAsia="Times New Roman" w:cs="Arial"/>
          <w:sz w:val="21"/>
          <w:szCs w:val="21"/>
          <w:lang w:eastAsia="en-GB"/>
        </w:rPr>
        <w:t xml:space="preserve"> </w:t>
      </w:r>
      <w:r w:rsidRPr="00BA3A7C" w:rsidR="00B26A58">
        <w:rPr>
          <w:rFonts w:ascii="Arial" w:hAnsi="Arial" w:eastAsia="Times New Roman" w:cs="Arial"/>
          <w:sz w:val="21"/>
          <w:szCs w:val="21"/>
          <w:lang w:eastAsia="en-GB"/>
        </w:rPr>
        <w:t>Environment</w:t>
      </w:r>
      <w:r w:rsidRPr="00BA3A7C" w:rsidR="00BA3A7C">
        <w:rPr>
          <w:rFonts w:ascii="Arial" w:hAnsi="Arial" w:eastAsia="Times New Roman" w:cs="Arial"/>
          <w:sz w:val="21"/>
          <w:szCs w:val="21"/>
          <w:lang w:eastAsia="en-GB"/>
        </w:rPr>
        <w:t>al</w:t>
      </w:r>
      <w:r w:rsidRPr="00BA3A7C" w:rsidR="00851CE8">
        <w:rPr>
          <w:rFonts w:ascii="Arial" w:hAnsi="Arial" w:eastAsia="Times New Roman" w:cs="Arial"/>
          <w:sz w:val="21"/>
          <w:szCs w:val="21"/>
          <w:lang w:eastAsia="en-GB"/>
        </w:rPr>
        <w:t xml:space="preserve"> and Green</w:t>
      </w:r>
      <w:r w:rsidRPr="00BA3A7C" w:rsidR="00BA3A7C">
        <w:rPr>
          <w:rFonts w:ascii="Arial" w:hAnsi="Arial" w:eastAsia="Times New Roman" w:cs="Arial"/>
          <w:sz w:val="21"/>
          <w:szCs w:val="21"/>
          <w:lang w:eastAsia="en-GB"/>
        </w:rPr>
        <w:t xml:space="preserve"> matters</w:t>
      </w:r>
    </w:p>
    <w:p w:rsidRPr="0058107D" w:rsidR="005B0593" w:rsidP="008D2704" w:rsidRDefault="008C3D15" w14:paraId="6B908058" w14:textId="10BED53B">
      <w:pPr>
        <w:spacing w:line="300" w:lineRule="atLeast"/>
        <w:ind w:left="1800"/>
        <w:jc w:val="both"/>
        <w:rPr>
          <w:rFonts w:ascii="Arial" w:hAnsi="Arial" w:eastAsia="Times New Roman" w:cs="Arial"/>
          <w:sz w:val="21"/>
          <w:szCs w:val="21"/>
          <w:lang w:eastAsia="en-GB"/>
        </w:rPr>
      </w:pPr>
      <w:proofErr w:type="spellStart"/>
      <w:r>
        <w:rPr>
          <w:rFonts w:ascii="Arial" w:hAnsi="Arial" w:eastAsia="Times New Roman" w:cs="Arial"/>
          <w:sz w:val="21"/>
          <w:szCs w:val="21"/>
          <w:lang w:eastAsia="en-GB"/>
        </w:rPr>
        <w:t>i</w:t>
      </w:r>
      <w:proofErr w:type="spellEnd"/>
      <w:r>
        <w:rPr>
          <w:rFonts w:ascii="Arial" w:hAnsi="Arial" w:eastAsia="Times New Roman" w:cs="Arial"/>
          <w:sz w:val="21"/>
          <w:szCs w:val="21"/>
          <w:lang w:eastAsia="en-GB"/>
        </w:rPr>
        <w:t xml:space="preserve">) </w:t>
      </w:r>
      <w:r w:rsidRPr="0058107D" w:rsidR="005B0593">
        <w:rPr>
          <w:rFonts w:ascii="Arial" w:hAnsi="Arial" w:eastAsia="Times New Roman" w:cs="Arial"/>
          <w:sz w:val="21"/>
          <w:szCs w:val="21"/>
          <w:lang w:eastAsia="en-GB"/>
        </w:rPr>
        <w:t xml:space="preserve">Confirmation of the accuracy of the minutes of the last meeting of the </w:t>
      </w:r>
      <w:proofErr w:type="gramStart"/>
      <w:r w:rsidRPr="0058107D" w:rsidR="005B0593">
        <w:rPr>
          <w:rFonts w:ascii="Arial" w:hAnsi="Arial" w:eastAsia="Times New Roman" w:cs="Arial"/>
          <w:sz w:val="21"/>
          <w:szCs w:val="21"/>
          <w:lang w:eastAsia="en-GB"/>
        </w:rPr>
        <w:t>Council;</w:t>
      </w:r>
      <w:proofErr w:type="gramEnd"/>
      <w:r w:rsidRPr="0058107D" w:rsidR="005B0593">
        <w:rPr>
          <w:rFonts w:ascii="Arial" w:hAnsi="Arial" w:eastAsia="Times New Roman" w:cs="Arial"/>
          <w:sz w:val="21"/>
          <w:szCs w:val="21"/>
          <w:lang w:eastAsia="en-GB"/>
        </w:rPr>
        <w:t xml:space="preserve"> </w:t>
      </w:r>
    </w:p>
    <w:p w:rsidRPr="0058107D" w:rsidR="005B0593" w:rsidP="008D2704" w:rsidRDefault="008C3D15" w14:paraId="21989BCB" w14:textId="07370E11">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j) </w:t>
      </w:r>
      <w:r w:rsidRPr="0058107D" w:rsidR="005B0593">
        <w:rPr>
          <w:rFonts w:ascii="Arial" w:hAnsi="Arial" w:eastAsia="Times New Roman" w:cs="Arial"/>
          <w:sz w:val="21"/>
          <w:szCs w:val="21"/>
          <w:lang w:eastAsia="en-GB"/>
        </w:rPr>
        <w:t xml:space="preserve">Receipt of the minutes of the last meeting of </w:t>
      </w:r>
      <w:proofErr w:type="gramStart"/>
      <w:r w:rsidRPr="0058107D" w:rsidR="005B0593">
        <w:rPr>
          <w:rFonts w:ascii="Arial" w:hAnsi="Arial" w:eastAsia="Times New Roman" w:cs="Arial"/>
          <w:sz w:val="21"/>
          <w:szCs w:val="21"/>
          <w:lang w:eastAsia="en-GB"/>
        </w:rPr>
        <w:t>committees;</w:t>
      </w:r>
      <w:proofErr w:type="gramEnd"/>
      <w:r w:rsidRPr="0058107D" w:rsidR="005B0593">
        <w:rPr>
          <w:rFonts w:ascii="Arial" w:hAnsi="Arial" w:eastAsia="Times New Roman" w:cs="Arial"/>
          <w:sz w:val="21"/>
          <w:szCs w:val="21"/>
          <w:lang w:eastAsia="en-GB"/>
        </w:rPr>
        <w:t xml:space="preserve"> </w:t>
      </w:r>
    </w:p>
    <w:p w:rsidRPr="0058107D" w:rsidR="005B0593" w:rsidP="008D2704" w:rsidRDefault="008C3D15" w14:paraId="769D7CE8" w14:textId="2900EE1F">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k) </w:t>
      </w:r>
      <w:r w:rsidRPr="0058107D" w:rsidR="005B0593">
        <w:rPr>
          <w:rFonts w:ascii="Arial" w:hAnsi="Arial" w:eastAsia="Times New Roman" w:cs="Arial"/>
          <w:sz w:val="21"/>
          <w:szCs w:val="21"/>
          <w:lang w:eastAsia="en-GB"/>
        </w:rPr>
        <w:t xml:space="preserve">Consideration of the recommendations made by </w:t>
      </w:r>
      <w:proofErr w:type="gramStart"/>
      <w:r w:rsidRPr="0058107D" w:rsidR="005B0593">
        <w:rPr>
          <w:rFonts w:ascii="Arial" w:hAnsi="Arial" w:eastAsia="Times New Roman" w:cs="Arial"/>
          <w:sz w:val="21"/>
          <w:szCs w:val="21"/>
          <w:lang w:eastAsia="en-GB"/>
        </w:rPr>
        <w:t>committees;</w:t>
      </w:r>
      <w:proofErr w:type="gramEnd"/>
      <w:r w:rsidRPr="0058107D" w:rsidR="005B0593">
        <w:rPr>
          <w:rFonts w:ascii="Arial" w:hAnsi="Arial" w:eastAsia="Times New Roman" w:cs="Arial"/>
          <w:sz w:val="21"/>
          <w:szCs w:val="21"/>
          <w:lang w:eastAsia="en-GB"/>
        </w:rPr>
        <w:t xml:space="preserve"> </w:t>
      </w:r>
    </w:p>
    <w:p w:rsidRPr="0058107D" w:rsidR="005B0593" w:rsidP="008D2704" w:rsidRDefault="008C3D15" w14:paraId="12CDB909" w14:textId="1562ABBE">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l) </w:t>
      </w:r>
      <w:r w:rsidRPr="0058107D" w:rsidR="005B0593">
        <w:rPr>
          <w:rFonts w:ascii="Arial" w:hAnsi="Arial" w:eastAsia="Times New Roman" w:cs="Arial"/>
          <w:sz w:val="21"/>
          <w:szCs w:val="21"/>
          <w:lang w:eastAsia="en-GB"/>
        </w:rPr>
        <w:t>Review of delegation arrangements to committees, sub-committees, sta</w:t>
      </w:r>
      <w:r w:rsidRPr="0058107D" w:rsidR="00E76DAB">
        <w:rPr>
          <w:rFonts w:ascii="Arial" w:hAnsi="Arial" w:eastAsia="Times New Roman" w:cs="Arial"/>
          <w:sz w:val="21"/>
          <w:szCs w:val="21"/>
          <w:lang w:eastAsia="en-GB"/>
        </w:rPr>
        <w:t xml:space="preserve">ff and other local </w:t>
      </w:r>
      <w:proofErr w:type="gramStart"/>
      <w:r w:rsidRPr="0058107D" w:rsidR="00E76DAB">
        <w:rPr>
          <w:rFonts w:ascii="Arial" w:hAnsi="Arial" w:eastAsia="Times New Roman" w:cs="Arial"/>
          <w:sz w:val="21"/>
          <w:szCs w:val="21"/>
          <w:lang w:eastAsia="en-GB"/>
        </w:rPr>
        <w:t>authorities;</w:t>
      </w:r>
      <w:proofErr w:type="gramEnd"/>
    </w:p>
    <w:p w:rsidRPr="0058107D" w:rsidR="005B0593" w:rsidP="008D2704" w:rsidRDefault="008C3D15" w14:paraId="79403F58" w14:textId="5CF1F292">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m) </w:t>
      </w:r>
      <w:r w:rsidRPr="0058107D" w:rsidR="005B0593">
        <w:rPr>
          <w:rFonts w:ascii="Arial" w:hAnsi="Arial" w:eastAsia="Times New Roman" w:cs="Arial"/>
          <w:sz w:val="21"/>
          <w:szCs w:val="21"/>
          <w:lang w:eastAsia="en-GB"/>
        </w:rPr>
        <w:t xml:space="preserve">Review of the terms of reference for </w:t>
      </w:r>
      <w:proofErr w:type="gramStart"/>
      <w:r w:rsidRPr="0058107D" w:rsidR="005B0593">
        <w:rPr>
          <w:rFonts w:ascii="Arial" w:hAnsi="Arial" w:eastAsia="Times New Roman" w:cs="Arial"/>
          <w:sz w:val="21"/>
          <w:szCs w:val="21"/>
          <w:lang w:eastAsia="en-GB"/>
        </w:rPr>
        <w:t>committees;</w:t>
      </w:r>
      <w:proofErr w:type="gramEnd"/>
      <w:r w:rsidRPr="0058107D" w:rsidR="005B0593">
        <w:rPr>
          <w:rFonts w:ascii="Arial" w:hAnsi="Arial" w:eastAsia="Times New Roman" w:cs="Arial"/>
          <w:sz w:val="21"/>
          <w:szCs w:val="21"/>
          <w:lang w:eastAsia="en-GB"/>
        </w:rPr>
        <w:t xml:space="preserve"> </w:t>
      </w:r>
    </w:p>
    <w:p w:rsidRPr="0058107D" w:rsidR="005B0593" w:rsidP="008D2704" w:rsidRDefault="008C3D15" w14:paraId="30CB1233" w14:textId="0BF933BB">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n) </w:t>
      </w:r>
      <w:r w:rsidRPr="0058107D" w:rsidR="005B0593">
        <w:rPr>
          <w:rFonts w:ascii="Arial" w:hAnsi="Arial" w:eastAsia="Times New Roman" w:cs="Arial"/>
          <w:sz w:val="21"/>
          <w:szCs w:val="21"/>
          <w:lang w:eastAsia="en-GB"/>
        </w:rPr>
        <w:t xml:space="preserve">Appointment of any new committees in accordance with standing order 4 </w:t>
      </w:r>
      <w:proofErr w:type="gramStart"/>
      <w:r w:rsidRPr="0058107D" w:rsidR="005B0593">
        <w:rPr>
          <w:rFonts w:ascii="Arial" w:hAnsi="Arial" w:eastAsia="Times New Roman" w:cs="Arial"/>
          <w:sz w:val="21"/>
          <w:szCs w:val="21"/>
          <w:lang w:eastAsia="en-GB"/>
        </w:rPr>
        <w:t>above;</w:t>
      </w:r>
      <w:proofErr w:type="gramEnd"/>
      <w:r w:rsidRPr="0058107D" w:rsidR="005B0593">
        <w:rPr>
          <w:rFonts w:ascii="Arial" w:hAnsi="Arial" w:eastAsia="Times New Roman" w:cs="Arial"/>
          <w:sz w:val="21"/>
          <w:szCs w:val="21"/>
          <w:lang w:eastAsia="en-GB"/>
        </w:rPr>
        <w:t xml:space="preserve"> </w:t>
      </w:r>
    </w:p>
    <w:p w:rsidRPr="0058107D" w:rsidR="005B0593" w:rsidP="008D2704" w:rsidRDefault="008C3D15" w14:paraId="7985F27C" w14:textId="0CEFDC57">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o) </w:t>
      </w:r>
      <w:r w:rsidRPr="0058107D" w:rsidR="005B0593">
        <w:rPr>
          <w:rFonts w:ascii="Arial" w:hAnsi="Arial" w:eastAsia="Times New Roman" w:cs="Arial"/>
          <w:sz w:val="21"/>
          <w:szCs w:val="21"/>
          <w:lang w:eastAsia="en-GB"/>
        </w:rPr>
        <w:t xml:space="preserve">Review and adoption of appropriate standing orders and financial </w:t>
      </w:r>
      <w:proofErr w:type="gramStart"/>
      <w:r w:rsidRPr="0058107D" w:rsidR="005B0593">
        <w:rPr>
          <w:rFonts w:ascii="Arial" w:hAnsi="Arial" w:eastAsia="Times New Roman" w:cs="Arial"/>
          <w:sz w:val="21"/>
          <w:szCs w:val="21"/>
          <w:lang w:eastAsia="en-GB"/>
        </w:rPr>
        <w:t>regulations;</w:t>
      </w:r>
      <w:proofErr w:type="gramEnd"/>
      <w:r w:rsidRPr="0058107D" w:rsidR="005B0593">
        <w:rPr>
          <w:rFonts w:ascii="Arial" w:hAnsi="Arial" w:eastAsia="Times New Roman" w:cs="Arial"/>
          <w:sz w:val="21"/>
          <w:szCs w:val="21"/>
          <w:lang w:eastAsia="en-GB"/>
        </w:rPr>
        <w:t xml:space="preserve"> </w:t>
      </w:r>
    </w:p>
    <w:p w:rsidRPr="0058107D" w:rsidR="005B0593" w:rsidP="008D2704" w:rsidRDefault="008C3D15" w14:paraId="22B47596" w14:textId="5478EB3E">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p) </w:t>
      </w:r>
      <w:r w:rsidRPr="0058107D" w:rsidR="005B0593">
        <w:rPr>
          <w:rFonts w:ascii="Arial" w:hAnsi="Arial" w:eastAsia="Times New Roman" w:cs="Arial"/>
          <w:sz w:val="21"/>
          <w:szCs w:val="21"/>
          <w:lang w:eastAsia="en-GB"/>
        </w:rPr>
        <w:t xml:space="preserve">Review of arrangements, including any charters and agency agreements, with other local authorities and review of contributions made to expenditure incurred by other local </w:t>
      </w:r>
      <w:proofErr w:type="gramStart"/>
      <w:r w:rsidRPr="0058107D" w:rsidR="005B0593">
        <w:rPr>
          <w:rFonts w:ascii="Arial" w:hAnsi="Arial" w:eastAsia="Times New Roman" w:cs="Arial"/>
          <w:sz w:val="21"/>
          <w:szCs w:val="21"/>
          <w:lang w:eastAsia="en-GB"/>
        </w:rPr>
        <w:t>authorities;</w:t>
      </w:r>
      <w:proofErr w:type="gramEnd"/>
      <w:r w:rsidRPr="0058107D" w:rsidR="005B0593">
        <w:rPr>
          <w:rFonts w:ascii="Arial" w:hAnsi="Arial" w:eastAsia="Times New Roman" w:cs="Arial"/>
          <w:sz w:val="21"/>
          <w:szCs w:val="21"/>
          <w:lang w:eastAsia="en-GB"/>
        </w:rPr>
        <w:t xml:space="preserve"> </w:t>
      </w:r>
    </w:p>
    <w:p w:rsidRPr="0058107D" w:rsidR="005B0593" w:rsidP="008D2704" w:rsidRDefault="008C3D15" w14:paraId="000FBCC2" w14:textId="2FFE003C">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q) </w:t>
      </w:r>
      <w:r w:rsidRPr="0058107D" w:rsidR="005B0593">
        <w:rPr>
          <w:rFonts w:ascii="Arial" w:hAnsi="Arial" w:eastAsia="Times New Roman" w:cs="Arial"/>
          <w:sz w:val="21"/>
          <w:szCs w:val="21"/>
          <w:lang w:eastAsia="en-GB"/>
        </w:rPr>
        <w:t>In an election year, to make</w:t>
      </w:r>
      <w:r w:rsidRPr="0058107D" w:rsidR="00E76DAB">
        <w:rPr>
          <w:rFonts w:ascii="Arial" w:hAnsi="Arial" w:eastAsia="Times New Roman" w:cs="Arial"/>
          <w:sz w:val="21"/>
          <w:szCs w:val="21"/>
          <w:lang w:eastAsia="en-GB"/>
        </w:rPr>
        <w:t xml:space="preserve"> arrangements for the Council to become </w:t>
      </w:r>
      <w:r w:rsidRPr="0058107D" w:rsidR="005B0593">
        <w:rPr>
          <w:rFonts w:ascii="Arial" w:hAnsi="Arial" w:eastAsia="Times New Roman" w:cs="Arial"/>
          <w:sz w:val="21"/>
          <w:szCs w:val="21"/>
          <w:lang w:eastAsia="en-GB"/>
        </w:rPr>
        <w:t xml:space="preserve">eligible to exercise the general power of competence in the </w:t>
      </w:r>
      <w:proofErr w:type="gramStart"/>
      <w:r w:rsidRPr="0058107D" w:rsidR="005B0593">
        <w:rPr>
          <w:rFonts w:ascii="Arial" w:hAnsi="Arial" w:eastAsia="Times New Roman" w:cs="Arial"/>
          <w:sz w:val="21"/>
          <w:szCs w:val="21"/>
          <w:lang w:eastAsia="en-GB"/>
        </w:rPr>
        <w:t>future;</w:t>
      </w:r>
      <w:proofErr w:type="gramEnd"/>
      <w:r w:rsidRPr="0058107D" w:rsidR="005B0593">
        <w:rPr>
          <w:rFonts w:ascii="Arial" w:hAnsi="Arial" w:eastAsia="Times New Roman" w:cs="Arial"/>
          <w:sz w:val="21"/>
          <w:szCs w:val="21"/>
          <w:lang w:eastAsia="en-GB"/>
        </w:rPr>
        <w:t xml:space="preserve"> </w:t>
      </w:r>
    </w:p>
    <w:p w:rsidRPr="0058107D" w:rsidR="005B0593" w:rsidP="008D2704" w:rsidRDefault="008C3D15" w14:paraId="76C919F7" w14:textId="2A94FD6F">
      <w:pPr>
        <w:spacing w:line="300" w:lineRule="atLeast"/>
        <w:ind w:left="108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r) </w:t>
      </w:r>
      <w:r w:rsidRPr="0058107D" w:rsidR="005B0593">
        <w:rPr>
          <w:rFonts w:ascii="Arial" w:hAnsi="Arial" w:eastAsia="Times New Roman" w:cs="Arial"/>
          <w:sz w:val="21"/>
          <w:szCs w:val="21"/>
          <w:lang w:eastAsia="en-GB"/>
        </w:rPr>
        <w:t xml:space="preserve">Review of inventory of land and assets including buildings and office </w:t>
      </w:r>
      <w:proofErr w:type="gramStart"/>
      <w:r w:rsidRPr="0058107D" w:rsidR="005B0593">
        <w:rPr>
          <w:rFonts w:ascii="Arial" w:hAnsi="Arial" w:eastAsia="Times New Roman" w:cs="Arial"/>
          <w:sz w:val="21"/>
          <w:szCs w:val="21"/>
          <w:lang w:eastAsia="en-GB"/>
        </w:rPr>
        <w:t>equipment;</w:t>
      </w:r>
      <w:proofErr w:type="gramEnd"/>
      <w:r w:rsidRPr="0058107D" w:rsidR="005B0593">
        <w:rPr>
          <w:rFonts w:ascii="Arial" w:hAnsi="Arial" w:eastAsia="Times New Roman" w:cs="Arial"/>
          <w:sz w:val="21"/>
          <w:szCs w:val="21"/>
          <w:lang w:eastAsia="en-GB"/>
        </w:rPr>
        <w:t xml:space="preserve"> </w:t>
      </w:r>
    </w:p>
    <w:p w:rsidRPr="0058107D" w:rsidR="005B0593" w:rsidP="008D2704" w:rsidRDefault="008C3D15" w14:paraId="1BF6217B" w14:textId="536E8087">
      <w:pPr>
        <w:spacing w:line="300" w:lineRule="atLeast"/>
        <w:ind w:left="108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s) </w:t>
      </w:r>
      <w:r w:rsidRPr="0058107D" w:rsidR="005B0593">
        <w:rPr>
          <w:rFonts w:ascii="Arial" w:hAnsi="Arial" w:eastAsia="Times New Roman" w:cs="Arial"/>
          <w:sz w:val="21"/>
          <w:szCs w:val="21"/>
          <w:lang w:eastAsia="en-GB"/>
        </w:rPr>
        <w:t xml:space="preserve">Confirmation of arrangements for insurance cover in respect of all insured </w:t>
      </w:r>
      <w:proofErr w:type="gramStart"/>
      <w:r w:rsidRPr="0058107D" w:rsidR="005B0593">
        <w:rPr>
          <w:rFonts w:ascii="Arial" w:hAnsi="Arial" w:eastAsia="Times New Roman" w:cs="Arial"/>
          <w:sz w:val="21"/>
          <w:szCs w:val="21"/>
          <w:lang w:eastAsia="en-GB"/>
        </w:rPr>
        <w:t>risks;</w:t>
      </w:r>
      <w:proofErr w:type="gramEnd"/>
      <w:r w:rsidRPr="0058107D" w:rsidR="005B0593">
        <w:rPr>
          <w:rFonts w:ascii="Arial" w:hAnsi="Arial" w:eastAsia="Times New Roman" w:cs="Arial"/>
          <w:sz w:val="21"/>
          <w:szCs w:val="21"/>
          <w:lang w:eastAsia="en-GB"/>
        </w:rPr>
        <w:t xml:space="preserve"> </w:t>
      </w:r>
    </w:p>
    <w:p w:rsidRPr="0058107D" w:rsidR="006A2C7B" w:rsidP="00217C00" w:rsidRDefault="008C3D15" w14:paraId="55C7774F" w14:textId="1D059794">
      <w:pPr>
        <w:spacing w:line="300" w:lineRule="atLeast"/>
        <w:ind w:left="108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t) </w:t>
      </w:r>
      <w:r w:rsidRPr="0058107D" w:rsidR="005B0593">
        <w:rPr>
          <w:rFonts w:ascii="Arial" w:hAnsi="Arial" w:eastAsia="Times New Roman" w:cs="Arial"/>
          <w:sz w:val="21"/>
          <w:szCs w:val="21"/>
          <w:lang w:eastAsia="en-GB"/>
        </w:rPr>
        <w:t xml:space="preserve">Review of the Council’s and/or staff subscriptions to other </w:t>
      </w:r>
      <w:proofErr w:type="gramStart"/>
      <w:r w:rsidRPr="0058107D" w:rsidR="005B0593">
        <w:rPr>
          <w:rFonts w:ascii="Arial" w:hAnsi="Arial" w:eastAsia="Times New Roman" w:cs="Arial"/>
          <w:sz w:val="21"/>
          <w:szCs w:val="21"/>
          <w:lang w:eastAsia="en-GB"/>
        </w:rPr>
        <w:t>bodies;</w:t>
      </w:r>
      <w:proofErr w:type="gramEnd"/>
    </w:p>
    <w:p w:rsidRPr="0058107D" w:rsidR="005B0593" w:rsidP="008D2704" w:rsidRDefault="008C3D15" w14:paraId="5D30C365" w14:textId="43836BB7">
      <w:pPr>
        <w:spacing w:line="300" w:lineRule="atLeast"/>
        <w:ind w:left="108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u) </w:t>
      </w:r>
      <w:r w:rsidRPr="0058107D" w:rsidR="005B0593">
        <w:rPr>
          <w:rFonts w:ascii="Arial" w:hAnsi="Arial" w:eastAsia="Times New Roman" w:cs="Arial"/>
          <w:sz w:val="21"/>
          <w:szCs w:val="21"/>
          <w:lang w:eastAsia="en-GB"/>
        </w:rPr>
        <w:t xml:space="preserve">Review of the Council’s complaints </w:t>
      </w:r>
      <w:proofErr w:type="gramStart"/>
      <w:r w:rsidRPr="0058107D" w:rsidR="005B0593">
        <w:rPr>
          <w:rFonts w:ascii="Arial" w:hAnsi="Arial" w:eastAsia="Times New Roman" w:cs="Arial"/>
          <w:sz w:val="21"/>
          <w:szCs w:val="21"/>
          <w:lang w:eastAsia="en-GB"/>
        </w:rPr>
        <w:t>procedure;</w:t>
      </w:r>
      <w:proofErr w:type="gramEnd"/>
      <w:r w:rsidRPr="0058107D" w:rsidR="005B0593">
        <w:rPr>
          <w:rFonts w:ascii="Arial" w:hAnsi="Arial" w:eastAsia="Times New Roman" w:cs="Arial"/>
          <w:sz w:val="21"/>
          <w:szCs w:val="21"/>
          <w:lang w:eastAsia="en-GB"/>
        </w:rPr>
        <w:t xml:space="preserve"> </w:t>
      </w:r>
    </w:p>
    <w:p w:rsidRPr="0058107D" w:rsidR="005B0593" w:rsidP="008D2704" w:rsidRDefault="008C3D15" w14:paraId="32C4D960" w14:textId="5E7EF67E">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v) </w:t>
      </w:r>
      <w:r w:rsidRPr="0058107D" w:rsidR="005B0593">
        <w:rPr>
          <w:rFonts w:ascii="Arial" w:hAnsi="Arial" w:eastAsia="Times New Roman" w:cs="Arial"/>
          <w:sz w:val="21"/>
          <w:szCs w:val="21"/>
          <w:lang w:eastAsia="en-GB"/>
        </w:rPr>
        <w:t xml:space="preserve">Review of the Council’s procedures for handling requests made under the Freedom of Information Act 2000 and the Data Protection Act </w:t>
      </w:r>
      <w:proofErr w:type="gramStart"/>
      <w:r w:rsidRPr="00BA3A7C" w:rsidR="00BA3A7C">
        <w:rPr>
          <w:rFonts w:ascii="Arial" w:hAnsi="Arial" w:eastAsia="Times New Roman" w:cs="Arial"/>
          <w:sz w:val="21"/>
          <w:szCs w:val="21"/>
          <w:lang w:eastAsia="en-GB"/>
        </w:rPr>
        <w:t>2018</w:t>
      </w:r>
      <w:r w:rsidRPr="00BA3A7C" w:rsidR="005B0593">
        <w:rPr>
          <w:rFonts w:ascii="Arial" w:hAnsi="Arial" w:eastAsia="Times New Roman" w:cs="Arial"/>
          <w:sz w:val="21"/>
          <w:szCs w:val="21"/>
          <w:lang w:eastAsia="en-GB"/>
        </w:rPr>
        <w:t>;</w:t>
      </w:r>
      <w:proofErr w:type="gramEnd"/>
      <w:r w:rsidRPr="00BA3A7C" w:rsidR="005B0593">
        <w:rPr>
          <w:rFonts w:ascii="Arial" w:hAnsi="Arial" w:eastAsia="Times New Roman" w:cs="Arial"/>
          <w:sz w:val="21"/>
          <w:szCs w:val="21"/>
          <w:lang w:eastAsia="en-GB"/>
        </w:rPr>
        <w:t xml:space="preserve"> </w:t>
      </w:r>
    </w:p>
    <w:p w:rsidRPr="0058107D" w:rsidR="005B0593" w:rsidP="008D2704" w:rsidRDefault="008C3D15" w14:paraId="44D40FFE" w14:textId="3FD0D3D4">
      <w:pPr>
        <w:spacing w:line="300" w:lineRule="atLeast"/>
        <w:ind w:left="1080" w:firstLine="72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w) </w:t>
      </w:r>
      <w:r w:rsidRPr="0058107D" w:rsidR="005B0593">
        <w:rPr>
          <w:rFonts w:ascii="Arial" w:hAnsi="Arial" w:eastAsia="Times New Roman" w:cs="Arial"/>
          <w:sz w:val="21"/>
          <w:szCs w:val="21"/>
          <w:lang w:eastAsia="en-GB"/>
        </w:rPr>
        <w:t xml:space="preserve">Review of the Council’s policy for dealing with the press/media; and </w:t>
      </w:r>
    </w:p>
    <w:p w:rsidRPr="0058107D" w:rsidR="005B0593" w:rsidP="008D2704" w:rsidRDefault="008C3D15" w14:paraId="16764E21" w14:textId="0ACBC6D1">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x) </w:t>
      </w:r>
      <w:r w:rsidRPr="0058107D" w:rsidR="005B0593">
        <w:rPr>
          <w:rFonts w:ascii="Arial" w:hAnsi="Arial" w:eastAsia="Times New Roman" w:cs="Arial"/>
          <w:sz w:val="21"/>
          <w:szCs w:val="21"/>
          <w:lang w:eastAsia="en-GB"/>
        </w:rPr>
        <w:t xml:space="preserve">Determining the time and place of ordinary meetings of the full Council up to and including the next annual meeting of full Council. </w:t>
      </w:r>
    </w:p>
    <w:p w:rsidRPr="000C0E90" w:rsidR="005B0593" w:rsidP="005B0593" w:rsidRDefault="005B0593" w14:paraId="53A00D12"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_Toc427653757" w:id="46"/>
      <w:bookmarkStart w:name="_Toc359336489" w:id="47"/>
      <w:bookmarkStart w:name="_Toc359334787" w:id="48"/>
      <w:bookmarkStart w:name="_Toc359334508" w:id="49"/>
      <w:bookmarkStart w:name="_Toc359318560" w:id="50"/>
      <w:bookmarkStart w:name="Extraordinary_meetings" w:id="51"/>
      <w:bookmarkStart w:name="_Toc357072136" w:id="52"/>
      <w:bookmarkEnd w:id="46"/>
      <w:bookmarkEnd w:id="47"/>
      <w:bookmarkEnd w:id="48"/>
      <w:bookmarkEnd w:id="49"/>
      <w:bookmarkEnd w:id="50"/>
      <w:bookmarkEnd w:id="51"/>
      <w:r w:rsidRPr="000C0E90">
        <w:rPr>
          <w:rFonts w:ascii="Arial" w:hAnsi="Arial" w:eastAsia="Times New Roman" w:cs="Arial"/>
          <w:color w:val="2E74B5" w:themeColor="accent5" w:themeShade="BF"/>
          <w:kern w:val="36"/>
          <w:sz w:val="36"/>
          <w:szCs w:val="36"/>
          <w:lang w:eastAsia="en-GB"/>
        </w:rPr>
        <w:t>6. Extraordinary Meetings</w:t>
      </w:r>
      <w:bookmarkEnd w:id="52"/>
      <w:r w:rsidRPr="000C0E90">
        <w:rPr>
          <w:rFonts w:ascii="Arial" w:hAnsi="Arial" w:eastAsia="Times New Roman" w:cs="Arial"/>
          <w:color w:val="2E74B5" w:themeColor="accent5" w:themeShade="BF"/>
          <w:kern w:val="36"/>
          <w:sz w:val="36"/>
          <w:szCs w:val="36"/>
          <w:lang w:eastAsia="en-GB"/>
        </w:rPr>
        <w:t xml:space="preserve"> of the Council and Committees and Sub-committees </w:t>
      </w:r>
    </w:p>
    <w:p w:rsidRPr="0058107D" w:rsidR="005B0593" w:rsidP="008D2704" w:rsidRDefault="005B0593" w14:paraId="3E225783" w14:textId="77777777">
      <w:pPr>
        <w:numPr>
          <w:ilvl w:val="1"/>
          <w:numId w:val="7"/>
        </w:numPr>
        <w:spacing w:line="300" w:lineRule="atLeast"/>
        <w:jc w:val="both"/>
        <w:rPr>
          <w:rFonts w:ascii="Arial" w:hAnsi="Arial" w:eastAsia="Times New Roman" w:cs="Arial"/>
          <w:sz w:val="21"/>
          <w:szCs w:val="21"/>
          <w:lang w:eastAsia="en-GB"/>
        </w:rPr>
      </w:pPr>
      <w:r w:rsidRPr="0058107D">
        <w:rPr>
          <w:rFonts w:ascii="Arial" w:hAnsi="Arial" w:eastAsia="Times New Roman" w:cs="Arial"/>
          <w:b/>
          <w:bCs/>
          <w:sz w:val="21"/>
          <w:szCs w:val="21"/>
          <w:lang w:eastAsia="en-GB"/>
        </w:rPr>
        <w:t xml:space="preserve">The Chair of the Council may convene an extraordinary meeting of the Council at any time. </w:t>
      </w:r>
    </w:p>
    <w:p w:rsidRPr="0058107D" w:rsidR="005B0593" w:rsidP="008D2704" w:rsidRDefault="005B0593" w14:paraId="46840C9D" w14:textId="77777777">
      <w:pPr>
        <w:numPr>
          <w:ilvl w:val="1"/>
          <w:numId w:val="7"/>
        </w:numPr>
        <w:spacing w:line="300" w:lineRule="atLeast"/>
        <w:jc w:val="both"/>
        <w:rPr>
          <w:rFonts w:ascii="Arial" w:hAnsi="Arial" w:eastAsia="Times New Roman" w:cs="Arial"/>
          <w:sz w:val="21"/>
          <w:szCs w:val="21"/>
          <w:lang w:eastAsia="en-GB"/>
        </w:rPr>
      </w:pPr>
      <w:r w:rsidRPr="0058107D">
        <w:rPr>
          <w:rFonts w:ascii="Arial" w:hAnsi="Arial" w:eastAsia="Times New Roman" w:cs="Arial"/>
          <w:b/>
          <w:bCs/>
          <w:sz w:val="21"/>
          <w:szCs w:val="21"/>
          <w:lang w:eastAsia="en-GB"/>
        </w:rPr>
        <w:t xml:space="preserve">If the Chair of the Council does not or refuses to call an extraordinary meeting of the Council within seven days of having been requested in writing to do so by two councillors, any two councillors may convene an extraordinary meeting of the Council. The public notice giving the time, </w:t>
      </w:r>
      <w:proofErr w:type="gramStart"/>
      <w:r w:rsidRPr="0058107D">
        <w:rPr>
          <w:rFonts w:ascii="Arial" w:hAnsi="Arial" w:eastAsia="Times New Roman" w:cs="Arial"/>
          <w:b/>
          <w:bCs/>
          <w:sz w:val="21"/>
          <w:szCs w:val="21"/>
          <w:lang w:eastAsia="en-GB"/>
        </w:rPr>
        <w:t>place</w:t>
      </w:r>
      <w:proofErr w:type="gramEnd"/>
      <w:r w:rsidRPr="0058107D">
        <w:rPr>
          <w:rFonts w:ascii="Arial" w:hAnsi="Arial" w:eastAsia="Times New Roman" w:cs="Arial"/>
          <w:b/>
          <w:bCs/>
          <w:sz w:val="21"/>
          <w:szCs w:val="21"/>
          <w:lang w:eastAsia="en-GB"/>
        </w:rPr>
        <w:t xml:space="preserve"> and agenda for such a meeting must be signed by the two councillors. </w:t>
      </w:r>
    </w:p>
    <w:p w:rsidRPr="0058107D" w:rsidR="005B0593" w:rsidP="008D2704" w:rsidRDefault="005B0593" w14:paraId="52E4BC93" w14:textId="77777777">
      <w:pPr>
        <w:numPr>
          <w:ilvl w:val="1"/>
          <w:numId w:val="7"/>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The Chair of a committee or a sub-committee may convene an extraordinary meeting of the committee or the sub-committee at any time. </w:t>
      </w:r>
    </w:p>
    <w:p w:rsidRPr="0058107D" w:rsidR="005B0593" w:rsidP="008D2704" w:rsidRDefault="005B0593" w14:paraId="2C232F91" w14:textId="77777777">
      <w:pPr>
        <w:numPr>
          <w:ilvl w:val="1"/>
          <w:numId w:val="7"/>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If the Chair of a committee or a sub-committee does not or refuses to call an extraordinary meeting within five days of having been requested by to do so by two members of the committee or the sub-committee, any two members of the committee and the sub-committee may convene an extraordinary meeting of a committee and a sub-committee. </w:t>
      </w:r>
    </w:p>
    <w:p w:rsidRPr="000C0E90" w:rsidR="005B0593" w:rsidP="005B0593" w:rsidRDefault="005B0593" w14:paraId="5CE4912F"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Previous" w:id="53"/>
      <w:bookmarkStart w:name="_Toc427653758" w:id="54"/>
      <w:bookmarkStart w:name="_Toc359336490" w:id="55"/>
      <w:bookmarkStart w:name="_Toc359334788" w:id="56"/>
      <w:bookmarkStart w:name="_Toc359334509" w:id="57"/>
      <w:bookmarkStart w:name="_Toc359318561" w:id="58"/>
      <w:bookmarkEnd w:id="53"/>
      <w:bookmarkEnd w:id="54"/>
      <w:bookmarkEnd w:id="55"/>
      <w:bookmarkEnd w:id="56"/>
      <w:bookmarkEnd w:id="57"/>
      <w:r w:rsidRPr="000C0E90">
        <w:rPr>
          <w:rFonts w:ascii="Arial" w:hAnsi="Arial" w:eastAsia="Times New Roman" w:cs="Arial"/>
          <w:color w:val="2E74B5" w:themeColor="accent5" w:themeShade="BF"/>
          <w:kern w:val="36"/>
          <w:sz w:val="36"/>
          <w:szCs w:val="36"/>
          <w:lang w:eastAsia="en-GB"/>
        </w:rPr>
        <w:t>7. Previous Resolutions</w:t>
      </w:r>
      <w:bookmarkEnd w:id="58"/>
      <w:r w:rsidRPr="000C0E90">
        <w:rPr>
          <w:rFonts w:ascii="Arial" w:hAnsi="Arial" w:eastAsia="Times New Roman" w:cs="Arial"/>
          <w:color w:val="2E74B5" w:themeColor="accent5" w:themeShade="BF"/>
          <w:kern w:val="36"/>
          <w:sz w:val="36"/>
          <w:szCs w:val="36"/>
          <w:lang w:eastAsia="en-GB"/>
        </w:rPr>
        <w:t xml:space="preserve"> </w:t>
      </w:r>
    </w:p>
    <w:p w:rsidRPr="0058107D" w:rsidR="005B0593" w:rsidP="00C508ED" w:rsidRDefault="005B0593" w14:paraId="47A2AB2A" w14:textId="77777777">
      <w:pPr>
        <w:numPr>
          <w:ilvl w:val="1"/>
          <w:numId w:val="8"/>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A resolution shall not be reversed within six months except either by a special motion, which requires written notice by at least two councillors to be given to the Proper Officer in accordance with standing order 9 below, or by a motion moved in pursuance of the recommendation of a committee or a sub-committee. </w:t>
      </w:r>
    </w:p>
    <w:p w:rsidRPr="0058107D" w:rsidR="005B0593" w:rsidP="00C508ED" w:rsidRDefault="005B0593" w14:paraId="468D4419" w14:textId="65FB7F0A">
      <w:pPr>
        <w:numPr>
          <w:ilvl w:val="1"/>
          <w:numId w:val="8"/>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When a motion move</w:t>
      </w:r>
      <w:r w:rsidRPr="0058107D" w:rsidR="00F06481">
        <w:rPr>
          <w:rFonts w:ascii="Arial" w:hAnsi="Arial" w:eastAsia="Times New Roman" w:cs="Arial"/>
          <w:sz w:val="21"/>
          <w:szCs w:val="21"/>
          <w:lang w:eastAsia="en-GB"/>
        </w:rPr>
        <w:t>d pursuant to standing order 7(1</w:t>
      </w:r>
      <w:r w:rsidRPr="0058107D">
        <w:rPr>
          <w:rFonts w:ascii="Arial" w:hAnsi="Arial" w:eastAsia="Times New Roman" w:cs="Arial"/>
          <w:sz w:val="21"/>
          <w:szCs w:val="21"/>
          <w:lang w:eastAsia="en-GB"/>
        </w:rPr>
        <w:t xml:space="preserve">) above has been disposed of, no similar motion may be moved within a further six months. </w:t>
      </w:r>
    </w:p>
    <w:p w:rsidRPr="000C0E90" w:rsidR="005B0593" w:rsidP="005B0593" w:rsidRDefault="005B0593" w14:paraId="347A44C1"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Apppointments" w:id="59"/>
      <w:bookmarkStart w:name="_Toc427653759" w:id="60"/>
      <w:bookmarkStart w:name="_Toc359336491" w:id="61"/>
      <w:bookmarkStart w:name="_Toc359334789" w:id="62"/>
      <w:bookmarkStart w:name="_Toc359334510" w:id="63"/>
      <w:bookmarkStart w:name="_Toc359318562" w:id="64"/>
      <w:bookmarkStart w:name="_Toc357072133" w:id="65"/>
      <w:bookmarkEnd w:id="59"/>
      <w:bookmarkEnd w:id="60"/>
      <w:bookmarkEnd w:id="61"/>
      <w:bookmarkEnd w:id="62"/>
      <w:bookmarkEnd w:id="63"/>
      <w:bookmarkEnd w:id="64"/>
      <w:r w:rsidRPr="000C0E90">
        <w:rPr>
          <w:rFonts w:ascii="Arial" w:hAnsi="Arial" w:eastAsia="Times New Roman" w:cs="Arial"/>
          <w:color w:val="2E74B5" w:themeColor="accent5" w:themeShade="BF"/>
          <w:kern w:val="36"/>
          <w:sz w:val="36"/>
          <w:szCs w:val="36"/>
          <w:lang w:eastAsia="en-GB"/>
        </w:rPr>
        <w:t>8. Voting on Appointments</w:t>
      </w:r>
      <w:bookmarkEnd w:id="65"/>
      <w:r w:rsidRPr="000C0E90">
        <w:rPr>
          <w:rFonts w:ascii="Arial" w:hAnsi="Arial" w:eastAsia="Times New Roman" w:cs="Arial"/>
          <w:color w:val="2E74B5" w:themeColor="accent5" w:themeShade="BF"/>
          <w:kern w:val="36"/>
          <w:sz w:val="36"/>
          <w:szCs w:val="36"/>
          <w:lang w:eastAsia="en-GB"/>
        </w:rPr>
        <w:t xml:space="preserve"> </w:t>
      </w:r>
    </w:p>
    <w:p w:rsidRPr="00217C00" w:rsidR="002B2DDF" w:rsidP="002B2DDF" w:rsidRDefault="005B0593" w14:paraId="134F28F9" w14:textId="40F5D2C2">
      <w:pPr>
        <w:numPr>
          <w:ilvl w:val="1"/>
          <w:numId w:val="9"/>
        </w:numPr>
        <w:spacing w:before="100" w:beforeAutospacing="1" w:after="100" w:afterAutospacing="1"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Where more than two persons have been nominated for a position to be filled by the Council and none of those persons has received an absolute majority of votes in their favour, the name of the person having the least number of votes shall be struck off the list and a fresh vote taken. This process shall continue until a majority of votes is given in favour of one person. A tie in votes may be settled by the casting vote </w:t>
      </w:r>
      <w:r w:rsidRPr="0058107D" w:rsidR="004670CD">
        <w:rPr>
          <w:rFonts w:ascii="Arial" w:hAnsi="Arial" w:eastAsia="Times New Roman" w:cs="Arial"/>
          <w:sz w:val="21"/>
          <w:szCs w:val="21"/>
          <w:lang w:eastAsia="en-GB"/>
        </w:rPr>
        <w:t>exercisable</w:t>
      </w:r>
      <w:r w:rsidRPr="0058107D">
        <w:rPr>
          <w:rFonts w:ascii="Arial" w:hAnsi="Arial" w:eastAsia="Times New Roman" w:cs="Arial"/>
          <w:sz w:val="21"/>
          <w:szCs w:val="21"/>
          <w:lang w:eastAsia="en-GB"/>
        </w:rPr>
        <w:t xml:space="preserve"> by the Chair of the meeting. </w:t>
      </w:r>
    </w:p>
    <w:p w:rsidRPr="000C0E90" w:rsidR="005B0593" w:rsidP="005B0593" w:rsidRDefault="005B0593" w14:paraId="60BE1816" w14:textId="0A10DFB4">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Written_Notice" w:id="66"/>
      <w:bookmarkStart w:name="_Toc427653760" w:id="67"/>
      <w:bookmarkStart w:name="_Toc359336492" w:id="68"/>
      <w:bookmarkStart w:name="_Toc359334790" w:id="69"/>
      <w:bookmarkStart w:name="_Toc359334511" w:id="70"/>
      <w:bookmarkStart w:name="_Toc359318563" w:id="71"/>
      <w:bookmarkStart w:name="_Toc357072137" w:id="72"/>
      <w:bookmarkEnd w:id="66"/>
      <w:bookmarkEnd w:id="67"/>
      <w:bookmarkEnd w:id="68"/>
      <w:bookmarkEnd w:id="69"/>
      <w:bookmarkEnd w:id="70"/>
      <w:bookmarkEnd w:id="71"/>
      <w:r w:rsidRPr="000C0E90">
        <w:rPr>
          <w:rFonts w:ascii="Arial" w:hAnsi="Arial" w:eastAsia="Times New Roman" w:cs="Arial"/>
          <w:color w:val="2E74B5" w:themeColor="accent5" w:themeShade="BF"/>
          <w:kern w:val="36"/>
          <w:sz w:val="36"/>
          <w:szCs w:val="36"/>
          <w:lang w:eastAsia="en-GB"/>
        </w:rPr>
        <w:t xml:space="preserve">9. Motions for a Meeting that Require Written Notice to be </w:t>
      </w:r>
      <w:r w:rsidRPr="000C0E90" w:rsidR="003866CA">
        <w:rPr>
          <w:rFonts w:ascii="Arial" w:hAnsi="Arial" w:eastAsia="Times New Roman" w:cs="Arial"/>
          <w:color w:val="2E74B5" w:themeColor="accent5" w:themeShade="BF"/>
          <w:kern w:val="36"/>
          <w:sz w:val="36"/>
          <w:szCs w:val="36"/>
          <w:lang w:eastAsia="en-GB"/>
        </w:rPr>
        <w:t xml:space="preserve">      </w:t>
      </w:r>
      <w:r w:rsidRPr="000C0E90">
        <w:rPr>
          <w:rFonts w:ascii="Arial" w:hAnsi="Arial" w:eastAsia="Times New Roman" w:cs="Arial"/>
          <w:color w:val="2E74B5" w:themeColor="accent5" w:themeShade="BF"/>
          <w:kern w:val="36"/>
          <w:sz w:val="36"/>
          <w:szCs w:val="36"/>
          <w:lang w:eastAsia="en-GB"/>
        </w:rPr>
        <w:t>Given to the Proper Officer</w:t>
      </w:r>
      <w:bookmarkEnd w:id="72"/>
      <w:r w:rsidRPr="000C0E90">
        <w:rPr>
          <w:rFonts w:ascii="Arial" w:hAnsi="Arial" w:eastAsia="Times New Roman" w:cs="Arial"/>
          <w:color w:val="2E74B5" w:themeColor="accent5" w:themeShade="BF"/>
          <w:kern w:val="36"/>
          <w:sz w:val="36"/>
          <w:szCs w:val="36"/>
          <w:lang w:eastAsia="en-GB"/>
        </w:rPr>
        <w:t xml:space="preserve"> </w:t>
      </w:r>
    </w:p>
    <w:p w:rsidRPr="0058107D" w:rsidR="003866CA" w:rsidP="00C508ED" w:rsidRDefault="005B0593" w14:paraId="5477422D" w14:textId="77777777">
      <w:pPr>
        <w:numPr>
          <w:ilvl w:val="1"/>
          <w:numId w:val="10"/>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A motion shall relate to the responsibilities of the meeting which it is tabled for and in any event shall relate to the performance of the Council’s statutory functions, powers and obligations or an issue which specifically affects the Council’s area or its residents. </w:t>
      </w:r>
    </w:p>
    <w:p w:rsidRPr="0058107D" w:rsidR="003866CA" w:rsidP="00C508ED" w:rsidRDefault="005B0593" w14:paraId="7DB2F18B" w14:textId="5489C8B3">
      <w:pPr>
        <w:numPr>
          <w:ilvl w:val="1"/>
          <w:numId w:val="10"/>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No motion may be moved at a meeting unless it is on the agenda and the mover has given written notice of its wording to </w:t>
      </w:r>
      <w:r w:rsidRPr="0058107D" w:rsidR="00775308">
        <w:rPr>
          <w:rFonts w:ascii="Arial" w:hAnsi="Arial" w:eastAsia="Times New Roman" w:cs="Arial"/>
          <w:sz w:val="21"/>
          <w:szCs w:val="21"/>
          <w:lang w:eastAsia="en-GB"/>
        </w:rPr>
        <w:t>the Proper Officer at least three</w:t>
      </w:r>
      <w:r w:rsidRPr="0058107D">
        <w:rPr>
          <w:rFonts w:ascii="Arial" w:hAnsi="Arial" w:eastAsia="Times New Roman" w:cs="Arial"/>
          <w:sz w:val="21"/>
          <w:szCs w:val="21"/>
          <w:lang w:eastAsia="en-GB"/>
        </w:rPr>
        <w:t xml:space="preserve"> clear days before the meeting. Clear days do not include the day of the no</w:t>
      </w:r>
      <w:r w:rsidRPr="0058107D" w:rsidR="003866CA">
        <w:rPr>
          <w:rFonts w:ascii="Arial" w:hAnsi="Arial" w:eastAsia="Times New Roman" w:cs="Arial"/>
          <w:sz w:val="21"/>
          <w:szCs w:val="21"/>
          <w:lang w:eastAsia="en-GB"/>
        </w:rPr>
        <w:t>tice or the day of the meeting.</w:t>
      </w:r>
    </w:p>
    <w:p w:rsidRPr="0058107D" w:rsidR="003866CA" w:rsidP="00C508ED" w:rsidRDefault="005B0593" w14:paraId="5D0390C9" w14:textId="417CAEBF">
      <w:pPr>
        <w:numPr>
          <w:ilvl w:val="1"/>
          <w:numId w:val="10"/>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The Proper Officer may, before including a motion on the agenda received in ac</w:t>
      </w:r>
      <w:r w:rsidRPr="0058107D" w:rsidR="00775308">
        <w:rPr>
          <w:rFonts w:ascii="Arial" w:hAnsi="Arial" w:eastAsia="Times New Roman" w:cs="Arial"/>
          <w:sz w:val="21"/>
          <w:szCs w:val="21"/>
          <w:lang w:eastAsia="en-GB"/>
        </w:rPr>
        <w:t>cordance with standing order 9(2</w:t>
      </w:r>
      <w:r w:rsidRPr="0058107D">
        <w:rPr>
          <w:rFonts w:ascii="Arial" w:hAnsi="Arial" w:eastAsia="Times New Roman" w:cs="Arial"/>
          <w:sz w:val="21"/>
          <w:szCs w:val="21"/>
          <w:lang w:eastAsia="en-GB"/>
        </w:rPr>
        <w:t xml:space="preserve">) above, correct obvious grammatical or typographical errors in the wording of the motion. </w:t>
      </w:r>
    </w:p>
    <w:p w:rsidRPr="0058107D" w:rsidR="003866CA" w:rsidP="00C508ED" w:rsidRDefault="005B0593" w14:paraId="20B79A9A" w14:textId="73DDC165">
      <w:pPr>
        <w:numPr>
          <w:ilvl w:val="1"/>
          <w:numId w:val="10"/>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If the Proper Officer considers the wording of a motion received in ac</w:t>
      </w:r>
      <w:r w:rsidRPr="0058107D" w:rsidR="00775308">
        <w:rPr>
          <w:rFonts w:ascii="Arial" w:hAnsi="Arial" w:eastAsia="Times New Roman" w:cs="Arial"/>
          <w:sz w:val="21"/>
          <w:szCs w:val="21"/>
          <w:lang w:eastAsia="en-GB"/>
        </w:rPr>
        <w:t>cordance with standing order 9(2</w:t>
      </w:r>
      <w:r w:rsidRPr="0058107D">
        <w:rPr>
          <w:rFonts w:ascii="Arial" w:hAnsi="Arial" w:eastAsia="Times New Roman" w:cs="Arial"/>
          <w:sz w:val="21"/>
          <w:szCs w:val="21"/>
          <w:lang w:eastAsia="en-GB"/>
        </w:rPr>
        <w:t xml:space="preserve">) above is not clear in meaning, the motion shall be rejected until the mover of the motion resubmits it in writing to the Proper Officer so that it </w:t>
      </w:r>
      <w:r w:rsidRPr="0058107D" w:rsidR="00775308">
        <w:rPr>
          <w:rFonts w:ascii="Arial" w:hAnsi="Arial" w:eastAsia="Times New Roman" w:cs="Arial"/>
          <w:sz w:val="21"/>
          <w:szCs w:val="21"/>
          <w:lang w:eastAsia="en-GB"/>
        </w:rPr>
        <w:t>can be understood at least two</w:t>
      </w:r>
      <w:r w:rsidRPr="0058107D">
        <w:rPr>
          <w:rFonts w:ascii="Arial" w:hAnsi="Arial" w:eastAsia="Times New Roman" w:cs="Arial"/>
          <w:sz w:val="21"/>
          <w:szCs w:val="21"/>
          <w:lang w:eastAsia="en-GB"/>
        </w:rPr>
        <w:t xml:space="preserve"> clear days before the meeting. </w:t>
      </w:r>
    </w:p>
    <w:p w:rsidRPr="0058107D" w:rsidR="003866CA" w:rsidP="00C508ED" w:rsidRDefault="005B0593" w14:paraId="69537C4C" w14:textId="77777777">
      <w:pPr>
        <w:numPr>
          <w:ilvl w:val="1"/>
          <w:numId w:val="10"/>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If the wording or subject of a proposed motion is considered improper, the Proper Officer shall consult with the Chair of the forthcoming meeting or</w:t>
      </w:r>
      <w:proofErr w:type="gramStart"/>
      <w:r w:rsidRPr="0058107D">
        <w:rPr>
          <w:rFonts w:ascii="Arial" w:hAnsi="Arial" w:eastAsia="Times New Roman" w:cs="Arial"/>
          <w:sz w:val="21"/>
          <w:szCs w:val="21"/>
          <w:lang w:eastAsia="en-GB"/>
        </w:rPr>
        <w:t>, as the case may be, the</w:t>
      </w:r>
      <w:proofErr w:type="gramEnd"/>
      <w:r w:rsidRPr="0058107D">
        <w:rPr>
          <w:rFonts w:ascii="Arial" w:hAnsi="Arial" w:eastAsia="Times New Roman" w:cs="Arial"/>
          <w:sz w:val="21"/>
          <w:szCs w:val="21"/>
          <w:lang w:eastAsia="en-GB"/>
        </w:rPr>
        <w:t xml:space="preserve"> councillors who have convened the meeting, to consider whether the motion shall be included in the agenda or rejected. </w:t>
      </w:r>
    </w:p>
    <w:p w:rsidRPr="0058107D" w:rsidR="003866CA" w:rsidP="00C508ED" w:rsidRDefault="00775308" w14:paraId="348CD731" w14:textId="3E83FEA4">
      <w:pPr>
        <w:numPr>
          <w:ilvl w:val="1"/>
          <w:numId w:val="10"/>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Subject to standing order 9(5</w:t>
      </w:r>
      <w:r w:rsidRPr="0058107D" w:rsidR="005B0593">
        <w:rPr>
          <w:rFonts w:ascii="Arial" w:hAnsi="Arial" w:eastAsia="Times New Roman" w:cs="Arial"/>
          <w:sz w:val="21"/>
          <w:szCs w:val="21"/>
          <w:lang w:eastAsia="en-GB"/>
        </w:rPr>
        <w:t xml:space="preserve">) above, the decision of the Proper Officer as to </w:t>
      </w:r>
      <w:proofErr w:type="gramStart"/>
      <w:r w:rsidRPr="0058107D" w:rsidR="005B0593">
        <w:rPr>
          <w:rFonts w:ascii="Arial" w:hAnsi="Arial" w:eastAsia="Times New Roman" w:cs="Arial"/>
          <w:sz w:val="21"/>
          <w:szCs w:val="21"/>
          <w:lang w:eastAsia="en-GB"/>
        </w:rPr>
        <w:t>whether or not</w:t>
      </w:r>
      <w:proofErr w:type="gramEnd"/>
      <w:r w:rsidRPr="0058107D" w:rsidR="005B0593">
        <w:rPr>
          <w:rFonts w:ascii="Arial" w:hAnsi="Arial" w:eastAsia="Times New Roman" w:cs="Arial"/>
          <w:sz w:val="21"/>
          <w:szCs w:val="21"/>
          <w:lang w:eastAsia="en-GB"/>
        </w:rPr>
        <w:t xml:space="preserve"> to include the motion on the agenda shall be final. </w:t>
      </w:r>
    </w:p>
    <w:p w:rsidRPr="0058107D" w:rsidR="003866CA" w:rsidP="00C508ED" w:rsidRDefault="005B0593" w14:paraId="7218804E" w14:textId="0797554A">
      <w:pPr>
        <w:numPr>
          <w:ilvl w:val="1"/>
          <w:numId w:val="10"/>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Motions rece</w:t>
      </w:r>
      <w:r w:rsidRPr="0058107D" w:rsidR="0059796B">
        <w:rPr>
          <w:rFonts w:ascii="Arial" w:hAnsi="Arial" w:eastAsia="Times New Roman" w:cs="Arial"/>
          <w:sz w:val="21"/>
          <w:szCs w:val="21"/>
          <w:lang w:eastAsia="en-GB"/>
        </w:rPr>
        <w:t xml:space="preserve">ived shall be recorded in a book </w:t>
      </w:r>
      <w:r w:rsidRPr="0058107D">
        <w:rPr>
          <w:rFonts w:ascii="Arial" w:hAnsi="Arial" w:eastAsia="Times New Roman" w:cs="Arial"/>
          <w:sz w:val="21"/>
          <w:szCs w:val="21"/>
          <w:lang w:eastAsia="en-GB"/>
        </w:rPr>
        <w:t xml:space="preserve">and numbered in the order that they are received. </w:t>
      </w:r>
    </w:p>
    <w:p w:rsidRPr="0058107D" w:rsidR="005B0593" w:rsidP="00C508ED" w:rsidRDefault="005B0593" w14:paraId="39E07BC7" w14:textId="72F0690B">
      <w:pPr>
        <w:numPr>
          <w:ilvl w:val="1"/>
          <w:numId w:val="10"/>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Motions rejected shall be rec</w:t>
      </w:r>
      <w:r w:rsidRPr="0058107D" w:rsidR="0059796B">
        <w:rPr>
          <w:rFonts w:ascii="Arial" w:hAnsi="Arial" w:eastAsia="Times New Roman" w:cs="Arial"/>
          <w:sz w:val="21"/>
          <w:szCs w:val="21"/>
          <w:lang w:eastAsia="en-GB"/>
        </w:rPr>
        <w:t>orded in a book</w:t>
      </w:r>
      <w:r w:rsidRPr="0058107D">
        <w:rPr>
          <w:rFonts w:ascii="Arial" w:hAnsi="Arial" w:eastAsia="Times New Roman" w:cs="Arial"/>
          <w:sz w:val="21"/>
          <w:szCs w:val="21"/>
          <w:lang w:eastAsia="en-GB"/>
        </w:rPr>
        <w:t xml:space="preserve"> with an explanation by the Proper Officer for their rejection. </w:t>
      </w:r>
    </w:p>
    <w:p w:rsidRPr="000C0E90" w:rsidR="005B0593" w:rsidP="005B0593" w:rsidRDefault="005B0593" w14:paraId="73F9562F"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No_written_notice" w:id="73"/>
      <w:bookmarkStart w:name="_Toc357072138" w:id="74"/>
      <w:bookmarkStart w:name="_Toc427653761" w:id="75"/>
      <w:bookmarkStart w:name="_Toc359336496" w:id="76"/>
      <w:bookmarkStart w:name="_Toc359334794" w:id="77"/>
      <w:bookmarkStart w:name="_Toc359334515" w:id="78"/>
      <w:bookmarkStart w:name="_Toc359318564" w:id="79"/>
      <w:bookmarkStart w:name="_Toc359334512" w:id="80"/>
      <w:bookmarkStart w:name="_Toc359334791" w:id="81"/>
      <w:bookmarkStart w:name="_Toc359336493" w:id="82"/>
      <w:bookmarkStart w:name="_Toc359334513" w:id="83"/>
      <w:bookmarkStart w:name="_Toc359334792" w:id="84"/>
      <w:bookmarkStart w:name="_Toc359336494" w:id="85"/>
      <w:bookmarkStart w:name="_Toc359334514" w:id="86"/>
      <w:bookmarkStart w:name="_Toc359334793" w:id="87"/>
      <w:bookmarkStart w:name="_Toc359336495" w:id="88"/>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0C0E90">
        <w:rPr>
          <w:rFonts w:ascii="Arial" w:hAnsi="Arial" w:eastAsia="Times New Roman" w:cs="Arial"/>
          <w:color w:val="2E74B5" w:themeColor="accent5" w:themeShade="BF"/>
          <w:kern w:val="36"/>
          <w:sz w:val="36"/>
          <w:szCs w:val="36"/>
          <w:lang w:eastAsia="en-GB"/>
        </w:rPr>
        <w:t xml:space="preserve">10. Motions at a Meeting that do not Require Written Notice </w:t>
      </w:r>
    </w:p>
    <w:p w:rsidR="009821C3" w:rsidP="009821C3" w:rsidRDefault="005B0593" w14:paraId="63115BEB" w14:textId="77777777">
      <w:pPr>
        <w:numPr>
          <w:ilvl w:val="1"/>
          <w:numId w:val="12"/>
        </w:numPr>
        <w:spacing w:line="300" w:lineRule="atLeast"/>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The following motions may be moved at a meeting without written notice to the Proper Officer; </w:t>
      </w:r>
      <w:r w:rsidRPr="009821C3" w:rsidR="007D3668">
        <w:rPr>
          <w:rFonts w:ascii="Arial" w:hAnsi="Arial" w:eastAsia="Times New Roman" w:cs="Arial"/>
          <w:sz w:val="21"/>
          <w:szCs w:val="21"/>
          <w:lang w:eastAsia="en-GB"/>
        </w:rPr>
        <w:t xml:space="preserve">a) </w:t>
      </w:r>
      <w:r w:rsidRPr="009821C3">
        <w:rPr>
          <w:rFonts w:ascii="Arial" w:hAnsi="Arial" w:eastAsia="Times New Roman" w:cs="Arial"/>
          <w:sz w:val="21"/>
          <w:szCs w:val="21"/>
          <w:lang w:eastAsia="en-GB"/>
        </w:rPr>
        <w:t xml:space="preserve">to correct an inaccuracy in the draft minutes of a </w:t>
      </w:r>
      <w:proofErr w:type="gramStart"/>
      <w:r w:rsidRPr="009821C3">
        <w:rPr>
          <w:rFonts w:ascii="Arial" w:hAnsi="Arial" w:eastAsia="Times New Roman" w:cs="Arial"/>
          <w:sz w:val="21"/>
          <w:szCs w:val="21"/>
          <w:lang w:eastAsia="en-GB"/>
        </w:rPr>
        <w:t>meeting;</w:t>
      </w:r>
      <w:proofErr w:type="gramEnd"/>
    </w:p>
    <w:p w:rsidR="009821C3" w:rsidP="009821C3" w:rsidRDefault="005B0593" w14:paraId="6ABFA0A3" w14:textId="77777777">
      <w:pPr>
        <w:spacing w:line="300" w:lineRule="atLeast"/>
        <w:ind w:left="1440"/>
        <w:rPr>
          <w:rFonts w:ascii="Arial" w:hAnsi="Arial" w:eastAsia="Times New Roman" w:cs="Arial"/>
          <w:sz w:val="21"/>
          <w:szCs w:val="21"/>
          <w:lang w:eastAsia="en-GB"/>
        </w:rPr>
      </w:pPr>
      <w:r w:rsidRPr="009821C3">
        <w:rPr>
          <w:rFonts w:ascii="Arial" w:hAnsi="Arial" w:eastAsia="Times New Roman" w:cs="Arial"/>
          <w:sz w:val="21"/>
          <w:szCs w:val="21"/>
          <w:lang w:eastAsia="en-GB"/>
        </w:rPr>
        <w:t xml:space="preserve"> </w:t>
      </w:r>
      <w:r w:rsidRPr="009821C3" w:rsidR="007D3668">
        <w:rPr>
          <w:rFonts w:ascii="Arial" w:hAnsi="Arial" w:eastAsia="Times New Roman" w:cs="Arial"/>
          <w:sz w:val="21"/>
          <w:szCs w:val="21"/>
          <w:lang w:eastAsia="en-GB"/>
        </w:rPr>
        <w:t xml:space="preserve">b) </w:t>
      </w:r>
      <w:r w:rsidRPr="009821C3">
        <w:rPr>
          <w:rFonts w:ascii="Arial" w:hAnsi="Arial" w:eastAsia="Times New Roman" w:cs="Arial"/>
          <w:sz w:val="21"/>
          <w:szCs w:val="21"/>
          <w:lang w:eastAsia="en-GB"/>
        </w:rPr>
        <w:t xml:space="preserve">to move to a </w:t>
      </w:r>
      <w:proofErr w:type="gramStart"/>
      <w:r w:rsidRPr="009821C3">
        <w:rPr>
          <w:rFonts w:ascii="Arial" w:hAnsi="Arial" w:eastAsia="Times New Roman" w:cs="Arial"/>
          <w:sz w:val="21"/>
          <w:szCs w:val="21"/>
          <w:lang w:eastAsia="en-GB"/>
        </w:rPr>
        <w:t>vote;</w:t>
      </w:r>
      <w:proofErr w:type="gramEnd"/>
      <w:r w:rsidRPr="009821C3">
        <w:rPr>
          <w:rFonts w:ascii="Arial" w:hAnsi="Arial" w:eastAsia="Times New Roman" w:cs="Arial"/>
          <w:sz w:val="21"/>
          <w:szCs w:val="21"/>
          <w:lang w:eastAsia="en-GB"/>
        </w:rPr>
        <w:t xml:space="preserve"> </w:t>
      </w:r>
    </w:p>
    <w:p w:rsidR="009821C3" w:rsidP="009821C3" w:rsidRDefault="007D3668" w14:paraId="37C7DF28" w14:textId="77777777">
      <w:pPr>
        <w:spacing w:line="300" w:lineRule="atLeast"/>
        <w:ind w:left="1440"/>
        <w:rPr>
          <w:rFonts w:ascii="Arial" w:hAnsi="Arial" w:eastAsia="Times New Roman" w:cs="Arial"/>
          <w:sz w:val="21"/>
          <w:szCs w:val="21"/>
          <w:lang w:eastAsia="en-GB"/>
        </w:rPr>
      </w:pPr>
      <w:r w:rsidRPr="009821C3">
        <w:rPr>
          <w:rFonts w:ascii="Arial" w:hAnsi="Arial" w:eastAsia="Times New Roman" w:cs="Arial"/>
          <w:sz w:val="21"/>
          <w:szCs w:val="21"/>
          <w:lang w:eastAsia="en-GB"/>
        </w:rPr>
        <w:t xml:space="preserve">c) </w:t>
      </w:r>
      <w:r w:rsidRPr="009821C3" w:rsidR="005B0593">
        <w:rPr>
          <w:rFonts w:ascii="Arial" w:hAnsi="Arial" w:eastAsia="Times New Roman" w:cs="Arial"/>
          <w:sz w:val="21"/>
          <w:szCs w:val="21"/>
          <w:lang w:eastAsia="en-GB"/>
        </w:rPr>
        <w:t xml:space="preserve">to defer consideration of a </w:t>
      </w:r>
      <w:proofErr w:type="gramStart"/>
      <w:r w:rsidRPr="009821C3" w:rsidR="005B0593">
        <w:rPr>
          <w:rFonts w:ascii="Arial" w:hAnsi="Arial" w:eastAsia="Times New Roman" w:cs="Arial"/>
          <w:sz w:val="21"/>
          <w:szCs w:val="21"/>
          <w:lang w:eastAsia="en-GB"/>
        </w:rPr>
        <w:t>motion;</w:t>
      </w:r>
      <w:proofErr w:type="gramEnd"/>
      <w:r w:rsidRPr="009821C3" w:rsidR="005B0593">
        <w:rPr>
          <w:rFonts w:ascii="Arial" w:hAnsi="Arial" w:eastAsia="Times New Roman" w:cs="Arial"/>
          <w:sz w:val="21"/>
          <w:szCs w:val="21"/>
          <w:lang w:eastAsia="en-GB"/>
        </w:rPr>
        <w:t xml:space="preserve"> </w:t>
      </w:r>
    </w:p>
    <w:p w:rsidR="009821C3" w:rsidP="009821C3" w:rsidRDefault="007D3668" w14:paraId="61E93EE8" w14:textId="77777777">
      <w:pPr>
        <w:spacing w:line="300" w:lineRule="atLeast"/>
        <w:ind w:left="1440"/>
        <w:rPr>
          <w:rFonts w:ascii="Arial" w:hAnsi="Arial" w:eastAsia="Times New Roman" w:cs="Arial"/>
          <w:sz w:val="21"/>
          <w:szCs w:val="21"/>
          <w:lang w:eastAsia="en-GB"/>
        </w:rPr>
      </w:pPr>
      <w:r w:rsidRPr="009821C3">
        <w:rPr>
          <w:rFonts w:ascii="Arial" w:hAnsi="Arial" w:eastAsia="Times New Roman" w:cs="Arial"/>
          <w:sz w:val="21"/>
          <w:szCs w:val="21"/>
          <w:lang w:eastAsia="en-GB"/>
        </w:rPr>
        <w:t xml:space="preserve">d) </w:t>
      </w:r>
      <w:r w:rsidRPr="009821C3" w:rsidR="005B0593">
        <w:rPr>
          <w:rFonts w:ascii="Arial" w:hAnsi="Arial" w:eastAsia="Times New Roman" w:cs="Arial"/>
          <w:sz w:val="21"/>
          <w:szCs w:val="21"/>
          <w:lang w:eastAsia="en-GB"/>
        </w:rPr>
        <w:t>to refer a motion to a particular committee or sub-</w:t>
      </w:r>
      <w:proofErr w:type="gramStart"/>
      <w:r w:rsidRPr="009821C3" w:rsidR="005B0593">
        <w:rPr>
          <w:rFonts w:ascii="Arial" w:hAnsi="Arial" w:eastAsia="Times New Roman" w:cs="Arial"/>
          <w:sz w:val="21"/>
          <w:szCs w:val="21"/>
          <w:lang w:eastAsia="en-GB"/>
        </w:rPr>
        <w:t>committee;</w:t>
      </w:r>
      <w:proofErr w:type="gramEnd"/>
      <w:r w:rsidRPr="009821C3" w:rsidR="005B0593">
        <w:rPr>
          <w:rFonts w:ascii="Arial" w:hAnsi="Arial" w:eastAsia="Times New Roman" w:cs="Arial"/>
          <w:sz w:val="21"/>
          <w:szCs w:val="21"/>
          <w:lang w:eastAsia="en-GB"/>
        </w:rPr>
        <w:t xml:space="preserve"> </w:t>
      </w:r>
    </w:p>
    <w:p w:rsidR="009821C3" w:rsidP="009821C3" w:rsidRDefault="007D3668" w14:paraId="382EF534" w14:textId="77777777">
      <w:pPr>
        <w:spacing w:line="300" w:lineRule="atLeast"/>
        <w:ind w:left="1440"/>
        <w:rPr>
          <w:rFonts w:ascii="Arial" w:hAnsi="Arial" w:eastAsia="Times New Roman" w:cs="Arial"/>
          <w:sz w:val="21"/>
          <w:szCs w:val="21"/>
          <w:lang w:eastAsia="en-GB"/>
        </w:rPr>
      </w:pPr>
      <w:r>
        <w:rPr>
          <w:rFonts w:ascii="Arial" w:hAnsi="Arial" w:eastAsia="Times New Roman" w:cs="Arial"/>
          <w:sz w:val="21"/>
          <w:szCs w:val="21"/>
          <w:lang w:eastAsia="en-GB"/>
        </w:rPr>
        <w:t xml:space="preserve">e) </w:t>
      </w:r>
      <w:r w:rsidRPr="0058107D" w:rsidR="005B0593">
        <w:rPr>
          <w:rFonts w:ascii="Arial" w:hAnsi="Arial" w:eastAsia="Times New Roman" w:cs="Arial"/>
          <w:sz w:val="21"/>
          <w:szCs w:val="21"/>
          <w:lang w:eastAsia="en-GB"/>
        </w:rPr>
        <w:t xml:space="preserve">to appoint a person to preside at a </w:t>
      </w:r>
      <w:proofErr w:type="gramStart"/>
      <w:r w:rsidRPr="0058107D" w:rsidR="005B0593">
        <w:rPr>
          <w:rFonts w:ascii="Arial" w:hAnsi="Arial" w:eastAsia="Times New Roman" w:cs="Arial"/>
          <w:sz w:val="21"/>
          <w:szCs w:val="21"/>
          <w:lang w:eastAsia="en-GB"/>
        </w:rPr>
        <w:t>meeting;</w:t>
      </w:r>
      <w:proofErr w:type="gramEnd"/>
      <w:r w:rsidRPr="0058107D" w:rsidR="005B0593">
        <w:rPr>
          <w:rFonts w:ascii="Arial" w:hAnsi="Arial" w:eastAsia="Times New Roman" w:cs="Arial"/>
          <w:sz w:val="21"/>
          <w:szCs w:val="21"/>
          <w:lang w:eastAsia="en-GB"/>
        </w:rPr>
        <w:t xml:space="preserve"> </w:t>
      </w:r>
    </w:p>
    <w:p w:rsidR="009821C3" w:rsidP="009821C3" w:rsidRDefault="007D3668" w14:paraId="28E82CD3" w14:textId="77777777">
      <w:pPr>
        <w:spacing w:line="300" w:lineRule="atLeast"/>
        <w:ind w:left="1440"/>
        <w:rPr>
          <w:rFonts w:ascii="Arial" w:hAnsi="Arial" w:eastAsia="Times New Roman" w:cs="Arial"/>
          <w:sz w:val="21"/>
          <w:szCs w:val="21"/>
          <w:lang w:eastAsia="en-GB"/>
        </w:rPr>
      </w:pPr>
      <w:r>
        <w:rPr>
          <w:rFonts w:ascii="Arial" w:hAnsi="Arial" w:eastAsia="Times New Roman" w:cs="Arial"/>
          <w:sz w:val="21"/>
          <w:szCs w:val="21"/>
          <w:lang w:eastAsia="en-GB"/>
        </w:rPr>
        <w:t xml:space="preserve">f) </w:t>
      </w:r>
      <w:r w:rsidRPr="0058107D" w:rsidR="005B0593">
        <w:rPr>
          <w:rFonts w:ascii="Arial" w:hAnsi="Arial" w:eastAsia="Times New Roman" w:cs="Arial"/>
          <w:sz w:val="21"/>
          <w:szCs w:val="21"/>
          <w:lang w:eastAsia="en-GB"/>
        </w:rPr>
        <w:t xml:space="preserve">to change the order of business on the </w:t>
      </w:r>
      <w:proofErr w:type="gramStart"/>
      <w:r w:rsidRPr="0058107D" w:rsidR="005B0593">
        <w:rPr>
          <w:rFonts w:ascii="Arial" w:hAnsi="Arial" w:eastAsia="Times New Roman" w:cs="Arial"/>
          <w:sz w:val="21"/>
          <w:szCs w:val="21"/>
          <w:lang w:eastAsia="en-GB"/>
        </w:rPr>
        <w:t>agenda;</w:t>
      </w:r>
      <w:proofErr w:type="gramEnd"/>
      <w:r w:rsidRPr="0058107D" w:rsidR="005B0593">
        <w:rPr>
          <w:rFonts w:ascii="Arial" w:hAnsi="Arial" w:eastAsia="Times New Roman" w:cs="Arial"/>
          <w:sz w:val="21"/>
          <w:szCs w:val="21"/>
          <w:lang w:eastAsia="en-GB"/>
        </w:rPr>
        <w:t xml:space="preserve"> </w:t>
      </w:r>
    </w:p>
    <w:p w:rsidR="009821C3" w:rsidP="009821C3" w:rsidRDefault="007D3668" w14:paraId="7D2597EB" w14:textId="77777777">
      <w:pPr>
        <w:spacing w:line="300" w:lineRule="atLeast"/>
        <w:ind w:left="1440"/>
        <w:rPr>
          <w:rFonts w:ascii="Arial" w:hAnsi="Arial" w:eastAsia="Times New Roman" w:cs="Arial"/>
          <w:sz w:val="21"/>
          <w:szCs w:val="21"/>
          <w:lang w:eastAsia="en-GB"/>
        </w:rPr>
      </w:pPr>
      <w:r>
        <w:rPr>
          <w:rFonts w:ascii="Arial" w:hAnsi="Arial" w:eastAsia="Times New Roman" w:cs="Arial"/>
          <w:sz w:val="21"/>
          <w:szCs w:val="21"/>
          <w:lang w:eastAsia="en-GB"/>
        </w:rPr>
        <w:t xml:space="preserve">g) </w:t>
      </w:r>
      <w:r w:rsidRPr="0058107D" w:rsidR="005B0593">
        <w:rPr>
          <w:rFonts w:ascii="Arial" w:hAnsi="Arial" w:eastAsia="Times New Roman" w:cs="Arial"/>
          <w:sz w:val="21"/>
          <w:szCs w:val="21"/>
          <w:lang w:eastAsia="en-GB"/>
        </w:rPr>
        <w:t xml:space="preserve">to proceed to the next business on the </w:t>
      </w:r>
      <w:proofErr w:type="gramStart"/>
      <w:r w:rsidRPr="0058107D" w:rsidR="005B0593">
        <w:rPr>
          <w:rFonts w:ascii="Arial" w:hAnsi="Arial" w:eastAsia="Times New Roman" w:cs="Arial"/>
          <w:sz w:val="21"/>
          <w:szCs w:val="21"/>
          <w:lang w:eastAsia="en-GB"/>
        </w:rPr>
        <w:t>agenda;</w:t>
      </w:r>
      <w:proofErr w:type="gramEnd"/>
      <w:r w:rsidRPr="0058107D" w:rsidR="005B0593">
        <w:rPr>
          <w:rFonts w:ascii="Arial" w:hAnsi="Arial" w:eastAsia="Times New Roman" w:cs="Arial"/>
          <w:sz w:val="21"/>
          <w:szCs w:val="21"/>
          <w:lang w:eastAsia="en-GB"/>
        </w:rPr>
        <w:t xml:space="preserve"> </w:t>
      </w:r>
    </w:p>
    <w:p w:rsidR="009821C3" w:rsidP="009821C3" w:rsidRDefault="007D3668" w14:paraId="120C588D" w14:textId="77777777">
      <w:pPr>
        <w:spacing w:line="300" w:lineRule="atLeast"/>
        <w:ind w:left="1440"/>
        <w:rPr>
          <w:rFonts w:ascii="Arial" w:hAnsi="Arial" w:eastAsia="Times New Roman" w:cs="Arial"/>
          <w:sz w:val="21"/>
          <w:szCs w:val="21"/>
          <w:lang w:eastAsia="en-GB"/>
        </w:rPr>
      </w:pPr>
      <w:r>
        <w:rPr>
          <w:rFonts w:ascii="Arial" w:hAnsi="Arial" w:eastAsia="Times New Roman" w:cs="Arial"/>
          <w:sz w:val="21"/>
          <w:szCs w:val="21"/>
          <w:lang w:eastAsia="en-GB"/>
        </w:rPr>
        <w:t xml:space="preserve">h) </w:t>
      </w:r>
      <w:r w:rsidRPr="0058107D" w:rsidR="005B0593">
        <w:rPr>
          <w:rFonts w:ascii="Arial" w:hAnsi="Arial" w:eastAsia="Times New Roman" w:cs="Arial"/>
          <w:sz w:val="21"/>
          <w:szCs w:val="21"/>
          <w:lang w:eastAsia="en-GB"/>
        </w:rPr>
        <w:t xml:space="preserve">to require a written </w:t>
      </w:r>
      <w:proofErr w:type="gramStart"/>
      <w:r w:rsidRPr="0058107D" w:rsidR="005B0593">
        <w:rPr>
          <w:rFonts w:ascii="Arial" w:hAnsi="Arial" w:eastAsia="Times New Roman" w:cs="Arial"/>
          <w:sz w:val="21"/>
          <w:szCs w:val="21"/>
          <w:lang w:eastAsia="en-GB"/>
        </w:rPr>
        <w:t>report;</w:t>
      </w:r>
      <w:proofErr w:type="gramEnd"/>
      <w:r w:rsidRPr="0058107D" w:rsidR="005B0593">
        <w:rPr>
          <w:rFonts w:ascii="Arial" w:hAnsi="Arial" w:eastAsia="Times New Roman" w:cs="Arial"/>
          <w:sz w:val="21"/>
          <w:szCs w:val="21"/>
          <w:lang w:eastAsia="en-GB"/>
        </w:rPr>
        <w:t xml:space="preserve"> </w:t>
      </w:r>
    </w:p>
    <w:p w:rsidR="009821C3" w:rsidP="009821C3" w:rsidRDefault="007D3668" w14:paraId="2B02CA4A" w14:textId="77777777">
      <w:pPr>
        <w:spacing w:line="300" w:lineRule="atLeast"/>
        <w:ind w:left="1440"/>
        <w:rPr>
          <w:rFonts w:ascii="Arial" w:hAnsi="Arial" w:eastAsia="Times New Roman" w:cs="Arial"/>
          <w:sz w:val="21"/>
          <w:szCs w:val="21"/>
          <w:lang w:eastAsia="en-GB"/>
        </w:rPr>
      </w:pPr>
      <w:proofErr w:type="spellStart"/>
      <w:r>
        <w:rPr>
          <w:rFonts w:ascii="Arial" w:hAnsi="Arial" w:eastAsia="Times New Roman" w:cs="Arial"/>
          <w:sz w:val="21"/>
          <w:szCs w:val="21"/>
          <w:lang w:eastAsia="en-GB"/>
        </w:rPr>
        <w:t>i</w:t>
      </w:r>
      <w:proofErr w:type="spellEnd"/>
      <w:r>
        <w:rPr>
          <w:rFonts w:ascii="Arial" w:hAnsi="Arial" w:eastAsia="Times New Roman" w:cs="Arial"/>
          <w:sz w:val="21"/>
          <w:szCs w:val="21"/>
          <w:lang w:eastAsia="en-GB"/>
        </w:rPr>
        <w:t xml:space="preserve">) </w:t>
      </w:r>
      <w:r w:rsidRPr="0058107D" w:rsidR="005B0593">
        <w:rPr>
          <w:rFonts w:ascii="Arial" w:hAnsi="Arial" w:eastAsia="Times New Roman" w:cs="Arial"/>
          <w:sz w:val="21"/>
          <w:szCs w:val="21"/>
          <w:lang w:eastAsia="en-GB"/>
        </w:rPr>
        <w:t xml:space="preserve">to appoint a committee or sub-committee and their </w:t>
      </w:r>
      <w:proofErr w:type="gramStart"/>
      <w:r w:rsidRPr="0058107D" w:rsidR="005B0593">
        <w:rPr>
          <w:rFonts w:ascii="Arial" w:hAnsi="Arial" w:eastAsia="Times New Roman" w:cs="Arial"/>
          <w:sz w:val="21"/>
          <w:szCs w:val="21"/>
          <w:lang w:eastAsia="en-GB"/>
        </w:rPr>
        <w:t>members;</w:t>
      </w:r>
      <w:proofErr w:type="gramEnd"/>
      <w:r w:rsidRPr="0058107D" w:rsidR="005B0593">
        <w:rPr>
          <w:rFonts w:ascii="Arial" w:hAnsi="Arial" w:eastAsia="Times New Roman" w:cs="Arial"/>
          <w:sz w:val="21"/>
          <w:szCs w:val="21"/>
          <w:lang w:eastAsia="en-GB"/>
        </w:rPr>
        <w:t xml:space="preserve"> </w:t>
      </w:r>
    </w:p>
    <w:p w:rsidR="009821C3" w:rsidP="009821C3" w:rsidRDefault="007D3668" w14:paraId="5BC55DE5" w14:textId="77777777">
      <w:pPr>
        <w:spacing w:line="300" w:lineRule="atLeast"/>
        <w:ind w:left="1440"/>
        <w:rPr>
          <w:rFonts w:ascii="Arial" w:hAnsi="Arial" w:eastAsia="Times New Roman" w:cs="Arial"/>
          <w:sz w:val="21"/>
          <w:szCs w:val="21"/>
          <w:lang w:eastAsia="en-GB"/>
        </w:rPr>
      </w:pPr>
      <w:r>
        <w:rPr>
          <w:rFonts w:ascii="Arial" w:hAnsi="Arial" w:eastAsia="Times New Roman" w:cs="Arial"/>
          <w:sz w:val="21"/>
          <w:szCs w:val="21"/>
          <w:lang w:eastAsia="en-GB"/>
        </w:rPr>
        <w:t xml:space="preserve">j) </w:t>
      </w:r>
      <w:r w:rsidRPr="0058107D" w:rsidR="005B0593">
        <w:rPr>
          <w:rFonts w:ascii="Arial" w:hAnsi="Arial" w:eastAsia="Times New Roman" w:cs="Arial"/>
          <w:sz w:val="21"/>
          <w:szCs w:val="21"/>
          <w:lang w:eastAsia="en-GB"/>
        </w:rPr>
        <w:t xml:space="preserve">to extend the time limits for </w:t>
      </w:r>
      <w:proofErr w:type="gramStart"/>
      <w:r w:rsidRPr="0058107D" w:rsidR="005B0593">
        <w:rPr>
          <w:rFonts w:ascii="Arial" w:hAnsi="Arial" w:eastAsia="Times New Roman" w:cs="Arial"/>
          <w:sz w:val="21"/>
          <w:szCs w:val="21"/>
          <w:lang w:eastAsia="en-GB"/>
        </w:rPr>
        <w:t>speaking;</w:t>
      </w:r>
      <w:proofErr w:type="gramEnd"/>
      <w:r w:rsidRPr="0058107D" w:rsidR="005B0593">
        <w:rPr>
          <w:rFonts w:ascii="Arial" w:hAnsi="Arial" w:eastAsia="Times New Roman" w:cs="Arial"/>
          <w:sz w:val="21"/>
          <w:szCs w:val="21"/>
          <w:lang w:eastAsia="en-GB"/>
        </w:rPr>
        <w:t xml:space="preserve"> </w:t>
      </w:r>
    </w:p>
    <w:p w:rsidRPr="00217C00" w:rsidR="002B2DDF" w:rsidP="00217C00" w:rsidRDefault="007D3668" w14:paraId="6F56A35B" w14:textId="3AD4293D">
      <w:pPr>
        <w:spacing w:line="300" w:lineRule="atLeast"/>
        <w:ind w:left="1440"/>
        <w:rPr>
          <w:rFonts w:ascii="Arial" w:hAnsi="Arial" w:eastAsia="Times New Roman" w:cs="Arial"/>
          <w:sz w:val="21"/>
          <w:szCs w:val="21"/>
          <w:lang w:eastAsia="en-GB"/>
        </w:rPr>
      </w:pPr>
      <w:r>
        <w:rPr>
          <w:rFonts w:ascii="Arial" w:hAnsi="Arial" w:eastAsia="Times New Roman" w:cs="Arial"/>
          <w:sz w:val="21"/>
          <w:szCs w:val="21"/>
          <w:lang w:eastAsia="en-GB"/>
        </w:rPr>
        <w:t xml:space="preserve">k) </w:t>
      </w:r>
      <w:r w:rsidRPr="0058107D" w:rsidR="005B0593">
        <w:rPr>
          <w:rFonts w:ascii="Arial" w:hAnsi="Arial" w:eastAsia="Times New Roman" w:cs="Arial"/>
          <w:sz w:val="21"/>
          <w:szCs w:val="21"/>
          <w:lang w:eastAsia="en-GB"/>
        </w:rPr>
        <w:t xml:space="preserve">to exclude the press and public from a meeting in respect of confidential or sensitive information which is prejudicial to the public </w:t>
      </w:r>
      <w:proofErr w:type="gramStart"/>
      <w:r w:rsidRPr="0058107D" w:rsidR="005B0593">
        <w:rPr>
          <w:rFonts w:ascii="Arial" w:hAnsi="Arial" w:eastAsia="Times New Roman" w:cs="Arial"/>
          <w:sz w:val="21"/>
          <w:szCs w:val="21"/>
          <w:lang w:eastAsia="en-GB"/>
        </w:rPr>
        <w:t>interest;</w:t>
      </w:r>
      <w:proofErr w:type="gramEnd"/>
      <w:r w:rsidRPr="0058107D" w:rsidR="005B0593">
        <w:rPr>
          <w:rFonts w:ascii="Arial" w:hAnsi="Arial" w:eastAsia="Times New Roman" w:cs="Arial"/>
          <w:sz w:val="21"/>
          <w:szCs w:val="21"/>
          <w:lang w:eastAsia="en-GB"/>
        </w:rPr>
        <w:t xml:space="preserve"> </w:t>
      </w:r>
    </w:p>
    <w:p w:rsidR="009821C3" w:rsidP="009821C3" w:rsidRDefault="007D3668" w14:paraId="6D1B8C37" w14:textId="77777777">
      <w:pPr>
        <w:spacing w:line="300" w:lineRule="atLeast"/>
        <w:ind w:left="1440"/>
        <w:rPr>
          <w:rFonts w:ascii="Arial" w:hAnsi="Arial" w:eastAsia="Times New Roman" w:cs="Arial"/>
          <w:sz w:val="21"/>
          <w:szCs w:val="21"/>
          <w:lang w:eastAsia="en-GB"/>
        </w:rPr>
      </w:pPr>
      <w:r>
        <w:rPr>
          <w:rFonts w:ascii="Arial" w:hAnsi="Arial" w:eastAsia="Times New Roman" w:cs="Arial"/>
          <w:sz w:val="21"/>
          <w:szCs w:val="21"/>
          <w:lang w:eastAsia="en-GB"/>
        </w:rPr>
        <w:t xml:space="preserve">l) </w:t>
      </w:r>
      <w:r w:rsidRPr="0058107D" w:rsidR="005B0593">
        <w:rPr>
          <w:rFonts w:ascii="Arial" w:hAnsi="Arial" w:eastAsia="Times New Roman" w:cs="Arial"/>
          <w:sz w:val="21"/>
          <w:szCs w:val="21"/>
          <w:lang w:eastAsia="en-GB"/>
        </w:rPr>
        <w:t xml:space="preserve">to not hear further from a councillor or a member of the </w:t>
      </w:r>
      <w:proofErr w:type="gramStart"/>
      <w:r w:rsidRPr="0058107D" w:rsidR="005B0593">
        <w:rPr>
          <w:rFonts w:ascii="Arial" w:hAnsi="Arial" w:eastAsia="Times New Roman" w:cs="Arial"/>
          <w:sz w:val="21"/>
          <w:szCs w:val="21"/>
          <w:lang w:eastAsia="en-GB"/>
        </w:rPr>
        <w:t>public;</w:t>
      </w:r>
      <w:proofErr w:type="gramEnd"/>
      <w:r w:rsidRPr="0058107D" w:rsidR="005B0593">
        <w:rPr>
          <w:rFonts w:ascii="Arial" w:hAnsi="Arial" w:eastAsia="Times New Roman" w:cs="Arial"/>
          <w:sz w:val="21"/>
          <w:szCs w:val="21"/>
          <w:lang w:eastAsia="en-GB"/>
        </w:rPr>
        <w:t xml:space="preserve"> </w:t>
      </w:r>
    </w:p>
    <w:p w:rsidR="009821C3" w:rsidP="009821C3" w:rsidRDefault="007D3668" w14:paraId="270F587E" w14:textId="77777777">
      <w:pPr>
        <w:spacing w:line="300" w:lineRule="atLeast"/>
        <w:ind w:left="1440"/>
        <w:rPr>
          <w:rFonts w:ascii="Arial" w:hAnsi="Arial" w:eastAsia="Times New Roman" w:cs="Arial"/>
          <w:sz w:val="21"/>
          <w:szCs w:val="21"/>
          <w:lang w:eastAsia="en-GB"/>
        </w:rPr>
      </w:pPr>
      <w:r>
        <w:rPr>
          <w:rFonts w:ascii="Arial" w:hAnsi="Arial" w:eastAsia="Times New Roman" w:cs="Arial"/>
          <w:sz w:val="21"/>
          <w:szCs w:val="21"/>
          <w:lang w:eastAsia="en-GB"/>
        </w:rPr>
        <w:t xml:space="preserve">m) </w:t>
      </w:r>
      <w:r w:rsidRPr="0058107D" w:rsidR="005B0593">
        <w:rPr>
          <w:rFonts w:ascii="Arial" w:hAnsi="Arial" w:eastAsia="Times New Roman" w:cs="Arial"/>
          <w:sz w:val="21"/>
          <w:szCs w:val="21"/>
          <w:lang w:eastAsia="en-GB"/>
        </w:rPr>
        <w:t xml:space="preserve">to exclude a councillor or member of the public for disorderly </w:t>
      </w:r>
      <w:proofErr w:type="gramStart"/>
      <w:r w:rsidRPr="0058107D" w:rsidR="005B0593">
        <w:rPr>
          <w:rFonts w:ascii="Arial" w:hAnsi="Arial" w:eastAsia="Times New Roman" w:cs="Arial"/>
          <w:sz w:val="21"/>
          <w:szCs w:val="21"/>
          <w:lang w:eastAsia="en-GB"/>
        </w:rPr>
        <w:t>conduct;</w:t>
      </w:r>
      <w:proofErr w:type="gramEnd"/>
      <w:r w:rsidRPr="0058107D" w:rsidR="005B0593">
        <w:rPr>
          <w:rFonts w:ascii="Arial" w:hAnsi="Arial" w:eastAsia="Times New Roman" w:cs="Arial"/>
          <w:sz w:val="21"/>
          <w:szCs w:val="21"/>
          <w:lang w:eastAsia="en-GB"/>
        </w:rPr>
        <w:t xml:space="preserve"> </w:t>
      </w:r>
    </w:p>
    <w:p w:rsidR="009821C3" w:rsidP="009821C3" w:rsidRDefault="007D3668" w14:paraId="545FB8B8" w14:textId="77777777">
      <w:pPr>
        <w:spacing w:line="300" w:lineRule="atLeast"/>
        <w:ind w:left="1440"/>
        <w:rPr>
          <w:rFonts w:ascii="Arial" w:hAnsi="Arial" w:eastAsia="Times New Roman" w:cs="Arial"/>
          <w:sz w:val="21"/>
          <w:szCs w:val="21"/>
          <w:lang w:eastAsia="en-GB"/>
        </w:rPr>
      </w:pPr>
      <w:r>
        <w:rPr>
          <w:rFonts w:ascii="Arial" w:hAnsi="Arial" w:eastAsia="Times New Roman" w:cs="Arial"/>
          <w:sz w:val="21"/>
          <w:szCs w:val="21"/>
          <w:lang w:eastAsia="en-GB"/>
        </w:rPr>
        <w:t xml:space="preserve">n) </w:t>
      </w:r>
      <w:r w:rsidRPr="0058107D" w:rsidR="005B0593">
        <w:rPr>
          <w:rFonts w:ascii="Arial" w:hAnsi="Arial" w:eastAsia="Times New Roman" w:cs="Arial"/>
          <w:sz w:val="21"/>
          <w:szCs w:val="21"/>
          <w:lang w:eastAsia="en-GB"/>
        </w:rPr>
        <w:t xml:space="preserve">to temporarily suspend the </w:t>
      </w:r>
      <w:proofErr w:type="gramStart"/>
      <w:r w:rsidRPr="0058107D" w:rsidR="005B0593">
        <w:rPr>
          <w:rFonts w:ascii="Arial" w:hAnsi="Arial" w:eastAsia="Times New Roman" w:cs="Arial"/>
          <w:sz w:val="21"/>
          <w:szCs w:val="21"/>
          <w:lang w:eastAsia="en-GB"/>
        </w:rPr>
        <w:t>meeting;</w:t>
      </w:r>
      <w:proofErr w:type="gramEnd"/>
      <w:r w:rsidRPr="0058107D" w:rsidR="005B0593">
        <w:rPr>
          <w:rFonts w:ascii="Arial" w:hAnsi="Arial" w:eastAsia="Times New Roman" w:cs="Arial"/>
          <w:sz w:val="21"/>
          <w:szCs w:val="21"/>
          <w:lang w:eastAsia="en-GB"/>
        </w:rPr>
        <w:t xml:space="preserve"> </w:t>
      </w:r>
    </w:p>
    <w:p w:rsidR="009821C3" w:rsidP="009821C3" w:rsidRDefault="007D3668" w14:paraId="3FD9C491" w14:textId="77777777">
      <w:pPr>
        <w:spacing w:line="300" w:lineRule="atLeast"/>
        <w:ind w:left="1440"/>
        <w:rPr>
          <w:rFonts w:ascii="Arial" w:hAnsi="Arial" w:eastAsia="Times New Roman" w:cs="Arial"/>
          <w:sz w:val="21"/>
          <w:szCs w:val="21"/>
          <w:lang w:eastAsia="en-GB"/>
        </w:rPr>
      </w:pPr>
      <w:r>
        <w:rPr>
          <w:rFonts w:ascii="Arial" w:hAnsi="Arial" w:eastAsia="Times New Roman" w:cs="Arial"/>
          <w:sz w:val="21"/>
          <w:szCs w:val="21"/>
          <w:lang w:eastAsia="en-GB"/>
        </w:rPr>
        <w:t xml:space="preserve">o) </w:t>
      </w:r>
      <w:r w:rsidRPr="0058107D" w:rsidR="005B0593">
        <w:rPr>
          <w:rFonts w:ascii="Arial" w:hAnsi="Arial" w:eastAsia="Times New Roman" w:cs="Arial"/>
          <w:sz w:val="21"/>
          <w:szCs w:val="21"/>
          <w:lang w:eastAsia="en-GB"/>
        </w:rPr>
        <w:t>to suspend a particular standing order (unless it reflects mandatory statutory requirements</w:t>
      </w:r>
      <w:proofErr w:type="gramStart"/>
      <w:r w:rsidRPr="0058107D" w:rsidR="005B0593">
        <w:rPr>
          <w:rFonts w:ascii="Arial" w:hAnsi="Arial" w:eastAsia="Times New Roman" w:cs="Arial"/>
          <w:sz w:val="21"/>
          <w:szCs w:val="21"/>
          <w:lang w:eastAsia="en-GB"/>
        </w:rPr>
        <w:t>);</w:t>
      </w:r>
      <w:proofErr w:type="gramEnd"/>
      <w:r w:rsidRPr="0058107D" w:rsidR="005B0593">
        <w:rPr>
          <w:rFonts w:ascii="Arial" w:hAnsi="Arial" w:eastAsia="Times New Roman" w:cs="Arial"/>
          <w:sz w:val="21"/>
          <w:szCs w:val="21"/>
          <w:lang w:eastAsia="en-GB"/>
        </w:rPr>
        <w:t xml:space="preserve"> </w:t>
      </w:r>
    </w:p>
    <w:p w:rsidR="009821C3" w:rsidP="009821C3" w:rsidRDefault="007D3668" w14:paraId="2974ED13" w14:textId="77777777">
      <w:pPr>
        <w:spacing w:line="300" w:lineRule="atLeast"/>
        <w:ind w:left="1440"/>
        <w:rPr>
          <w:rFonts w:ascii="Arial" w:hAnsi="Arial" w:eastAsia="Times New Roman" w:cs="Arial"/>
          <w:sz w:val="21"/>
          <w:szCs w:val="21"/>
          <w:lang w:eastAsia="en-GB"/>
        </w:rPr>
      </w:pPr>
      <w:r>
        <w:rPr>
          <w:rFonts w:ascii="Arial" w:hAnsi="Arial" w:eastAsia="Times New Roman" w:cs="Arial"/>
          <w:sz w:val="21"/>
          <w:szCs w:val="21"/>
          <w:lang w:eastAsia="en-GB"/>
        </w:rPr>
        <w:t xml:space="preserve">p) </w:t>
      </w:r>
      <w:r w:rsidRPr="0058107D" w:rsidR="005B0593">
        <w:rPr>
          <w:rFonts w:ascii="Arial" w:hAnsi="Arial" w:eastAsia="Times New Roman" w:cs="Arial"/>
          <w:sz w:val="21"/>
          <w:szCs w:val="21"/>
          <w:lang w:eastAsia="en-GB"/>
        </w:rPr>
        <w:t xml:space="preserve">to adjourn the meeting; or </w:t>
      </w:r>
    </w:p>
    <w:p w:rsidRPr="0058107D" w:rsidR="005B0593" w:rsidP="009821C3" w:rsidRDefault="007D3668" w14:paraId="508F450D" w14:textId="1FD780CD">
      <w:pPr>
        <w:spacing w:line="300" w:lineRule="atLeast"/>
        <w:ind w:left="1440"/>
        <w:rPr>
          <w:rFonts w:ascii="Arial" w:hAnsi="Arial" w:eastAsia="Times New Roman" w:cs="Arial"/>
          <w:sz w:val="21"/>
          <w:szCs w:val="21"/>
          <w:lang w:eastAsia="en-GB"/>
        </w:rPr>
      </w:pPr>
      <w:r>
        <w:rPr>
          <w:rFonts w:ascii="Arial" w:hAnsi="Arial" w:eastAsia="Times New Roman" w:cs="Arial"/>
          <w:sz w:val="21"/>
          <w:szCs w:val="21"/>
          <w:lang w:eastAsia="en-GB"/>
        </w:rPr>
        <w:t xml:space="preserve">q) </w:t>
      </w:r>
      <w:r w:rsidRPr="0058107D" w:rsidR="005B0593">
        <w:rPr>
          <w:rFonts w:ascii="Arial" w:hAnsi="Arial" w:eastAsia="Times New Roman" w:cs="Arial"/>
          <w:sz w:val="21"/>
          <w:szCs w:val="21"/>
          <w:lang w:eastAsia="en-GB"/>
        </w:rPr>
        <w:t xml:space="preserve">to close a meeting. </w:t>
      </w:r>
    </w:p>
    <w:p w:rsidRPr="000C0E90" w:rsidR="005B0593" w:rsidP="005B0593" w:rsidRDefault="005B0593" w14:paraId="2358EF06"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Confidential" w:id="89"/>
      <w:bookmarkStart w:name="_Toc357072140" w:id="90"/>
      <w:bookmarkStart w:name="_Toc427653762" w:id="91"/>
      <w:bookmarkStart w:name="_Toc359336497" w:id="92"/>
      <w:bookmarkStart w:name="_Toc359334795" w:id="93"/>
      <w:bookmarkStart w:name="_Toc359334516" w:id="94"/>
      <w:bookmarkStart w:name="_Toc359318565" w:id="95"/>
      <w:bookmarkEnd w:id="89"/>
      <w:bookmarkEnd w:id="90"/>
      <w:bookmarkEnd w:id="91"/>
      <w:bookmarkEnd w:id="92"/>
      <w:bookmarkEnd w:id="93"/>
      <w:bookmarkEnd w:id="94"/>
      <w:r w:rsidRPr="000C0E90">
        <w:rPr>
          <w:rFonts w:ascii="Arial" w:hAnsi="Arial" w:eastAsia="Times New Roman" w:cs="Arial"/>
          <w:color w:val="2E74B5" w:themeColor="accent5" w:themeShade="BF"/>
          <w:kern w:val="36"/>
          <w:sz w:val="36"/>
          <w:szCs w:val="36"/>
          <w:lang w:eastAsia="en-GB"/>
        </w:rPr>
        <w:t>11. Handling Confidential or Sensitive information</w:t>
      </w:r>
      <w:bookmarkEnd w:id="95"/>
      <w:r w:rsidRPr="000C0E90">
        <w:rPr>
          <w:rFonts w:ascii="Arial" w:hAnsi="Arial" w:eastAsia="Times New Roman" w:cs="Arial"/>
          <w:color w:val="2E74B5" w:themeColor="accent5" w:themeShade="BF"/>
          <w:kern w:val="36"/>
          <w:sz w:val="36"/>
          <w:szCs w:val="36"/>
          <w:lang w:eastAsia="en-GB"/>
        </w:rPr>
        <w:t xml:space="preserve"> </w:t>
      </w:r>
    </w:p>
    <w:p w:rsidRPr="0058107D" w:rsidR="005B0593" w:rsidP="006112F4" w:rsidRDefault="005B0593" w14:paraId="25D687DB" w14:textId="77777777">
      <w:pPr>
        <w:numPr>
          <w:ilvl w:val="1"/>
          <w:numId w:val="14"/>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The agenda, papers that support the agenda and the minutes of a meeting shall not disclose or otherwise undermine confidential or sensitive information which for special reasons would not be in the public interest. </w:t>
      </w:r>
    </w:p>
    <w:p w:rsidRPr="0058107D" w:rsidR="005B0593" w:rsidP="006112F4" w:rsidRDefault="005B0593" w14:paraId="3226ABC2" w14:textId="77777777">
      <w:pPr>
        <w:numPr>
          <w:ilvl w:val="1"/>
          <w:numId w:val="14"/>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Councillors and staff shall not disclose confidential or sensitive information which for special reasons would not be in the public interest. </w:t>
      </w:r>
    </w:p>
    <w:p w:rsidRPr="000C0E90" w:rsidR="005B0593" w:rsidP="005B0593" w:rsidRDefault="005B0593" w14:paraId="10980B18"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_Toc357072139" w:id="96"/>
      <w:bookmarkStart w:name="Draft_Minutes" w:id="97"/>
      <w:bookmarkStart w:name="_Toc427653763" w:id="98"/>
      <w:bookmarkStart w:name="_Toc359336498" w:id="99"/>
      <w:bookmarkStart w:name="_Toc359334796" w:id="100"/>
      <w:bookmarkStart w:name="_Toc359334517" w:id="101"/>
      <w:bookmarkStart w:name="_Toc359318566" w:id="102"/>
      <w:bookmarkStart w:name="_Toc357072141" w:id="103"/>
      <w:bookmarkEnd w:id="96"/>
      <w:bookmarkEnd w:id="97"/>
      <w:bookmarkEnd w:id="98"/>
      <w:bookmarkEnd w:id="99"/>
      <w:bookmarkEnd w:id="100"/>
      <w:bookmarkEnd w:id="101"/>
      <w:bookmarkEnd w:id="102"/>
      <w:r w:rsidRPr="000C0E90">
        <w:rPr>
          <w:rFonts w:ascii="Arial" w:hAnsi="Arial" w:eastAsia="Times New Roman" w:cs="Arial"/>
          <w:color w:val="2E74B5" w:themeColor="accent5" w:themeShade="BF"/>
          <w:kern w:val="36"/>
          <w:sz w:val="36"/>
          <w:szCs w:val="36"/>
          <w:lang w:eastAsia="en-GB"/>
        </w:rPr>
        <w:t>12. Draft Minutes</w:t>
      </w:r>
      <w:bookmarkEnd w:id="103"/>
      <w:r w:rsidRPr="000C0E90">
        <w:rPr>
          <w:rFonts w:ascii="Arial" w:hAnsi="Arial" w:eastAsia="Times New Roman" w:cs="Arial"/>
          <w:color w:val="2E74B5" w:themeColor="accent5" w:themeShade="BF"/>
          <w:kern w:val="36"/>
          <w:sz w:val="36"/>
          <w:szCs w:val="36"/>
          <w:lang w:eastAsia="en-GB"/>
        </w:rPr>
        <w:t xml:space="preserve"> </w:t>
      </w:r>
    </w:p>
    <w:p w:rsidRPr="0058107D" w:rsidR="005B0593" w:rsidP="006112F4" w:rsidRDefault="005B0593" w14:paraId="33EE547D" w14:textId="77777777">
      <w:pPr>
        <w:numPr>
          <w:ilvl w:val="1"/>
          <w:numId w:val="15"/>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If the draft minutes of a preceding meeting have been served on councillors with the agenda to attend the meeting at which they are due to be approved for accuracy, they shall be taken as read. </w:t>
      </w:r>
    </w:p>
    <w:p w:rsidRPr="003866CA" w:rsidR="005B0593" w:rsidP="006112F4" w:rsidRDefault="005B0593" w14:paraId="592BFECC" w14:textId="3D5A45F9">
      <w:pPr>
        <w:numPr>
          <w:ilvl w:val="1"/>
          <w:numId w:val="15"/>
        </w:numPr>
        <w:spacing w:line="300" w:lineRule="atLeast"/>
        <w:jc w:val="both"/>
        <w:rPr>
          <w:rFonts w:ascii="Arial" w:hAnsi="Arial" w:eastAsia="Times New Roman" w:cs="Arial"/>
          <w:color w:val="45474B"/>
          <w:sz w:val="21"/>
          <w:szCs w:val="21"/>
          <w:lang w:eastAsia="en-GB"/>
        </w:rPr>
      </w:pPr>
      <w:r w:rsidRPr="0058107D">
        <w:rPr>
          <w:rFonts w:ascii="Arial" w:hAnsi="Arial" w:eastAsia="Times New Roman" w:cs="Arial"/>
          <w:sz w:val="21"/>
          <w:szCs w:val="21"/>
          <w:lang w:eastAsia="en-GB"/>
        </w:rPr>
        <w:t>There shall be no discussion about the draft minutes of a preceding meeting except in relation to their accuracy. A motion to correct an inaccuracy in the draft minutes shall be moved in accordan</w:t>
      </w:r>
      <w:r w:rsidRPr="0058107D" w:rsidR="00411188">
        <w:rPr>
          <w:rFonts w:ascii="Arial" w:hAnsi="Arial" w:eastAsia="Times New Roman" w:cs="Arial"/>
          <w:sz w:val="21"/>
          <w:szCs w:val="21"/>
          <w:lang w:eastAsia="en-GB"/>
        </w:rPr>
        <w:t>ce with standing</w:t>
      </w:r>
      <w:r w:rsidRPr="000B325B" w:rsidR="00411188">
        <w:rPr>
          <w:rFonts w:ascii="Arial" w:hAnsi="Arial" w:eastAsia="Times New Roman" w:cs="Arial"/>
          <w:sz w:val="21"/>
          <w:szCs w:val="21"/>
          <w:lang w:eastAsia="en-GB"/>
        </w:rPr>
        <w:t xml:space="preserve"> order 10(1</w:t>
      </w:r>
      <w:r w:rsidRPr="000B325B">
        <w:rPr>
          <w:rFonts w:ascii="Arial" w:hAnsi="Arial" w:eastAsia="Times New Roman" w:cs="Arial"/>
          <w:sz w:val="21"/>
          <w:szCs w:val="21"/>
          <w:lang w:eastAsia="en-GB"/>
        </w:rPr>
        <w:t>)(</w:t>
      </w:r>
      <w:r w:rsidRPr="000B325B" w:rsidR="00411188">
        <w:rPr>
          <w:rFonts w:ascii="Arial" w:hAnsi="Arial" w:eastAsia="Times New Roman" w:cs="Arial"/>
          <w:sz w:val="21"/>
          <w:szCs w:val="21"/>
          <w:lang w:eastAsia="en-GB"/>
        </w:rPr>
        <w:t>a</w:t>
      </w:r>
      <w:r w:rsidRPr="000B325B">
        <w:rPr>
          <w:rFonts w:ascii="Arial" w:hAnsi="Arial" w:eastAsia="Times New Roman" w:cs="Arial"/>
          <w:sz w:val="21"/>
          <w:szCs w:val="21"/>
          <w:lang w:eastAsia="en-GB"/>
        </w:rPr>
        <w:t xml:space="preserve">) above. </w:t>
      </w:r>
    </w:p>
    <w:p w:rsidRPr="0058107D" w:rsidR="005B0593" w:rsidP="006112F4" w:rsidRDefault="005B0593" w14:paraId="07DACB94" w14:textId="77777777">
      <w:pPr>
        <w:numPr>
          <w:ilvl w:val="1"/>
          <w:numId w:val="15"/>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The accuracy of draft minutes, including any amendment(s) made to them, shall be confirmed by </w:t>
      </w:r>
      <w:proofErr w:type="gramStart"/>
      <w:r w:rsidRPr="0058107D">
        <w:rPr>
          <w:rFonts w:ascii="Arial" w:hAnsi="Arial" w:eastAsia="Times New Roman" w:cs="Arial"/>
          <w:sz w:val="21"/>
          <w:szCs w:val="21"/>
          <w:lang w:eastAsia="en-GB"/>
        </w:rPr>
        <w:t>resolution</w:t>
      </w:r>
      <w:proofErr w:type="gramEnd"/>
      <w:r w:rsidRPr="0058107D">
        <w:rPr>
          <w:rFonts w:ascii="Arial" w:hAnsi="Arial" w:eastAsia="Times New Roman" w:cs="Arial"/>
          <w:sz w:val="21"/>
          <w:szCs w:val="21"/>
          <w:lang w:eastAsia="en-GB"/>
        </w:rPr>
        <w:t xml:space="preserve"> and shall be signed by the Chair of the meeting and stand as an accurate record of the meeting to which the minutes relate. </w:t>
      </w:r>
    </w:p>
    <w:p w:rsidRPr="0058107D" w:rsidR="005B0593" w:rsidP="006112F4" w:rsidRDefault="005B0593" w14:paraId="6FC09CB8" w14:textId="77777777">
      <w:pPr>
        <w:numPr>
          <w:ilvl w:val="1"/>
          <w:numId w:val="15"/>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If the Chair of the meeting does not consider the minutes to be an accurate record of the meeting to which they relate, he shall sign the minutes and include a paragraph in the following terms or to the same effect: </w:t>
      </w:r>
    </w:p>
    <w:p w:rsidRPr="0058107D" w:rsidR="005B0593" w:rsidP="006112F4" w:rsidRDefault="005B0593" w14:paraId="4B492246" w14:textId="77777777">
      <w:pPr>
        <w:numPr>
          <w:ilvl w:val="1"/>
          <w:numId w:val="15"/>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“The Chair of this meeting does not believe that the minutes of the meeting of the (Council or ‘......’ Committee) held on [date] in respect of ( ) were a correct record but his view was not upheld by the meeting and the minutes are confirmed as an accurate record of the proceedings.” </w:t>
      </w:r>
    </w:p>
    <w:p w:rsidR="005B0593" w:rsidP="006112F4" w:rsidRDefault="005B0593" w14:paraId="4FB4B2C4" w14:textId="50C370DA">
      <w:pPr>
        <w:numPr>
          <w:ilvl w:val="1"/>
          <w:numId w:val="15"/>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Upon a resolution which confirms the accuracy of the minutes of a meeting, the draft </w:t>
      </w:r>
      <w:proofErr w:type="gramStart"/>
      <w:r w:rsidRPr="0058107D">
        <w:rPr>
          <w:rFonts w:ascii="Arial" w:hAnsi="Arial" w:eastAsia="Times New Roman" w:cs="Arial"/>
          <w:sz w:val="21"/>
          <w:szCs w:val="21"/>
          <w:lang w:eastAsia="en-GB"/>
        </w:rPr>
        <w:t>minutes</w:t>
      </w:r>
      <w:proofErr w:type="gramEnd"/>
      <w:r w:rsidRPr="0058107D">
        <w:rPr>
          <w:rFonts w:ascii="Arial" w:hAnsi="Arial" w:eastAsia="Times New Roman" w:cs="Arial"/>
          <w:sz w:val="21"/>
          <w:szCs w:val="21"/>
          <w:lang w:eastAsia="en-GB"/>
        </w:rPr>
        <w:t xml:space="preserve"> or recordings of the meeting for which approved minutes exist shall be destroyed. </w:t>
      </w:r>
    </w:p>
    <w:p w:rsidRPr="0058107D" w:rsidR="00BF0837" w:rsidP="00BF0837" w:rsidRDefault="00BF0837" w14:paraId="74CD3BD7" w14:textId="77777777">
      <w:pPr>
        <w:spacing w:line="300" w:lineRule="atLeast"/>
        <w:ind w:left="1080"/>
        <w:jc w:val="both"/>
        <w:rPr>
          <w:rFonts w:ascii="Arial" w:hAnsi="Arial" w:eastAsia="Times New Roman" w:cs="Arial"/>
          <w:sz w:val="21"/>
          <w:szCs w:val="21"/>
          <w:lang w:eastAsia="en-GB"/>
        </w:rPr>
      </w:pPr>
    </w:p>
    <w:p w:rsidRPr="000C0E90" w:rsidR="005B0593" w:rsidP="005B0593" w:rsidRDefault="005B0593" w14:paraId="623AF326"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Code_of_Conduct" w:id="104"/>
      <w:bookmarkStart w:name="_Toc427653764" w:id="105"/>
      <w:bookmarkStart w:name="_Toc359336499" w:id="106"/>
      <w:bookmarkStart w:name="_Toc359334797" w:id="107"/>
      <w:bookmarkStart w:name="_Toc359334518" w:id="108"/>
      <w:bookmarkStart w:name="_Toc359318567" w:id="109"/>
      <w:bookmarkEnd w:id="104"/>
      <w:bookmarkEnd w:id="105"/>
      <w:bookmarkEnd w:id="106"/>
      <w:bookmarkEnd w:id="107"/>
      <w:bookmarkEnd w:id="108"/>
      <w:r w:rsidRPr="000C0E90">
        <w:rPr>
          <w:rFonts w:ascii="Arial" w:hAnsi="Arial" w:eastAsia="Times New Roman" w:cs="Arial"/>
          <w:color w:val="2E74B5" w:themeColor="accent5" w:themeShade="BF"/>
          <w:kern w:val="36"/>
          <w:sz w:val="36"/>
          <w:szCs w:val="36"/>
          <w:lang w:eastAsia="en-GB"/>
        </w:rPr>
        <w:t>13. Code of Conduct and Dispensations</w:t>
      </w:r>
      <w:bookmarkEnd w:id="109"/>
      <w:r w:rsidRPr="000C0E90">
        <w:rPr>
          <w:rFonts w:ascii="Arial" w:hAnsi="Arial" w:eastAsia="Times New Roman" w:cs="Arial"/>
          <w:color w:val="2E74B5" w:themeColor="accent5" w:themeShade="BF"/>
          <w:kern w:val="36"/>
          <w:sz w:val="36"/>
          <w:szCs w:val="36"/>
          <w:lang w:eastAsia="en-GB"/>
        </w:rPr>
        <w:t xml:space="preserve"> </w:t>
      </w:r>
    </w:p>
    <w:p w:rsidRPr="00BF0837" w:rsidR="002B2DDF" w:rsidP="002B2DDF" w:rsidRDefault="005B0593" w14:paraId="5685C91B" w14:textId="1FBB1242">
      <w:pPr>
        <w:numPr>
          <w:ilvl w:val="1"/>
          <w:numId w:val="16"/>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All councillors and non-councillors with voting rights shall observe the code of conduct adopted by the Council. </w:t>
      </w:r>
    </w:p>
    <w:p w:rsidRPr="0058107D" w:rsidR="005B0593" w:rsidP="006112F4" w:rsidRDefault="005B0593" w14:paraId="2DDC9E69" w14:textId="77777777">
      <w:pPr>
        <w:numPr>
          <w:ilvl w:val="1"/>
          <w:numId w:val="16"/>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Unless he has been granted a dispensation, a councillor or non-councillor with voting rights shall withdraw from a meeting when it is considering a matter in which he has a disclosable pecuniary interest. The Councillor or Non-councillor may however, where the meeting is a meeting to which the public are permitted to attend and that the public have not been excluded by Standing Order 3(b), sit within the area set aside for the public to attend the meeting and he may answer questions </w:t>
      </w:r>
      <w:r w:rsidRPr="0058107D">
        <w:rPr>
          <w:rFonts w:ascii="Arial" w:hAnsi="Arial" w:eastAsia="Times New Roman" w:cs="Arial"/>
          <w:sz w:val="21"/>
          <w:szCs w:val="21"/>
          <w:lang w:eastAsia="en-GB"/>
        </w:rPr>
        <w:t xml:space="preserve">from members attending the meeting on matters of fact. He may return to the meeting as a member after it has considered the matter in which he had the interest. The Councillor or Non-councillor shall not vote on any matter for which he has a disclosable pecuniary interest unless he has been granted a dispensation. </w:t>
      </w:r>
    </w:p>
    <w:p w:rsidRPr="0058107D" w:rsidR="005B0593" w:rsidP="006112F4" w:rsidRDefault="005B0593" w14:paraId="03B5F804" w14:textId="77777777">
      <w:pPr>
        <w:numPr>
          <w:ilvl w:val="1"/>
          <w:numId w:val="16"/>
        </w:numPr>
        <w:spacing w:line="300" w:lineRule="atLeast"/>
        <w:jc w:val="both"/>
        <w:rPr>
          <w:rFonts w:ascii="Arial" w:hAnsi="Arial" w:eastAsia="Times New Roman" w:cs="Arial"/>
          <w:sz w:val="21"/>
          <w:szCs w:val="21"/>
          <w:lang w:eastAsia="en-GB"/>
        </w:rPr>
      </w:pPr>
      <w:r w:rsidRPr="0058107D">
        <w:rPr>
          <w:rFonts w:ascii="Arial" w:hAnsi="Arial" w:eastAsia="Times New Roman" w:cs="Arial"/>
          <w:b/>
          <w:bCs/>
          <w:sz w:val="21"/>
          <w:szCs w:val="21"/>
          <w:lang w:eastAsia="en-GB"/>
        </w:rPr>
        <w:t>Dispensation requests shall be in writing and submitted to the Proper Officer</w:t>
      </w:r>
      <w:r w:rsidRPr="0058107D">
        <w:rPr>
          <w:rFonts w:ascii="Arial" w:hAnsi="Arial" w:eastAsia="Times New Roman" w:cs="Arial"/>
          <w:sz w:val="21"/>
          <w:szCs w:val="21"/>
          <w:lang w:eastAsia="en-GB"/>
        </w:rPr>
        <w:t xml:space="preserve"> as soon as possible before the meeting, or failing that, at the start of the meeting for which the dispensation is required. </w:t>
      </w:r>
    </w:p>
    <w:p w:rsidRPr="0058107D" w:rsidR="005B0593" w:rsidP="006112F4" w:rsidRDefault="005B0593" w14:paraId="76F86B12" w14:textId="7192954A">
      <w:pPr>
        <w:numPr>
          <w:ilvl w:val="1"/>
          <w:numId w:val="16"/>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A decision as to whether to grant a dispensation shall be made by a meeting of the Council, or committee or sub-committee for which the dispensation is </w:t>
      </w:r>
      <w:r w:rsidRPr="0058107D" w:rsidR="00BA3A7C">
        <w:rPr>
          <w:rFonts w:ascii="Arial" w:hAnsi="Arial" w:eastAsia="Times New Roman" w:cs="Arial"/>
          <w:sz w:val="21"/>
          <w:szCs w:val="21"/>
          <w:lang w:eastAsia="en-GB"/>
        </w:rPr>
        <w:t>required,</w:t>
      </w:r>
      <w:r w:rsidRPr="0058107D">
        <w:rPr>
          <w:rFonts w:ascii="Arial" w:hAnsi="Arial" w:eastAsia="Times New Roman" w:cs="Arial"/>
          <w:sz w:val="21"/>
          <w:szCs w:val="21"/>
          <w:lang w:eastAsia="en-GB"/>
        </w:rPr>
        <w:t xml:space="preserve"> and that decision is final. </w:t>
      </w:r>
    </w:p>
    <w:p w:rsidRPr="0058107D" w:rsidR="005B0593" w:rsidP="006112F4" w:rsidRDefault="005B0593" w14:paraId="33308587" w14:textId="77777777">
      <w:pPr>
        <w:numPr>
          <w:ilvl w:val="1"/>
          <w:numId w:val="16"/>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A dispensation request shall confirm: </w:t>
      </w:r>
    </w:p>
    <w:p w:rsidRPr="0058107D" w:rsidR="005B0593" w:rsidP="006112F4" w:rsidRDefault="005D27B5" w14:paraId="677F6CC6" w14:textId="3007FD48">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a) </w:t>
      </w:r>
      <w:r w:rsidRPr="0058107D" w:rsidR="005B0593">
        <w:rPr>
          <w:rFonts w:ascii="Arial" w:hAnsi="Arial" w:eastAsia="Times New Roman" w:cs="Arial"/>
          <w:sz w:val="21"/>
          <w:szCs w:val="21"/>
          <w:lang w:eastAsia="en-GB"/>
        </w:rPr>
        <w:t xml:space="preserve">the description and the nature of the disclosable pecuniary interest or other interest to which the request for the dispensation </w:t>
      </w:r>
      <w:proofErr w:type="gramStart"/>
      <w:r w:rsidRPr="0058107D" w:rsidR="005B0593">
        <w:rPr>
          <w:rFonts w:ascii="Arial" w:hAnsi="Arial" w:eastAsia="Times New Roman" w:cs="Arial"/>
          <w:sz w:val="21"/>
          <w:szCs w:val="21"/>
          <w:lang w:eastAsia="en-GB"/>
        </w:rPr>
        <w:t>relates;</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1E7CD4E1" w14:textId="308C56C1">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b) </w:t>
      </w:r>
      <w:r w:rsidRPr="0058107D" w:rsidR="005B0593">
        <w:rPr>
          <w:rFonts w:ascii="Arial" w:hAnsi="Arial" w:eastAsia="Times New Roman" w:cs="Arial"/>
          <w:sz w:val="21"/>
          <w:szCs w:val="21"/>
          <w:lang w:eastAsia="en-GB"/>
        </w:rPr>
        <w:t xml:space="preserve">whether the dispensation is required to participate at a meeting in a discussion only or a discussion and a </w:t>
      </w:r>
      <w:proofErr w:type="gramStart"/>
      <w:r w:rsidRPr="0058107D" w:rsidR="005B0593">
        <w:rPr>
          <w:rFonts w:ascii="Arial" w:hAnsi="Arial" w:eastAsia="Times New Roman" w:cs="Arial"/>
          <w:sz w:val="21"/>
          <w:szCs w:val="21"/>
          <w:lang w:eastAsia="en-GB"/>
        </w:rPr>
        <w:t>vote;</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35FF7343" w14:textId="30D85BC3">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c) </w:t>
      </w:r>
      <w:r w:rsidRPr="0058107D" w:rsidR="005B0593">
        <w:rPr>
          <w:rFonts w:ascii="Arial" w:hAnsi="Arial" w:eastAsia="Times New Roman" w:cs="Arial"/>
          <w:sz w:val="21"/>
          <w:szCs w:val="21"/>
          <w:lang w:eastAsia="en-GB"/>
        </w:rPr>
        <w:t xml:space="preserve">the date of the meeting or the period (not exceeding four years) for which the dispensation is sought; and </w:t>
      </w:r>
    </w:p>
    <w:p w:rsidRPr="0058107D" w:rsidR="005B0593" w:rsidP="006112F4" w:rsidRDefault="005D27B5" w14:paraId="23F59BAC" w14:textId="2377F115">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d) </w:t>
      </w:r>
      <w:r w:rsidRPr="0058107D" w:rsidR="005B0593">
        <w:rPr>
          <w:rFonts w:ascii="Arial" w:hAnsi="Arial" w:eastAsia="Times New Roman" w:cs="Arial"/>
          <w:sz w:val="21"/>
          <w:szCs w:val="21"/>
          <w:lang w:eastAsia="en-GB"/>
        </w:rPr>
        <w:t xml:space="preserve">an explanation as to why the dispensation is sought. </w:t>
      </w:r>
    </w:p>
    <w:p w:rsidRPr="0058107D" w:rsidR="005B0593" w:rsidP="006112F4" w:rsidRDefault="005D27B5" w14:paraId="2061D028" w14:textId="231CE030">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e) </w:t>
      </w:r>
      <w:r w:rsidRPr="0058107D" w:rsidR="005B0593">
        <w:rPr>
          <w:rFonts w:ascii="Arial" w:hAnsi="Arial" w:eastAsia="Times New Roman" w:cs="Arial"/>
          <w:sz w:val="21"/>
          <w:szCs w:val="21"/>
          <w:lang w:eastAsia="en-GB"/>
        </w:rPr>
        <w:t xml:space="preserve">Subject to </w:t>
      </w:r>
      <w:r w:rsidRPr="00347359" w:rsidR="005B0593">
        <w:rPr>
          <w:rFonts w:ascii="Arial" w:hAnsi="Arial" w:eastAsia="Times New Roman" w:cs="Arial"/>
          <w:sz w:val="21"/>
          <w:szCs w:val="21"/>
          <w:lang w:eastAsia="en-GB"/>
        </w:rPr>
        <w:t xml:space="preserve">standing </w:t>
      </w:r>
      <w:r w:rsidRPr="00347359" w:rsidR="00347359">
        <w:rPr>
          <w:rFonts w:ascii="Arial" w:hAnsi="Arial" w:eastAsia="Times New Roman" w:cs="Arial"/>
          <w:sz w:val="21"/>
          <w:szCs w:val="21"/>
          <w:lang w:eastAsia="en-GB"/>
        </w:rPr>
        <w:t xml:space="preserve">orders 13(d) </w:t>
      </w:r>
      <w:r w:rsidRPr="00347359" w:rsidR="005B0593">
        <w:rPr>
          <w:rFonts w:ascii="Arial" w:hAnsi="Arial" w:eastAsia="Times New Roman" w:cs="Arial"/>
          <w:sz w:val="21"/>
          <w:szCs w:val="21"/>
          <w:lang w:eastAsia="en-GB"/>
        </w:rPr>
        <w:t>above</w:t>
      </w:r>
      <w:r w:rsidRPr="0058107D" w:rsidR="005B0593">
        <w:rPr>
          <w:rFonts w:ascii="Arial" w:hAnsi="Arial" w:eastAsia="Times New Roman" w:cs="Arial"/>
          <w:sz w:val="21"/>
          <w:szCs w:val="21"/>
          <w:lang w:eastAsia="en-GB"/>
        </w:rPr>
        <w:t xml:space="preserve">, dispensations requests shall be considered [by the Proper Officer before the meeting or, if this is not possible, at the start of the meeting for which the dispensation is required] OR [at the beginning of the meeting of the Council, or committee or a sub-committee for which the dispensation is required]. </w:t>
      </w:r>
    </w:p>
    <w:p w:rsidRPr="0058107D" w:rsidR="005B0593" w:rsidP="006112F4" w:rsidRDefault="005B0593" w14:paraId="637B4A9F" w14:textId="4AC71312">
      <w:pPr>
        <w:numPr>
          <w:ilvl w:val="1"/>
          <w:numId w:val="18"/>
        </w:numPr>
        <w:spacing w:line="300" w:lineRule="atLeast"/>
        <w:jc w:val="both"/>
        <w:rPr>
          <w:rFonts w:ascii="Arial" w:hAnsi="Arial" w:eastAsia="Times New Roman" w:cs="Arial"/>
          <w:sz w:val="21"/>
          <w:szCs w:val="21"/>
          <w:lang w:eastAsia="en-GB"/>
        </w:rPr>
      </w:pPr>
      <w:r w:rsidRPr="0058107D">
        <w:rPr>
          <w:rFonts w:ascii="Arial" w:hAnsi="Arial" w:eastAsia="Times New Roman" w:cs="Arial"/>
          <w:b/>
          <w:bCs/>
          <w:sz w:val="21"/>
          <w:szCs w:val="21"/>
          <w:lang w:eastAsia="en-GB"/>
        </w:rPr>
        <w:t>A dispensation may be granted in acc</w:t>
      </w:r>
      <w:r w:rsidRPr="0058107D" w:rsidR="00411188">
        <w:rPr>
          <w:rFonts w:ascii="Arial" w:hAnsi="Arial" w:eastAsia="Times New Roman" w:cs="Arial"/>
          <w:b/>
          <w:bCs/>
          <w:sz w:val="21"/>
          <w:szCs w:val="21"/>
          <w:lang w:eastAsia="en-GB"/>
        </w:rPr>
        <w:t>ordance with standing order 13(5</w:t>
      </w:r>
      <w:r w:rsidRPr="0058107D">
        <w:rPr>
          <w:rFonts w:ascii="Arial" w:hAnsi="Arial" w:eastAsia="Times New Roman" w:cs="Arial"/>
          <w:b/>
          <w:bCs/>
          <w:sz w:val="21"/>
          <w:szCs w:val="21"/>
          <w:lang w:eastAsia="en-GB"/>
        </w:rPr>
        <w:t xml:space="preserve">) above if having regard to all relevant circumstances the following applies: </w:t>
      </w:r>
    </w:p>
    <w:p w:rsidRPr="0058107D" w:rsidR="005B0593" w:rsidP="006112F4" w:rsidRDefault="005D27B5" w14:paraId="0BEAA988" w14:textId="5A9C55F4">
      <w:pPr>
        <w:spacing w:line="300" w:lineRule="atLeast"/>
        <w:ind w:left="1800"/>
        <w:jc w:val="both"/>
        <w:rPr>
          <w:rFonts w:ascii="Arial" w:hAnsi="Arial" w:eastAsia="Times New Roman" w:cs="Arial"/>
          <w:sz w:val="21"/>
          <w:szCs w:val="21"/>
          <w:lang w:eastAsia="en-GB"/>
        </w:rPr>
      </w:pPr>
      <w:r>
        <w:rPr>
          <w:rFonts w:ascii="Arial" w:hAnsi="Arial" w:eastAsia="Times New Roman" w:cs="Arial"/>
          <w:b/>
          <w:bCs/>
          <w:sz w:val="21"/>
          <w:szCs w:val="21"/>
          <w:lang w:eastAsia="en-GB"/>
        </w:rPr>
        <w:t xml:space="preserve">a) </w:t>
      </w:r>
      <w:r w:rsidRPr="0058107D" w:rsidR="005B0593">
        <w:rPr>
          <w:rFonts w:ascii="Arial" w:hAnsi="Arial" w:eastAsia="Times New Roman" w:cs="Arial"/>
          <w:b/>
          <w:bCs/>
          <w:sz w:val="21"/>
          <w:szCs w:val="21"/>
          <w:lang w:eastAsia="en-GB"/>
        </w:rPr>
        <w:t xml:space="preserve">without the </w:t>
      </w:r>
      <w:r w:rsidRPr="0058107D" w:rsidR="00411188">
        <w:rPr>
          <w:rFonts w:ascii="Arial" w:hAnsi="Arial" w:eastAsia="Times New Roman" w:cs="Arial"/>
          <w:b/>
          <w:bCs/>
          <w:sz w:val="21"/>
          <w:szCs w:val="21"/>
          <w:lang w:eastAsia="en-GB"/>
        </w:rPr>
        <w:t>dispensation,</w:t>
      </w:r>
      <w:r w:rsidRPr="0058107D" w:rsidR="005B0593">
        <w:rPr>
          <w:rFonts w:ascii="Arial" w:hAnsi="Arial" w:eastAsia="Times New Roman" w:cs="Arial"/>
          <w:b/>
          <w:bCs/>
          <w:sz w:val="21"/>
          <w:szCs w:val="21"/>
          <w:lang w:eastAsia="en-GB"/>
        </w:rPr>
        <w:t xml:space="preserve"> the number of persons prohibited from participating in the </w:t>
      </w:r>
      <w:proofErr w:type="gramStart"/>
      <w:r w:rsidRPr="0058107D" w:rsidR="005B0593">
        <w:rPr>
          <w:rFonts w:ascii="Arial" w:hAnsi="Arial" w:eastAsia="Times New Roman" w:cs="Arial"/>
          <w:b/>
          <w:bCs/>
          <w:sz w:val="21"/>
          <w:szCs w:val="21"/>
          <w:lang w:eastAsia="en-GB"/>
        </w:rPr>
        <w:t>particular business</w:t>
      </w:r>
      <w:proofErr w:type="gramEnd"/>
      <w:r w:rsidRPr="0058107D" w:rsidR="005B0593">
        <w:rPr>
          <w:rFonts w:ascii="Arial" w:hAnsi="Arial" w:eastAsia="Times New Roman" w:cs="Arial"/>
          <w:b/>
          <w:bCs/>
          <w:sz w:val="21"/>
          <w:szCs w:val="21"/>
          <w:lang w:eastAsia="en-GB"/>
        </w:rPr>
        <w:t xml:space="preserve"> would be so great a proportion of the meeting transacting the business as to impede the transaction of the business or </w:t>
      </w:r>
    </w:p>
    <w:p w:rsidRPr="0058107D" w:rsidR="005B0593" w:rsidP="006112F4" w:rsidRDefault="005D27B5" w14:paraId="44766BDF" w14:textId="09AFBFF6">
      <w:pPr>
        <w:spacing w:line="300" w:lineRule="atLeast"/>
        <w:ind w:left="1800"/>
        <w:jc w:val="both"/>
        <w:rPr>
          <w:rFonts w:ascii="Arial" w:hAnsi="Arial" w:eastAsia="Times New Roman" w:cs="Arial"/>
          <w:sz w:val="21"/>
          <w:szCs w:val="21"/>
          <w:lang w:eastAsia="en-GB"/>
        </w:rPr>
      </w:pPr>
      <w:r>
        <w:rPr>
          <w:rFonts w:ascii="Arial" w:hAnsi="Arial" w:eastAsia="Times New Roman" w:cs="Arial"/>
          <w:b/>
          <w:bCs/>
          <w:sz w:val="21"/>
          <w:szCs w:val="21"/>
          <w:lang w:eastAsia="en-GB"/>
        </w:rPr>
        <w:t xml:space="preserve">b) </w:t>
      </w:r>
      <w:r w:rsidRPr="0058107D" w:rsidR="005B0593">
        <w:rPr>
          <w:rFonts w:ascii="Arial" w:hAnsi="Arial" w:eastAsia="Times New Roman" w:cs="Arial"/>
          <w:b/>
          <w:bCs/>
          <w:sz w:val="21"/>
          <w:szCs w:val="21"/>
          <w:lang w:eastAsia="en-GB"/>
        </w:rPr>
        <w:t>granting the dispensation is in the interests of persons living in the Council’s area or</w:t>
      </w:r>
      <w:r w:rsidRPr="0058107D" w:rsidR="005B0593">
        <w:rPr>
          <w:rFonts w:ascii="Arial" w:hAnsi="Arial" w:eastAsia="Times New Roman" w:cs="Arial"/>
          <w:sz w:val="21"/>
          <w:szCs w:val="21"/>
          <w:lang w:eastAsia="en-GB"/>
        </w:rPr>
        <w:t xml:space="preserve"> </w:t>
      </w:r>
    </w:p>
    <w:p w:rsidR="005B0593" w:rsidP="006112F4" w:rsidRDefault="005D27B5" w14:paraId="0E151CF6" w14:textId="497D0FA3">
      <w:pPr>
        <w:spacing w:line="300" w:lineRule="atLeast"/>
        <w:ind w:left="1800"/>
        <w:jc w:val="both"/>
        <w:rPr>
          <w:rFonts w:ascii="Arial" w:hAnsi="Arial" w:eastAsia="Times New Roman" w:cs="Arial"/>
          <w:sz w:val="21"/>
          <w:szCs w:val="21"/>
          <w:lang w:eastAsia="en-GB"/>
        </w:rPr>
      </w:pPr>
      <w:r>
        <w:rPr>
          <w:rFonts w:ascii="Arial" w:hAnsi="Arial" w:eastAsia="Times New Roman" w:cs="Arial"/>
          <w:b/>
          <w:bCs/>
          <w:sz w:val="21"/>
          <w:szCs w:val="21"/>
          <w:lang w:eastAsia="en-GB"/>
        </w:rPr>
        <w:t xml:space="preserve">c) </w:t>
      </w:r>
      <w:r w:rsidRPr="0058107D" w:rsidR="005B0593">
        <w:rPr>
          <w:rFonts w:ascii="Arial" w:hAnsi="Arial" w:eastAsia="Times New Roman" w:cs="Arial"/>
          <w:b/>
          <w:bCs/>
          <w:sz w:val="21"/>
          <w:szCs w:val="21"/>
          <w:lang w:eastAsia="en-GB"/>
        </w:rPr>
        <w:t>it is otherwise appropriate to grant a dispensation.</w:t>
      </w:r>
      <w:r w:rsidRPr="0058107D" w:rsidR="005B0593">
        <w:rPr>
          <w:rFonts w:ascii="Arial" w:hAnsi="Arial" w:eastAsia="Times New Roman" w:cs="Arial"/>
          <w:sz w:val="21"/>
          <w:szCs w:val="21"/>
          <w:lang w:eastAsia="en-GB"/>
        </w:rPr>
        <w:t xml:space="preserve"> </w:t>
      </w:r>
    </w:p>
    <w:p w:rsidRPr="0058107D" w:rsidR="00BF0837" w:rsidP="006112F4" w:rsidRDefault="00BF0837" w14:paraId="5DCDB45C" w14:textId="77777777">
      <w:pPr>
        <w:spacing w:line="300" w:lineRule="atLeast"/>
        <w:ind w:left="1800"/>
        <w:jc w:val="both"/>
        <w:rPr>
          <w:rFonts w:ascii="Arial" w:hAnsi="Arial" w:eastAsia="Times New Roman" w:cs="Arial"/>
          <w:sz w:val="21"/>
          <w:szCs w:val="21"/>
          <w:lang w:eastAsia="en-GB"/>
        </w:rPr>
      </w:pPr>
    </w:p>
    <w:p w:rsidRPr="000C0E90" w:rsidR="005B0593" w:rsidP="005B0593" w:rsidRDefault="005B0593" w14:paraId="5B04BFC4"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_Toc357072142" w:id="110"/>
      <w:bookmarkStart w:name="_Toc357072143" w:id="111"/>
      <w:bookmarkStart w:name="Code_Complaints" w:id="112"/>
      <w:bookmarkStart w:name="_Toc357072150" w:id="113"/>
      <w:bookmarkStart w:name="_Toc427653765" w:id="114"/>
      <w:bookmarkStart w:name="_Toc359336501" w:id="115"/>
      <w:bookmarkStart w:name="_Toc359334799" w:id="116"/>
      <w:bookmarkStart w:name="_Toc359334520" w:id="117"/>
      <w:bookmarkStart w:name="_Toc359318569" w:id="118"/>
      <w:bookmarkStart w:name="_Toc359334519" w:id="119"/>
      <w:bookmarkStart w:name="_Toc359334798" w:id="120"/>
      <w:bookmarkStart w:name="_Toc359336500" w:id="121"/>
      <w:bookmarkEnd w:id="110"/>
      <w:bookmarkEnd w:id="111"/>
      <w:bookmarkEnd w:id="112"/>
      <w:bookmarkEnd w:id="113"/>
      <w:bookmarkEnd w:id="114"/>
      <w:bookmarkEnd w:id="115"/>
      <w:bookmarkEnd w:id="116"/>
      <w:bookmarkEnd w:id="117"/>
      <w:bookmarkEnd w:id="118"/>
      <w:bookmarkEnd w:id="119"/>
      <w:bookmarkEnd w:id="120"/>
      <w:bookmarkEnd w:id="121"/>
      <w:r w:rsidRPr="000C0E90">
        <w:rPr>
          <w:rFonts w:ascii="Arial" w:hAnsi="Arial" w:eastAsia="Times New Roman" w:cs="Arial"/>
          <w:color w:val="2E74B5" w:themeColor="accent5" w:themeShade="BF"/>
          <w:kern w:val="36"/>
          <w:sz w:val="36"/>
          <w:szCs w:val="36"/>
          <w:lang w:eastAsia="en-GB"/>
        </w:rPr>
        <w:t xml:space="preserve">14. Code of Conduct Complaints </w:t>
      </w:r>
    </w:p>
    <w:p w:rsidRPr="00BF0837" w:rsidR="002B2DDF" w:rsidP="002B2DDF" w:rsidRDefault="005B0593" w14:paraId="47F6073B" w14:textId="60DA288A">
      <w:pPr>
        <w:numPr>
          <w:ilvl w:val="1"/>
          <w:numId w:val="20"/>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Upon notification by </w:t>
      </w:r>
      <w:r w:rsidRPr="0058107D" w:rsidR="009F6082">
        <w:rPr>
          <w:rFonts w:ascii="Arial" w:hAnsi="Arial" w:eastAsia="Times New Roman" w:cs="Arial"/>
          <w:sz w:val="21"/>
          <w:szCs w:val="21"/>
          <w:lang w:eastAsia="en-GB"/>
        </w:rPr>
        <w:t>Arun</w:t>
      </w:r>
      <w:r w:rsidRPr="0058107D">
        <w:rPr>
          <w:rFonts w:ascii="Arial" w:hAnsi="Arial" w:eastAsia="Times New Roman" w:cs="Arial"/>
          <w:sz w:val="21"/>
          <w:szCs w:val="21"/>
          <w:lang w:eastAsia="en-GB"/>
        </w:rPr>
        <w:t xml:space="preserve"> District Council that it is dealing with a complaint that a councillor or non-councillor with voting rights has breached the Council’s code of conduct, the Proper Officer shall, subject to standing order 11 above, report this to the Council. </w:t>
      </w:r>
    </w:p>
    <w:p w:rsidRPr="0058107D" w:rsidR="005B0593" w:rsidP="006112F4" w:rsidRDefault="005B0593" w14:paraId="35DA6C34" w14:textId="78A2A63B">
      <w:pPr>
        <w:numPr>
          <w:ilvl w:val="1"/>
          <w:numId w:val="20"/>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Where the not</w:t>
      </w:r>
      <w:r w:rsidRPr="0058107D" w:rsidR="00411188">
        <w:rPr>
          <w:rFonts w:ascii="Arial" w:hAnsi="Arial" w:eastAsia="Times New Roman" w:cs="Arial"/>
          <w:sz w:val="21"/>
          <w:szCs w:val="21"/>
          <w:lang w:eastAsia="en-GB"/>
        </w:rPr>
        <w:t>ification in standing order 14(1</w:t>
      </w:r>
      <w:r w:rsidRPr="0058107D">
        <w:rPr>
          <w:rFonts w:ascii="Arial" w:hAnsi="Arial" w:eastAsia="Times New Roman" w:cs="Arial"/>
          <w:sz w:val="21"/>
          <w:szCs w:val="21"/>
          <w:lang w:eastAsia="en-GB"/>
        </w:rPr>
        <w:t>) above relates to a complaint made by the Proper Officer, the Proper Officer shall notif</w:t>
      </w:r>
      <w:r w:rsidR="006A2C7B">
        <w:rPr>
          <w:rFonts w:ascii="Arial" w:hAnsi="Arial" w:eastAsia="Times New Roman" w:cs="Arial"/>
          <w:sz w:val="21"/>
          <w:szCs w:val="21"/>
          <w:lang w:eastAsia="en-GB"/>
        </w:rPr>
        <w:t xml:space="preserve">y the Chair of Council of </w:t>
      </w:r>
      <w:r w:rsidRPr="006A2C7B" w:rsidR="006A2C7B">
        <w:rPr>
          <w:rFonts w:ascii="Arial" w:hAnsi="Arial" w:eastAsia="Times New Roman" w:cs="Arial"/>
          <w:sz w:val="21"/>
          <w:szCs w:val="21"/>
          <w:lang w:eastAsia="en-GB"/>
        </w:rPr>
        <w:t xml:space="preserve">this this fact, and the Chair may nominate another person to assume the duties of the Proper Officer until </w:t>
      </w:r>
      <w:r w:rsidRPr="0058107D">
        <w:rPr>
          <w:rFonts w:ascii="Arial" w:hAnsi="Arial" w:eastAsia="Times New Roman" w:cs="Arial"/>
          <w:sz w:val="21"/>
          <w:szCs w:val="21"/>
          <w:lang w:eastAsia="en-GB"/>
        </w:rPr>
        <w:t xml:space="preserve">it has been determined and the Council has agreed what action, if any, to take in accordance with standing order 14(d) below]. </w:t>
      </w:r>
    </w:p>
    <w:p w:rsidRPr="0058107D" w:rsidR="005B0593" w:rsidP="006112F4" w:rsidRDefault="005B0593" w14:paraId="1775E3BB" w14:textId="77777777">
      <w:pPr>
        <w:numPr>
          <w:ilvl w:val="1"/>
          <w:numId w:val="20"/>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The Council may: </w:t>
      </w:r>
    </w:p>
    <w:p w:rsidRPr="0058107D" w:rsidR="005B0593" w:rsidP="006112F4" w:rsidRDefault="005D27B5" w14:paraId="20AE326F" w14:textId="04098A8F">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a) </w:t>
      </w:r>
      <w:r w:rsidRPr="0058107D" w:rsidR="005B0593">
        <w:rPr>
          <w:rFonts w:ascii="Arial" w:hAnsi="Arial" w:eastAsia="Times New Roman" w:cs="Arial"/>
          <w:sz w:val="21"/>
          <w:szCs w:val="21"/>
          <w:lang w:eastAsia="en-GB"/>
        </w:rPr>
        <w:t xml:space="preserve">provide information or evidence where such disclosure is necessary to progress an investigation of the complaint or is required by </w:t>
      </w:r>
      <w:proofErr w:type="gramStart"/>
      <w:r w:rsidRPr="0058107D" w:rsidR="005B0593">
        <w:rPr>
          <w:rFonts w:ascii="Arial" w:hAnsi="Arial" w:eastAsia="Times New Roman" w:cs="Arial"/>
          <w:sz w:val="21"/>
          <w:szCs w:val="21"/>
          <w:lang w:eastAsia="en-GB"/>
        </w:rPr>
        <w:t>law;</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55D19A53" w14:textId="3D73A894">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b) </w:t>
      </w:r>
      <w:r w:rsidRPr="0058107D" w:rsidR="005B0593">
        <w:rPr>
          <w:rFonts w:ascii="Arial" w:hAnsi="Arial" w:eastAsia="Times New Roman" w:cs="Arial"/>
          <w:sz w:val="21"/>
          <w:szCs w:val="21"/>
          <w:lang w:eastAsia="en-GB"/>
        </w:rPr>
        <w:t xml:space="preserve">seek information relevant to the complaint from the person or body with statutory responsibility </w:t>
      </w:r>
      <w:r w:rsidRPr="0058107D" w:rsidR="00411188">
        <w:rPr>
          <w:rFonts w:ascii="Arial" w:hAnsi="Arial" w:eastAsia="Times New Roman" w:cs="Arial"/>
          <w:sz w:val="21"/>
          <w:szCs w:val="21"/>
          <w:lang w:eastAsia="en-GB"/>
        </w:rPr>
        <w:t>for investigation of the matter.</w:t>
      </w:r>
      <w:r w:rsidRPr="0058107D" w:rsidR="005B0593">
        <w:rPr>
          <w:rFonts w:ascii="Arial" w:hAnsi="Arial" w:eastAsia="Times New Roman" w:cs="Arial"/>
          <w:sz w:val="21"/>
          <w:szCs w:val="21"/>
          <w:lang w:eastAsia="en-GB"/>
        </w:rPr>
        <w:t xml:space="preserve"> </w:t>
      </w:r>
    </w:p>
    <w:p w:rsidRPr="0058107D" w:rsidR="005B0593" w:rsidP="006112F4" w:rsidRDefault="005B0593" w14:paraId="651A3F5C" w14:textId="3FC74422">
      <w:pPr>
        <w:numPr>
          <w:ilvl w:val="1"/>
          <w:numId w:val="22"/>
        </w:numPr>
        <w:spacing w:line="300" w:lineRule="atLeast"/>
        <w:jc w:val="both"/>
        <w:rPr>
          <w:rFonts w:ascii="Arial" w:hAnsi="Arial" w:eastAsia="Times New Roman" w:cs="Arial"/>
          <w:sz w:val="21"/>
          <w:szCs w:val="21"/>
          <w:lang w:eastAsia="en-GB"/>
        </w:rPr>
      </w:pPr>
      <w:r w:rsidRPr="0058107D">
        <w:rPr>
          <w:rFonts w:ascii="Arial" w:hAnsi="Arial" w:eastAsia="Times New Roman" w:cs="Arial"/>
          <w:b/>
          <w:bCs/>
          <w:sz w:val="21"/>
          <w:szCs w:val="21"/>
          <w:lang w:eastAsia="en-GB"/>
        </w:rPr>
        <w:t xml:space="preserve">Upon notification by </w:t>
      </w:r>
      <w:r w:rsidRPr="0058107D" w:rsidR="009F6082">
        <w:rPr>
          <w:rFonts w:ascii="Arial" w:hAnsi="Arial" w:eastAsia="Times New Roman" w:cs="Arial"/>
          <w:b/>
          <w:bCs/>
          <w:sz w:val="21"/>
          <w:szCs w:val="21"/>
          <w:lang w:eastAsia="en-GB"/>
        </w:rPr>
        <w:t>Arun</w:t>
      </w:r>
      <w:r w:rsidRPr="0058107D">
        <w:rPr>
          <w:rFonts w:ascii="Arial" w:hAnsi="Arial" w:eastAsia="Times New Roman" w:cs="Arial"/>
          <w:b/>
          <w:bCs/>
          <w:sz w:val="21"/>
          <w:szCs w:val="21"/>
          <w:lang w:eastAsia="en-GB"/>
        </w:rPr>
        <w:t xml:space="preserve"> District Council that a councillor or non-councillor with voting rights has breached the Council’s code of conduct, the Council shall consider what, if any, action to take against him. Such action excludes disqualification or suspension from office. </w:t>
      </w:r>
    </w:p>
    <w:p w:rsidRPr="000C0E90" w:rsidR="005B0593" w:rsidP="005B0593" w:rsidRDefault="005B0593" w14:paraId="3AFDAB20"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Proper_Officer" w:id="122"/>
      <w:bookmarkStart w:name="_Toc427653766" w:id="123"/>
      <w:bookmarkStart w:name="_Toc359336502" w:id="124"/>
      <w:bookmarkStart w:name="_Toc359334800" w:id="125"/>
      <w:bookmarkStart w:name="_Toc359334521" w:id="126"/>
      <w:bookmarkStart w:name="_Toc359318570" w:id="127"/>
      <w:bookmarkEnd w:id="122"/>
      <w:bookmarkEnd w:id="123"/>
      <w:bookmarkEnd w:id="124"/>
      <w:bookmarkEnd w:id="125"/>
      <w:bookmarkEnd w:id="126"/>
      <w:r w:rsidRPr="000C0E90">
        <w:rPr>
          <w:rFonts w:ascii="Arial" w:hAnsi="Arial" w:eastAsia="Times New Roman" w:cs="Arial"/>
          <w:color w:val="2E74B5" w:themeColor="accent5" w:themeShade="BF"/>
          <w:kern w:val="36"/>
          <w:sz w:val="36"/>
          <w:szCs w:val="36"/>
          <w:lang w:eastAsia="en-GB"/>
        </w:rPr>
        <w:t>15. Proper Officer</w:t>
      </w:r>
      <w:bookmarkEnd w:id="127"/>
      <w:r w:rsidRPr="000C0E90">
        <w:rPr>
          <w:rFonts w:ascii="Arial" w:hAnsi="Arial" w:eastAsia="Times New Roman" w:cs="Arial"/>
          <w:color w:val="2E74B5" w:themeColor="accent5" w:themeShade="BF"/>
          <w:kern w:val="36"/>
          <w:sz w:val="36"/>
          <w:szCs w:val="36"/>
          <w:lang w:eastAsia="en-GB"/>
        </w:rPr>
        <w:t xml:space="preserve"> </w:t>
      </w:r>
    </w:p>
    <w:p w:rsidRPr="0058107D" w:rsidR="005B0593" w:rsidP="006112F4" w:rsidRDefault="005B0593" w14:paraId="309ACA62" w14:textId="77777777">
      <w:pPr>
        <w:numPr>
          <w:ilvl w:val="1"/>
          <w:numId w:val="23"/>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The Proper Officer shall be (</w:t>
      </w:r>
      <w:proofErr w:type="spellStart"/>
      <w:r w:rsidRPr="0058107D">
        <w:rPr>
          <w:rFonts w:ascii="Arial" w:hAnsi="Arial" w:eastAsia="Times New Roman" w:cs="Arial"/>
          <w:sz w:val="21"/>
          <w:szCs w:val="21"/>
          <w:lang w:eastAsia="en-GB"/>
        </w:rPr>
        <w:t>i</w:t>
      </w:r>
      <w:proofErr w:type="spellEnd"/>
      <w:r w:rsidRPr="0058107D">
        <w:rPr>
          <w:rFonts w:ascii="Arial" w:hAnsi="Arial" w:eastAsia="Times New Roman" w:cs="Arial"/>
          <w:sz w:val="21"/>
          <w:szCs w:val="21"/>
          <w:lang w:eastAsia="en-GB"/>
        </w:rPr>
        <w:t xml:space="preserve">) the Parish Clerk or (ii) other staff member nominated by the Council to undertake the work of the Proper Officer when the Proper Officer is absent. </w:t>
      </w:r>
    </w:p>
    <w:p w:rsidRPr="0058107D" w:rsidR="005B0593" w:rsidP="006112F4" w:rsidRDefault="005B0593" w14:paraId="3D52F0B0" w14:textId="77777777">
      <w:pPr>
        <w:numPr>
          <w:ilvl w:val="1"/>
          <w:numId w:val="23"/>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The Proper Officer shall: </w:t>
      </w:r>
    </w:p>
    <w:p w:rsidRPr="0058107D" w:rsidR="005B0593" w:rsidP="006112F4" w:rsidRDefault="005D27B5" w14:paraId="31E856AC" w14:textId="552A1194">
      <w:pPr>
        <w:spacing w:line="300" w:lineRule="atLeast"/>
        <w:ind w:left="1800"/>
        <w:jc w:val="both"/>
        <w:rPr>
          <w:rFonts w:ascii="Arial" w:hAnsi="Arial" w:eastAsia="Times New Roman" w:cs="Arial"/>
          <w:sz w:val="21"/>
          <w:szCs w:val="21"/>
          <w:lang w:eastAsia="en-GB"/>
        </w:rPr>
      </w:pPr>
      <w:r>
        <w:rPr>
          <w:rFonts w:ascii="Arial" w:hAnsi="Arial" w:eastAsia="Times New Roman" w:cs="Arial"/>
          <w:b/>
          <w:bCs/>
          <w:sz w:val="21"/>
          <w:szCs w:val="21"/>
          <w:lang w:eastAsia="en-GB"/>
        </w:rPr>
        <w:t xml:space="preserve">a) </w:t>
      </w:r>
      <w:r w:rsidRPr="0058107D" w:rsidR="005B0593">
        <w:rPr>
          <w:rFonts w:ascii="Arial" w:hAnsi="Arial" w:eastAsia="Times New Roman" w:cs="Arial"/>
          <w:b/>
          <w:bCs/>
          <w:sz w:val="21"/>
          <w:szCs w:val="21"/>
          <w:lang w:eastAsia="en-GB"/>
        </w:rPr>
        <w:t xml:space="preserve">at least three clear days before a meeting of the Council, a committee and a sub-committee serve on councillors a summons, by email, confirming the time, place and the agenda provided any such email contains the electronic signature and title of the Proper Officer; </w:t>
      </w:r>
      <w:r w:rsidRPr="0058107D" w:rsidR="005B0593">
        <w:rPr>
          <w:rFonts w:ascii="Arial" w:hAnsi="Arial" w:eastAsia="Times New Roman" w:cs="Arial"/>
          <w:i/>
          <w:iCs/>
          <w:sz w:val="24"/>
          <w:szCs w:val="24"/>
          <w:lang w:eastAsia="en-GB"/>
        </w:rPr>
        <w:t xml:space="preserve">(See standing order 3(b) above for the meaning of clear days for a meeting of a full Council and standing order 3 (c) above for a meeting of a committee.) </w:t>
      </w:r>
    </w:p>
    <w:p w:rsidRPr="0058107D" w:rsidR="005B0593" w:rsidP="006112F4" w:rsidRDefault="005D27B5" w14:paraId="3951C9F2" w14:textId="22DAAD9D">
      <w:pPr>
        <w:spacing w:line="300" w:lineRule="atLeast"/>
        <w:ind w:left="1800"/>
        <w:jc w:val="both"/>
        <w:rPr>
          <w:rFonts w:ascii="Arial" w:hAnsi="Arial" w:eastAsia="Times New Roman" w:cs="Arial"/>
          <w:sz w:val="21"/>
          <w:szCs w:val="21"/>
          <w:lang w:eastAsia="en-GB"/>
        </w:rPr>
      </w:pPr>
      <w:r>
        <w:rPr>
          <w:rFonts w:ascii="Arial" w:hAnsi="Arial" w:eastAsia="Times New Roman" w:cs="Arial"/>
          <w:b/>
          <w:bCs/>
          <w:sz w:val="21"/>
          <w:szCs w:val="21"/>
          <w:lang w:eastAsia="en-GB"/>
        </w:rPr>
        <w:t xml:space="preserve">b) </w:t>
      </w:r>
      <w:r w:rsidRPr="0058107D" w:rsidR="005B0593">
        <w:rPr>
          <w:rFonts w:ascii="Arial" w:hAnsi="Arial" w:eastAsia="Times New Roman" w:cs="Arial"/>
          <w:b/>
          <w:bCs/>
          <w:sz w:val="21"/>
          <w:szCs w:val="21"/>
          <w:lang w:eastAsia="en-GB"/>
        </w:rPr>
        <w:t xml:space="preserve">give public notice of the time, place and agenda at least three clear days before a meeting of the Council or a meeting of a committee </w:t>
      </w:r>
      <w:r w:rsidRPr="0058107D" w:rsidR="005B0593">
        <w:rPr>
          <w:rFonts w:ascii="Arial" w:hAnsi="Arial" w:eastAsia="Times New Roman" w:cs="Arial"/>
          <w:sz w:val="21"/>
          <w:szCs w:val="21"/>
          <w:lang w:eastAsia="en-GB"/>
        </w:rPr>
        <w:t xml:space="preserve">or a sub-committee </w:t>
      </w:r>
      <w:r w:rsidRPr="0058107D" w:rsidR="005B0593">
        <w:rPr>
          <w:rFonts w:ascii="Arial" w:hAnsi="Arial" w:eastAsia="Times New Roman" w:cs="Arial"/>
          <w:b/>
          <w:bCs/>
          <w:sz w:val="21"/>
          <w:szCs w:val="21"/>
          <w:lang w:eastAsia="en-GB"/>
        </w:rPr>
        <w:t xml:space="preserve">provided that the public notice with agenda of an extraordinary meeting of the Council convened by councillors is signed by them; </w:t>
      </w:r>
      <w:r w:rsidRPr="0058107D" w:rsidR="005B0593">
        <w:rPr>
          <w:rFonts w:ascii="Arial" w:hAnsi="Arial" w:eastAsia="Times New Roman" w:cs="Arial"/>
          <w:i/>
          <w:iCs/>
          <w:sz w:val="24"/>
          <w:szCs w:val="24"/>
          <w:lang w:eastAsia="en-GB"/>
        </w:rPr>
        <w:t xml:space="preserve">(See standing order 3(b) above for the meaning of clear days for a meeting of a full Council and standing order 3(c) above for a meeting of a committee.) </w:t>
      </w:r>
    </w:p>
    <w:p w:rsidRPr="0058107D" w:rsidR="005B0593" w:rsidP="006112F4" w:rsidRDefault="005D27B5" w14:paraId="11BD0B01" w14:textId="5AF7A4D7">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c) </w:t>
      </w:r>
      <w:r w:rsidRPr="0058107D" w:rsidR="005B0593">
        <w:rPr>
          <w:rFonts w:ascii="Arial" w:hAnsi="Arial" w:eastAsia="Times New Roman" w:cs="Arial"/>
          <w:sz w:val="21"/>
          <w:szCs w:val="21"/>
          <w:lang w:eastAsia="en-GB"/>
        </w:rPr>
        <w:t>subject to standing order 9 above, include on the agenda all motions in the order received unless a councillor has gi</w:t>
      </w:r>
      <w:r w:rsidRPr="0058107D" w:rsidR="000E607E">
        <w:rPr>
          <w:rFonts w:ascii="Arial" w:hAnsi="Arial" w:eastAsia="Times New Roman" w:cs="Arial"/>
          <w:sz w:val="21"/>
          <w:szCs w:val="21"/>
          <w:lang w:eastAsia="en-GB"/>
        </w:rPr>
        <w:t>ven written notice at least three</w:t>
      </w:r>
      <w:r w:rsidRPr="0058107D" w:rsidR="005B0593">
        <w:rPr>
          <w:rFonts w:ascii="Arial" w:hAnsi="Arial" w:eastAsia="Times New Roman" w:cs="Arial"/>
          <w:sz w:val="21"/>
          <w:szCs w:val="21"/>
          <w:lang w:eastAsia="en-GB"/>
        </w:rPr>
        <w:t xml:space="preserve"> days before the meeting confirming his withdrawal of </w:t>
      </w:r>
      <w:proofErr w:type="gramStart"/>
      <w:r w:rsidRPr="0058107D" w:rsidR="005B0593">
        <w:rPr>
          <w:rFonts w:ascii="Arial" w:hAnsi="Arial" w:eastAsia="Times New Roman" w:cs="Arial"/>
          <w:sz w:val="21"/>
          <w:szCs w:val="21"/>
          <w:lang w:eastAsia="en-GB"/>
        </w:rPr>
        <w:t>it;</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1C5BE0C9" w14:textId="66FDB063">
      <w:pPr>
        <w:spacing w:line="300" w:lineRule="atLeast"/>
        <w:ind w:left="1800"/>
        <w:jc w:val="both"/>
        <w:rPr>
          <w:rFonts w:ascii="Arial" w:hAnsi="Arial" w:eastAsia="Times New Roman" w:cs="Arial"/>
          <w:sz w:val="21"/>
          <w:szCs w:val="21"/>
          <w:lang w:eastAsia="en-GB"/>
        </w:rPr>
      </w:pPr>
      <w:r>
        <w:rPr>
          <w:rFonts w:ascii="Arial" w:hAnsi="Arial" w:eastAsia="Times New Roman" w:cs="Arial"/>
          <w:b/>
          <w:bCs/>
          <w:sz w:val="21"/>
          <w:szCs w:val="21"/>
          <w:lang w:eastAsia="en-GB"/>
        </w:rPr>
        <w:t xml:space="preserve">d) </w:t>
      </w:r>
      <w:r w:rsidRPr="0058107D" w:rsidR="005B0593">
        <w:rPr>
          <w:rFonts w:ascii="Arial" w:hAnsi="Arial" w:eastAsia="Times New Roman" w:cs="Arial"/>
          <w:b/>
          <w:bCs/>
          <w:sz w:val="21"/>
          <w:szCs w:val="21"/>
          <w:lang w:eastAsia="en-GB"/>
        </w:rPr>
        <w:t xml:space="preserve">convene a meeting of full Council for the election of a new Chair of the Council, occasioned by a casual vacancy in his </w:t>
      </w:r>
      <w:proofErr w:type="gramStart"/>
      <w:r w:rsidRPr="0058107D" w:rsidR="005B0593">
        <w:rPr>
          <w:rFonts w:ascii="Arial" w:hAnsi="Arial" w:eastAsia="Times New Roman" w:cs="Arial"/>
          <w:b/>
          <w:bCs/>
          <w:sz w:val="21"/>
          <w:szCs w:val="21"/>
          <w:lang w:eastAsia="en-GB"/>
        </w:rPr>
        <w:t>office;</w:t>
      </w:r>
      <w:proofErr w:type="gramEnd"/>
      <w:r w:rsidRPr="0058107D" w:rsidR="005B0593">
        <w:rPr>
          <w:rFonts w:ascii="Arial" w:hAnsi="Arial" w:eastAsia="Times New Roman" w:cs="Arial"/>
          <w:b/>
          <w:bCs/>
          <w:sz w:val="21"/>
          <w:szCs w:val="21"/>
          <w:lang w:eastAsia="en-GB"/>
        </w:rPr>
        <w:t xml:space="preserve"> </w:t>
      </w:r>
    </w:p>
    <w:p w:rsidRPr="0058107D" w:rsidR="005B0593" w:rsidP="006112F4" w:rsidRDefault="005D27B5" w14:paraId="0BCB3413" w14:textId="4F181F13">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e) </w:t>
      </w:r>
      <w:r w:rsidRPr="0058107D" w:rsidR="005B0593">
        <w:rPr>
          <w:rFonts w:ascii="Arial" w:hAnsi="Arial" w:eastAsia="Times New Roman" w:cs="Arial"/>
          <w:sz w:val="21"/>
          <w:szCs w:val="21"/>
          <w:lang w:eastAsia="en-GB"/>
        </w:rPr>
        <w:t xml:space="preserve">facilitate inspection of the minute book by local government </w:t>
      </w:r>
      <w:proofErr w:type="gramStart"/>
      <w:r w:rsidRPr="0058107D" w:rsidR="005B0593">
        <w:rPr>
          <w:rFonts w:ascii="Arial" w:hAnsi="Arial" w:eastAsia="Times New Roman" w:cs="Arial"/>
          <w:sz w:val="21"/>
          <w:szCs w:val="21"/>
          <w:lang w:eastAsia="en-GB"/>
        </w:rPr>
        <w:t>electors;</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0D996119" w14:textId="5203F145">
      <w:pPr>
        <w:spacing w:line="300" w:lineRule="atLeast"/>
        <w:ind w:left="1800"/>
        <w:jc w:val="both"/>
        <w:rPr>
          <w:rFonts w:ascii="Arial" w:hAnsi="Arial" w:eastAsia="Times New Roman" w:cs="Arial"/>
          <w:sz w:val="21"/>
          <w:szCs w:val="21"/>
          <w:lang w:eastAsia="en-GB"/>
        </w:rPr>
      </w:pPr>
      <w:r>
        <w:rPr>
          <w:rFonts w:ascii="Arial" w:hAnsi="Arial" w:eastAsia="Times New Roman" w:cs="Arial"/>
          <w:b/>
          <w:bCs/>
          <w:sz w:val="21"/>
          <w:szCs w:val="21"/>
          <w:lang w:eastAsia="en-GB"/>
        </w:rPr>
        <w:t xml:space="preserve">f) </w:t>
      </w:r>
      <w:r w:rsidRPr="0058107D" w:rsidR="005B0593">
        <w:rPr>
          <w:rFonts w:ascii="Arial" w:hAnsi="Arial" w:eastAsia="Times New Roman" w:cs="Arial"/>
          <w:b/>
          <w:bCs/>
          <w:sz w:val="21"/>
          <w:szCs w:val="21"/>
          <w:lang w:eastAsia="en-GB"/>
        </w:rPr>
        <w:t xml:space="preserve">receive and retain copies of byelaws made by other local </w:t>
      </w:r>
      <w:proofErr w:type="gramStart"/>
      <w:r w:rsidRPr="0058107D" w:rsidR="005B0593">
        <w:rPr>
          <w:rFonts w:ascii="Arial" w:hAnsi="Arial" w:eastAsia="Times New Roman" w:cs="Arial"/>
          <w:b/>
          <w:bCs/>
          <w:sz w:val="21"/>
          <w:szCs w:val="21"/>
          <w:lang w:eastAsia="en-GB"/>
        </w:rPr>
        <w:t>authorities;</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502EA54B" w14:textId="0A0A782B">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g) </w:t>
      </w:r>
      <w:r w:rsidRPr="0058107D" w:rsidR="005B0593">
        <w:rPr>
          <w:rFonts w:ascii="Arial" w:hAnsi="Arial" w:eastAsia="Times New Roman" w:cs="Arial"/>
          <w:sz w:val="21"/>
          <w:szCs w:val="21"/>
          <w:lang w:eastAsia="en-GB"/>
        </w:rPr>
        <w:t xml:space="preserve">retain acceptance of office forms from </w:t>
      </w:r>
      <w:proofErr w:type="gramStart"/>
      <w:r w:rsidRPr="0058107D" w:rsidR="005B0593">
        <w:rPr>
          <w:rFonts w:ascii="Arial" w:hAnsi="Arial" w:eastAsia="Times New Roman" w:cs="Arial"/>
          <w:sz w:val="21"/>
          <w:szCs w:val="21"/>
          <w:lang w:eastAsia="en-GB"/>
        </w:rPr>
        <w:t>councillors;</w:t>
      </w:r>
      <w:proofErr w:type="gramEnd"/>
      <w:r w:rsidRPr="0058107D" w:rsidR="005B0593">
        <w:rPr>
          <w:rFonts w:ascii="Arial" w:hAnsi="Arial" w:eastAsia="Times New Roman" w:cs="Arial"/>
          <w:sz w:val="21"/>
          <w:szCs w:val="21"/>
          <w:lang w:eastAsia="en-GB"/>
        </w:rPr>
        <w:t xml:space="preserve"> </w:t>
      </w:r>
    </w:p>
    <w:p w:rsidRPr="0058107D" w:rsidR="005B0593" w:rsidP="00BF0837" w:rsidRDefault="005D27B5" w14:paraId="28880457" w14:textId="0172BA6F">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h) </w:t>
      </w:r>
      <w:r w:rsidRPr="0058107D" w:rsidR="005B0593">
        <w:rPr>
          <w:rFonts w:ascii="Arial" w:hAnsi="Arial" w:eastAsia="Times New Roman" w:cs="Arial"/>
          <w:sz w:val="21"/>
          <w:szCs w:val="21"/>
          <w:lang w:eastAsia="en-GB"/>
        </w:rPr>
        <w:t xml:space="preserve">retain a copy of every councillor’s register of </w:t>
      </w:r>
      <w:proofErr w:type="gramStart"/>
      <w:r w:rsidRPr="0058107D" w:rsidR="005B0593">
        <w:rPr>
          <w:rFonts w:ascii="Arial" w:hAnsi="Arial" w:eastAsia="Times New Roman" w:cs="Arial"/>
          <w:sz w:val="21"/>
          <w:szCs w:val="21"/>
          <w:lang w:eastAsia="en-GB"/>
        </w:rPr>
        <w:t>interests;</w:t>
      </w:r>
      <w:proofErr w:type="gramEnd"/>
    </w:p>
    <w:p w:rsidRPr="0058107D" w:rsidR="005B0593" w:rsidP="006112F4" w:rsidRDefault="005D27B5" w14:paraId="051B4C22" w14:textId="2D4A83A2">
      <w:pPr>
        <w:spacing w:line="300" w:lineRule="atLeast"/>
        <w:ind w:left="1800"/>
        <w:jc w:val="both"/>
        <w:rPr>
          <w:rFonts w:ascii="Arial" w:hAnsi="Arial" w:eastAsia="Times New Roman" w:cs="Arial"/>
          <w:sz w:val="21"/>
          <w:szCs w:val="21"/>
          <w:lang w:eastAsia="en-GB"/>
        </w:rPr>
      </w:pPr>
      <w:proofErr w:type="spellStart"/>
      <w:r>
        <w:rPr>
          <w:rFonts w:ascii="Arial" w:hAnsi="Arial" w:eastAsia="Times New Roman" w:cs="Arial"/>
          <w:sz w:val="21"/>
          <w:szCs w:val="21"/>
          <w:lang w:eastAsia="en-GB"/>
        </w:rPr>
        <w:t>i</w:t>
      </w:r>
      <w:proofErr w:type="spellEnd"/>
      <w:r>
        <w:rPr>
          <w:rFonts w:ascii="Arial" w:hAnsi="Arial" w:eastAsia="Times New Roman" w:cs="Arial"/>
          <w:sz w:val="21"/>
          <w:szCs w:val="21"/>
          <w:lang w:eastAsia="en-GB"/>
        </w:rPr>
        <w:t xml:space="preserve">) </w:t>
      </w:r>
      <w:r w:rsidRPr="0058107D" w:rsidR="005B0593">
        <w:rPr>
          <w:rFonts w:ascii="Arial" w:hAnsi="Arial" w:eastAsia="Times New Roman" w:cs="Arial"/>
          <w:sz w:val="21"/>
          <w:szCs w:val="21"/>
          <w:lang w:eastAsia="en-GB"/>
        </w:rPr>
        <w:t xml:space="preserve">assist with responding to requests made under the Freedom of Information Act 2000 and Data Protection Act </w:t>
      </w:r>
      <w:r w:rsidRPr="009F387A" w:rsidR="009F387A">
        <w:rPr>
          <w:rFonts w:ascii="Arial" w:hAnsi="Arial" w:eastAsia="Times New Roman" w:cs="Arial"/>
          <w:sz w:val="21"/>
          <w:szCs w:val="21"/>
          <w:lang w:eastAsia="en-GB"/>
        </w:rPr>
        <w:t>2018</w:t>
      </w:r>
      <w:r w:rsidRPr="0058107D" w:rsidR="005B0593">
        <w:rPr>
          <w:rFonts w:ascii="Arial" w:hAnsi="Arial" w:eastAsia="Times New Roman" w:cs="Arial"/>
          <w:sz w:val="21"/>
          <w:szCs w:val="21"/>
          <w:lang w:eastAsia="en-GB"/>
        </w:rPr>
        <w:t xml:space="preserve">, in accordance with and subject to the Council’s policies and procedures relating to the </w:t>
      </w:r>
      <w:proofErr w:type="gramStart"/>
      <w:r w:rsidRPr="0058107D" w:rsidR="005B0593">
        <w:rPr>
          <w:rFonts w:ascii="Arial" w:hAnsi="Arial" w:eastAsia="Times New Roman" w:cs="Arial"/>
          <w:sz w:val="21"/>
          <w:szCs w:val="21"/>
          <w:lang w:eastAsia="en-GB"/>
        </w:rPr>
        <w:t>same;</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0344759E" w14:textId="69F34943">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j) </w:t>
      </w:r>
      <w:r w:rsidRPr="0058107D" w:rsidR="005B0593">
        <w:rPr>
          <w:rFonts w:ascii="Arial" w:hAnsi="Arial" w:eastAsia="Times New Roman" w:cs="Arial"/>
          <w:sz w:val="21"/>
          <w:szCs w:val="21"/>
          <w:lang w:eastAsia="en-GB"/>
        </w:rPr>
        <w:t xml:space="preserve">receive and send general correspondence and notices on behalf of the Council except where there is a resolution to the </w:t>
      </w:r>
      <w:proofErr w:type="gramStart"/>
      <w:r w:rsidRPr="0058107D" w:rsidR="005B0593">
        <w:rPr>
          <w:rFonts w:ascii="Arial" w:hAnsi="Arial" w:eastAsia="Times New Roman" w:cs="Arial"/>
          <w:sz w:val="21"/>
          <w:szCs w:val="21"/>
          <w:lang w:eastAsia="en-GB"/>
        </w:rPr>
        <w:t>contrary;</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7460E9E3" w14:textId="45EC0306">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k) </w:t>
      </w:r>
      <w:r w:rsidRPr="0058107D" w:rsidR="005B0593">
        <w:rPr>
          <w:rFonts w:ascii="Arial" w:hAnsi="Arial" w:eastAsia="Times New Roman" w:cs="Arial"/>
          <w:sz w:val="21"/>
          <w:szCs w:val="21"/>
          <w:lang w:eastAsia="en-GB"/>
        </w:rPr>
        <w:t xml:space="preserve">manage the organisation, storage of, access to and destruction of information held by the Council in paper and electronic </w:t>
      </w:r>
      <w:proofErr w:type="gramStart"/>
      <w:r w:rsidRPr="0058107D" w:rsidR="005B0593">
        <w:rPr>
          <w:rFonts w:ascii="Arial" w:hAnsi="Arial" w:eastAsia="Times New Roman" w:cs="Arial"/>
          <w:sz w:val="21"/>
          <w:szCs w:val="21"/>
          <w:lang w:eastAsia="en-GB"/>
        </w:rPr>
        <w:t>form;</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44F9B236" w14:textId="28368AEC">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l) </w:t>
      </w:r>
      <w:r w:rsidRPr="0058107D" w:rsidR="005B0593">
        <w:rPr>
          <w:rFonts w:ascii="Arial" w:hAnsi="Arial" w:eastAsia="Times New Roman" w:cs="Arial"/>
          <w:sz w:val="21"/>
          <w:szCs w:val="21"/>
          <w:lang w:eastAsia="en-GB"/>
        </w:rPr>
        <w:t>arrange for legal deeds to be executed; (</w:t>
      </w:r>
      <w:r w:rsidRPr="0058107D" w:rsidR="005B0593">
        <w:rPr>
          <w:rFonts w:ascii="Arial" w:hAnsi="Arial" w:eastAsia="Times New Roman" w:cs="Arial"/>
          <w:i/>
          <w:iCs/>
          <w:sz w:val="24"/>
          <w:szCs w:val="24"/>
          <w:lang w:eastAsia="en-GB"/>
        </w:rPr>
        <w:t>See also standing order 22 below.)</w:t>
      </w:r>
      <w:r w:rsidRPr="0058107D" w:rsidR="005B0593">
        <w:rPr>
          <w:rFonts w:ascii="Arial" w:hAnsi="Arial" w:eastAsia="Times New Roman" w:cs="Arial"/>
          <w:sz w:val="21"/>
          <w:szCs w:val="21"/>
          <w:lang w:eastAsia="en-GB"/>
        </w:rPr>
        <w:t xml:space="preserve"> </w:t>
      </w:r>
    </w:p>
    <w:p w:rsidRPr="0058107D" w:rsidR="005B0593" w:rsidP="006112F4" w:rsidRDefault="005D27B5" w14:paraId="3A369F0E" w14:textId="0DD955C8">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m) </w:t>
      </w:r>
      <w:r w:rsidRPr="0058107D" w:rsidR="005B0593">
        <w:rPr>
          <w:rFonts w:ascii="Arial" w:hAnsi="Arial" w:eastAsia="Times New Roman" w:cs="Arial"/>
          <w:sz w:val="21"/>
          <w:szCs w:val="21"/>
          <w:lang w:eastAsia="en-GB"/>
        </w:rPr>
        <w:t xml:space="preserve">arrange or manage the prompt authorisation, approval, and instruction regarding any payments to be made by the Council in accordance with the Council’s financial </w:t>
      </w:r>
      <w:proofErr w:type="gramStart"/>
      <w:r w:rsidRPr="0058107D" w:rsidR="005B0593">
        <w:rPr>
          <w:rFonts w:ascii="Arial" w:hAnsi="Arial" w:eastAsia="Times New Roman" w:cs="Arial"/>
          <w:sz w:val="21"/>
          <w:szCs w:val="21"/>
          <w:lang w:eastAsia="en-GB"/>
        </w:rPr>
        <w:t>regulations;</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5C80A2F7" w14:textId="424686E8">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n) </w:t>
      </w:r>
      <w:r w:rsidRPr="0058107D" w:rsidR="005B0593">
        <w:rPr>
          <w:rFonts w:ascii="Arial" w:hAnsi="Arial" w:eastAsia="Times New Roman" w:cs="Arial"/>
          <w:sz w:val="21"/>
          <w:szCs w:val="21"/>
          <w:lang w:eastAsia="en-GB"/>
        </w:rPr>
        <w:t xml:space="preserve">record every planning application notified to the Council and the Council’s response to the local planning authority in a book for such </w:t>
      </w:r>
      <w:proofErr w:type="gramStart"/>
      <w:r w:rsidRPr="0058107D" w:rsidR="005B0593">
        <w:rPr>
          <w:rFonts w:ascii="Arial" w:hAnsi="Arial" w:eastAsia="Times New Roman" w:cs="Arial"/>
          <w:sz w:val="21"/>
          <w:szCs w:val="21"/>
          <w:lang w:eastAsia="en-GB"/>
        </w:rPr>
        <w:t>purpose;</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4DF8D77D" w14:textId="795EF8E1">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o) </w:t>
      </w:r>
      <w:r w:rsidRPr="0058107D" w:rsidR="005B0593">
        <w:rPr>
          <w:rFonts w:ascii="Arial" w:hAnsi="Arial" w:eastAsia="Times New Roman" w:cs="Arial"/>
          <w:sz w:val="21"/>
          <w:szCs w:val="21"/>
          <w:lang w:eastAsia="en-GB"/>
        </w:rPr>
        <w:t xml:space="preserve">refer a planning application received by the Council to the Chair or in his absence Vice-Chair of the Planning Committee within two working days of receipt to facilitate an extraordinary meeting if the nature of a planning application requires consideration before the next ordinary meeting of the Planning </w:t>
      </w:r>
      <w:proofErr w:type="gramStart"/>
      <w:r w:rsidRPr="0058107D" w:rsidR="005B0593">
        <w:rPr>
          <w:rFonts w:ascii="Arial" w:hAnsi="Arial" w:eastAsia="Times New Roman" w:cs="Arial"/>
          <w:sz w:val="21"/>
          <w:szCs w:val="21"/>
          <w:lang w:eastAsia="en-GB"/>
        </w:rPr>
        <w:t>Committee;</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5E6FB69E" w14:textId="7C0A2047">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p) </w:t>
      </w:r>
      <w:r w:rsidRPr="0058107D" w:rsidR="005B0593">
        <w:rPr>
          <w:rFonts w:ascii="Arial" w:hAnsi="Arial" w:eastAsia="Times New Roman" w:cs="Arial"/>
          <w:sz w:val="21"/>
          <w:szCs w:val="21"/>
          <w:lang w:eastAsia="en-GB"/>
        </w:rPr>
        <w:t xml:space="preserve">manage access to information about the Council via the publication scheme; and </w:t>
      </w:r>
    </w:p>
    <w:p w:rsidRPr="0058107D" w:rsidR="005B0593" w:rsidP="006112F4" w:rsidRDefault="005D27B5" w14:paraId="7EBDADED" w14:textId="24AEC17F">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q) </w:t>
      </w:r>
      <w:r w:rsidRPr="0058107D" w:rsidR="005B0593">
        <w:rPr>
          <w:rFonts w:ascii="Arial" w:hAnsi="Arial" w:eastAsia="Times New Roman" w:cs="Arial"/>
          <w:sz w:val="21"/>
          <w:szCs w:val="21"/>
          <w:lang w:eastAsia="en-GB"/>
        </w:rPr>
        <w:t>retain custody of the seal of the Council which shall not be used without</w:t>
      </w:r>
      <w:r w:rsidRPr="0058107D" w:rsidR="004670CD">
        <w:rPr>
          <w:rFonts w:ascii="Arial" w:hAnsi="Arial" w:eastAsia="Times New Roman" w:cs="Arial"/>
          <w:sz w:val="21"/>
          <w:szCs w:val="21"/>
          <w:lang w:eastAsia="en-GB"/>
        </w:rPr>
        <w:t xml:space="preserve"> a resolution to that effect. (</w:t>
      </w:r>
      <w:r w:rsidRPr="0058107D" w:rsidR="005B0593">
        <w:rPr>
          <w:rFonts w:ascii="Arial" w:hAnsi="Arial" w:eastAsia="Times New Roman" w:cs="Arial"/>
          <w:i/>
          <w:iCs/>
          <w:sz w:val="24"/>
          <w:szCs w:val="24"/>
          <w:lang w:eastAsia="en-GB"/>
        </w:rPr>
        <w:t>See also standing order 22 below.</w:t>
      </w:r>
      <w:bookmarkStart w:name="_Toc357072144" w:id="128"/>
      <w:r w:rsidRPr="0058107D" w:rsidR="005B0593">
        <w:rPr>
          <w:rFonts w:ascii="Arial" w:hAnsi="Arial" w:eastAsia="Times New Roman" w:cs="Arial"/>
          <w:i/>
          <w:iCs/>
          <w:sz w:val="24"/>
          <w:szCs w:val="24"/>
          <w:lang w:eastAsia="en-GB"/>
        </w:rPr>
        <w:t>)</w:t>
      </w:r>
      <w:bookmarkEnd w:id="128"/>
      <w:r w:rsidRPr="0058107D" w:rsidR="005B0593">
        <w:rPr>
          <w:rFonts w:ascii="Arial" w:hAnsi="Arial" w:eastAsia="Times New Roman" w:cs="Arial"/>
          <w:sz w:val="21"/>
          <w:szCs w:val="21"/>
          <w:lang w:eastAsia="en-GB"/>
        </w:rPr>
        <w:t xml:space="preserve"> </w:t>
      </w:r>
    </w:p>
    <w:p w:rsidRPr="000C0E90" w:rsidR="005B0593" w:rsidP="004670CD" w:rsidRDefault="005B0593" w14:paraId="4DC657D4" w14:textId="5A8DA7FD">
      <w:pPr>
        <w:spacing w:before="375" w:after="225" w:line="360" w:lineRule="atLeast"/>
        <w:jc w:val="both"/>
        <w:outlineLvl w:val="0"/>
        <w:rPr>
          <w:rFonts w:ascii="Arial" w:hAnsi="Arial" w:eastAsia="Times New Roman" w:cs="Arial"/>
          <w:color w:val="2E74B5" w:themeColor="accent5" w:themeShade="BF"/>
          <w:kern w:val="36"/>
          <w:sz w:val="36"/>
          <w:szCs w:val="36"/>
          <w:lang w:eastAsia="en-GB"/>
        </w:rPr>
      </w:pPr>
      <w:bookmarkStart w:name="RFO" w:id="129"/>
      <w:bookmarkStart w:name="_Toc427653767" w:id="130"/>
      <w:bookmarkStart w:name="_Toc359336503" w:id="131"/>
      <w:bookmarkStart w:name="_Toc359334801" w:id="132"/>
      <w:bookmarkStart w:name="_Toc359334522" w:id="133"/>
      <w:bookmarkStart w:name="_Toc359318571" w:id="134"/>
      <w:bookmarkEnd w:id="129"/>
      <w:bookmarkEnd w:id="130"/>
      <w:bookmarkEnd w:id="131"/>
      <w:bookmarkEnd w:id="132"/>
      <w:bookmarkEnd w:id="133"/>
      <w:r w:rsidRPr="000C0E90">
        <w:rPr>
          <w:rFonts w:ascii="Arial" w:hAnsi="Arial" w:eastAsia="Times New Roman" w:cs="Arial"/>
          <w:color w:val="2E74B5" w:themeColor="accent5" w:themeShade="BF"/>
          <w:kern w:val="36"/>
          <w:sz w:val="36"/>
          <w:szCs w:val="36"/>
          <w:lang w:eastAsia="en-GB"/>
        </w:rPr>
        <w:t>16. R</w:t>
      </w:r>
      <w:bookmarkEnd w:id="134"/>
      <w:r w:rsidRPr="000C0E90">
        <w:rPr>
          <w:rFonts w:ascii="Arial" w:hAnsi="Arial" w:eastAsia="Times New Roman" w:cs="Arial"/>
          <w:color w:val="2E74B5" w:themeColor="accent5" w:themeShade="BF"/>
          <w:kern w:val="36"/>
          <w:sz w:val="36"/>
          <w:szCs w:val="36"/>
          <w:lang w:eastAsia="en-GB"/>
        </w:rPr>
        <w:t xml:space="preserve">esponsible Financial Officer </w:t>
      </w:r>
    </w:p>
    <w:p w:rsidRPr="0058107D" w:rsidR="005B0593" w:rsidP="004670CD" w:rsidRDefault="000E607E" w14:paraId="4D244E3C" w14:textId="39BC2280">
      <w:pPr>
        <w:numPr>
          <w:ilvl w:val="1"/>
          <w:numId w:val="27"/>
        </w:numPr>
        <w:spacing w:before="100" w:beforeAutospacing="1" w:after="100" w:afterAutospacing="1"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The Responsible Financial Officer for the council shall be the Proper Officer.</w:t>
      </w:r>
      <w:r w:rsidRPr="0058107D" w:rsidR="005B0593">
        <w:rPr>
          <w:rFonts w:ascii="Arial" w:hAnsi="Arial" w:eastAsia="Times New Roman" w:cs="Arial"/>
          <w:sz w:val="21"/>
          <w:szCs w:val="21"/>
          <w:lang w:eastAsia="en-GB"/>
        </w:rPr>
        <w:t xml:space="preserve"> </w:t>
      </w:r>
    </w:p>
    <w:p w:rsidRPr="000C0E90" w:rsidR="005B0593" w:rsidP="005B0593" w:rsidRDefault="005B0593" w14:paraId="04DA350F" w14:textId="0772745F">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Accounts" w:id="135"/>
      <w:bookmarkStart w:name="_Toc427653768" w:id="136"/>
      <w:bookmarkStart w:name="_Toc359336504" w:id="137"/>
      <w:bookmarkStart w:name="_Toc359334802" w:id="138"/>
      <w:bookmarkStart w:name="_Toc359334523" w:id="139"/>
      <w:bookmarkStart w:name="_Toc359318572" w:id="140"/>
      <w:bookmarkStart w:name="_Toc357072147" w:id="141"/>
      <w:bookmarkEnd w:id="135"/>
      <w:bookmarkEnd w:id="136"/>
      <w:bookmarkEnd w:id="137"/>
      <w:bookmarkEnd w:id="138"/>
      <w:bookmarkEnd w:id="139"/>
      <w:bookmarkEnd w:id="140"/>
      <w:r w:rsidRPr="000C0E90">
        <w:rPr>
          <w:rFonts w:ascii="Arial" w:hAnsi="Arial" w:eastAsia="Times New Roman" w:cs="Arial"/>
          <w:color w:val="2E74B5" w:themeColor="accent5" w:themeShade="BF"/>
          <w:kern w:val="36"/>
          <w:sz w:val="36"/>
          <w:szCs w:val="36"/>
          <w:lang w:eastAsia="en-GB"/>
        </w:rPr>
        <w:t>17. Accounts and Accounting Statement</w:t>
      </w:r>
      <w:bookmarkEnd w:id="141"/>
      <w:r w:rsidRPr="000C0E90">
        <w:rPr>
          <w:rFonts w:ascii="Arial" w:hAnsi="Arial" w:eastAsia="Times New Roman" w:cs="Arial"/>
          <w:color w:val="2E74B5" w:themeColor="accent5" w:themeShade="BF"/>
          <w:kern w:val="36"/>
          <w:sz w:val="36"/>
          <w:szCs w:val="36"/>
          <w:lang w:eastAsia="en-GB"/>
        </w:rPr>
        <w:t xml:space="preserve">s </w:t>
      </w:r>
    </w:p>
    <w:p w:rsidRPr="0058107D" w:rsidR="005B0593" w:rsidP="006112F4" w:rsidRDefault="005B0593" w14:paraId="42322B15" w14:textId="77777777">
      <w:pPr>
        <w:numPr>
          <w:ilvl w:val="1"/>
          <w:numId w:val="28"/>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“Proper practices” in standing orders refer to the most recent version of Governance and Accountability for Local Councils – a Practitioners’ Guide. </w:t>
      </w:r>
    </w:p>
    <w:p w:rsidRPr="0058107D" w:rsidR="005B0593" w:rsidP="006112F4" w:rsidRDefault="005B0593" w14:paraId="19ABAC08" w14:textId="77777777">
      <w:pPr>
        <w:numPr>
          <w:ilvl w:val="1"/>
          <w:numId w:val="28"/>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All payments by the Council shall be authorised, </w:t>
      </w:r>
      <w:proofErr w:type="gramStart"/>
      <w:r w:rsidRPr="0058107D">
        <w:rPr>
          <w:rFonts w:ascii="Arial" w:hAnsi="Arial" w:eastAsia="Times New Roman" w:cs="Arial"/>
          <w:sz w:val="21"/>
          <w:szCs w:val="21"/>
          <w:lang w:eastAsia="en-GB"/>
        </w:rPr>
        <w:t>approved</w:t>
      </w:r>
      <w:proofErr w:type="gramEnd"/>
      <w:r w:rsidRPr="0058107D">
        <w:rPr>
          <w:rFonts w:ascii="Arial" w:hAnsi="Arial" w:eastAsia="Times New Roman" w:cs="Arial"/>
          <w:sz w:val="21"/>
          <w:szCs w:val="21"/>
          <w:lang w:eastAsia="en-GB"/>
        </w:rPr>
        <w:t xml:space="preserve"> and paid in accordance with the law, proper practices and the Council’s financial regulations. </w:t>
      </w:r>
    </w:p>
    <w:p w:rsidRPr="0058107D" w:rsidR="005B0593" w:rsidP="006112F4" w:rsidRDefault="005B0593" w14:paraId="69F37BDB" w14:textId="77777777">
      <w:pPr>
        <w:numPr>
          <w:ilvl w:val="1"/>
          <w:numId w:val="28"/>
        </w:numPr>
        <w:spacing w:line="300" w:lineRule="atLeast"/>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The Responsible Financial Officer shall supply to each councillor as soon as practicable after 30</w:t>
      </w:r>
      <w:r w:rsidRPr="0058107D">
        <w:rPr>
          <w:rFonts w:ascii="Arial" w:hAnsi="Arial" w:eastAsia="Times New Roman" w:cs="Arial"/>
          <w:sz w:val="21"/>
          <w:szCs w:val="21"/>
          <w:vertAlign w:val="superscript"/>
          <w:lang w:eastAsia="en-GB"/>
        </w:rPr>
        <w:t>th</w:t>
      </w:r>
      <w:r w:rsidRPr="0058107D">
        <w:rPr>
          <w:rFonts w:ascii="Arial" w:hAnsi="Arial" w:eastAsia="Times New Roman" w:cs="Arial"/>
          <w:sz w:val="21"/>
          <w:szCs w:val="21"/>
          <w:lang w:eastAsia="en-GB"/>
        </w:rPr>
        <w:t xml:space="preserve"> </w:t>
      </w:r>
      <w:proofErr w:type="gramStart"/>
      <w:r w:rsidRPr="0058107D">
        <w:rPr>
          <w:rFonts w:ascii="Arial" w:hAnsi="Arial" w:eastAsia="Times New Roman" w:cs="Arial"/>
          <w:sz w:val="21"/>
          <w:szCs w:val="21"/>
          <w:lang w:eastAsia="en-GB"/>
        </w:rPr>
        <w:t>June,</w:t>
      </w:r>
      <w:proofErr w:type="gramEnd"/>
      <w:r w:rsidRPr="0058107D">
        <w:rPr>
          <w:rFonts w:ascii="Arial" w:hAnsi="Arial" w:eastAsia="Times New Roman" w:cs="Arial"/>
          <w:sz w:val="21"/>
          <w:szCs w:val="21"/>
          <w:lang w:eastAsia="en-GB"/>
        </w:rPr>
        <w:t xml:space="preserve"> 30</w:t>
      </w:r>
      <w:r w:rsidRPr="0058107D">
        <w:rPr>
          <w:rFonts w:ascii="Arial" w:hAnsi="Arial" w:eastAsia="Times New Roman" w:cs="Arial"/>
          <w:sz w:val="21"/>
          <w:szCs w:val="21"/>
          <w:vertAlign w:val="superscript"/>
          <w:lang w:eastAsia="en-GB"/>
        </w:rPr>
        <w:t>th</w:t>
      </w:r>
      <w:r w:rsidRPr="0058107D">
        <w:rPr>
          <w:rFonts w:ascii="Arial" w:hAnsi="Arial" w:eastAsia="Times New Roman" w:cs="Arial"/>
          <w:sz w:val="21"/>
          <w:szCs w:val="21"/>
          <w:lang w:eastAsia="en-GB"/>
        </w:rPr>
        <w:t xml:space="preserve"> September and 31</w:t>
      </w:r>
      <w:r w:rsidRPr="0058107D">
        <w:rPr>
          <w:rFonts w:ascii="Arial" w:hAnsi="Arial" w:eastAsia="Times New Roman" w:cs="Arial"/>
          <w:sz w:val="21"/>
          <w:szCs w:val="21"/>
          <w:vertAlign w:val="superscript"/>
          <w:lang w:eastAsia="en-GB"/>
        </w:rPr>
        <w:t>st</w:t>
      </w:r>
      <w:r w:rsidRPr="0058107D">
        <w:rPr>
          <w:rFonts w:ascii="Arial" w:hAnsi="Arial" w:eastAsia="Times New Roman" w:cs="Arial"/>
          <w:sz w:val="21"/>
          <w:szCs w:val="21"/>
          <w:lang w:eastAsia="en-GB"/>
        </w:rPr>
        <w:t xml:space="preserve"> December in each year a statement to summarise: </w:t>
      </w:r>
    </w:p>
    <w:p w:rsidRPr="0058107D" w:rsidR="005B0593" w:rsidP="006112F4" w:rsidRDefault="005D27B5" w14:paraId="3CE36F4E" w14:textId="269714C6">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a) </w:t>
      </w:r>
      <w:r w:rsidRPr="0058107D" w:rsidR="005B0593">
        <w:rPr>
          <w:rFonts w:ascii="Arial" w:hAnsi="Arial" w:eastAsia="Times New Roman" w:cs="Arial"/>
          <w:sz w:val="21"/>
          <w:szCs w:val="21"/>
          <w:lang w:eastAsia="en-GB"/>
        </w:rPr>
        <w:t xml:space="preserve">the Council’s receipts and payments for each </w:t>
      </w:r>
      <w:proofErr w:type="gramStart"/>
      <w:r w:rsidRPr="0058107D" w:rsidR="005B0593">
        <w:rPr>
          <w:rFonts w:ascii="Arial" w:hAnsi="Arial" w:eastAsia="Times New Roman" w:cs="Arial"/>
          <w:sz w:val="21"/>
          <w:szCs w:val="21"/>
          <w:lang w:eastAsia="en-GB"/>
        </w:rPr>
        <w:t>quarter;</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7C31C8A4" w14:textId="3E5BA880">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b) </w:t>
      </w:r>
      <w:r w:rsidRPr="0058107D" w:rsidR="005B0593">
        <w:rPr>
          <w:rFonts w:ascii="Arial" w:hAnsi="Arial" w:eastAsia="Times New Roman" w:cs="Arial"/>
          <w:sz w:val="21"/>
          <w:szCs w:val="21"/>
          <w:lang w:eastAsia="en-GB"/>
        </w:rPr>
        <w:t xml:space="preserve">the Council’s aggregate receipts and payments for the year to date; and </w:t>
      </w:r>
    </w:p>
    <w:p w:rsidRPr="0058107D" w:rsidR="005B0593" w:rsidP="006112F4" w:rsidRDefault="005D27B5" w14:paraId="1CEB3C75" w14:textId="4DB7A1FB">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c) </w:t>
      </w:r>
      <w:r w:rsidRPr="0058107D" w:rsidR="005B0593">
        <w:rPr>
          <w:rFonts w:ascii="Arial" w:hAnsi="Arial" w:eastAsia="Times New Roman" w:cs="Arial"/>
          <w:sz w:val="21"/>
          <w:szCs w:val="21"/>
          <w:lang w:eastAsia="en-GB"/>
        </w:rPr>
        <w:t xml:space="preserve">the balances held at the end of the quarter being reported and which includes a comparison with the budget for the financial year and highlights any actual or potential overspends. </w:t>
      </w:r>
    </w:p>
    <w:p w:rsidRPr="0058107D" w:rsidR="005B0593" w:rsidP="006112F4" w:rsidRDefault="003119A2" w14:paraId="077B182B" w14:textId="0BE41304">
      <w:pPr>
        <w:spacing w:line="300" w:lineRule="atLeast"/>
        <w:ind w:left="1080"/>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4.  </w:t>
      </w:r>
      <w:r w:rsidRPr="0058107D" w:rsidR="005B0593">
        <w:rPr>
          <w:rFonts w:ascii="Arial" w:hAnsi="Arial" w:eastAsia="Times New Roman" w:cs="Arial"/>
          <w:sz w:val="21"/>
          <w:szCs w:val="21"/>
          <w:lang w:eastAsia="en-GB"/>
        </w:rPr>
        <w:t xml:space="preserve">As soon as possible after the financial year end </w:t>
      </w:r>
      <w:proofErr w:type="gramStart"/>
      <w:r w:rsidRPr="0058107D" w:rsidR="005B0593">
        <w:rPr>
          <w:rFonts w:ascii="Arial" w:hAnsi="Arial" w:eastAsia="Times New Roman" w:cs="Arial"/>
          <w:sz w:val="21"/>
          <w:szCs w:val="21"/>
          <w:lang w:eastAsia="en-GB"/>
        </w:rPr>
        <w:t>at</w:t>
      </w:r>
      <w:proofErr w:type="gramEnd"/>
      <w:r w:rsidRPr="0058107D" w:rsidR="005B0593">
        <w:rPr>
          <w:rFonts w:ascii="Arial" w:hAnsi="Arial" w:eastAsia="Times New Roman" w:cs="Arial"/>
          <w:sz w:val="21"/>
          <w:szCs w:val="21"/>
          <w:lang w:eastAsia="en-GB"/>
        </w:rPr>
        <w:t xml:space="preserve"> 31 March, the Responsible Financial Officer shall provide: </w:t>
      </w:r>
    </w:p>
    <w:p w:rsidR="002B2DDF" w:rsidP="006112F4" w:rsidRDefault="005D27B5" w14:paraId="7ADF5B52" w14:textId="77777777">
      <w:pPr>
        <w:spacing w:line="300" w:lineRule="atLeast"/>
        <w:ind w:left="1800"/>
        <w:jc w:val="both"/>
        <w:rPr>
          <w:rFonts w:ascii="Arial" w:hAnsi="Arial" w:eastAsia="Times New Roman" w:cs="Arial"/>
          <w:sz w:val="21"/>
          <w:szCs w:val="21"/>
          <w:lang w:eastAsia="en-GB"/>
        </w:rPr>
      </w:pPr>
      <w:r w:rsidRPr="1EEFC3A9" w:rsidR="005D27B5">
        <w:rPr>
          <w:rFonts w:ascii="Arial" w:hAnsi="Arial" w:eastAsia="Times New Roman" w:cs="Arial"/>
          <w:sz w:val="21"/>
          <w:szCs w:val="21"/>
          <w:lang w:eastAsia="en-GB"/>
        </w:rPr>
        <w:t xml:space="preserve">a) </w:t>
      </w:r>
      <w:r w:rsidRPr="1EEFC3A9" w:rsidR="005B0593">
        <w:rPr>
          <w:rFonts w:ascii="Arial" w:hAnsi="Arial" w:eastAsia="Times New Roman" w:cs="Arial"/>
          <w:sz w:val="21"/>
          <w:szCs w:val="21"/>
          <w:lang w:eastAsia="en-GB"/>
        </w:rPr>
        <w:t>each councillor with a statement summarising the Council’s receipts and payments for the last quarter and the year to date for information; and</w:t>
      </w:r>
    </w:p>
    <w:p w:rsidRPr="0058107D" w:rsidR="005B0593" w:rsidP="006112F4" w:rsidRDefault="005D27B5" w14:paraId="71007854" w14:textId="2D30C60D">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b) </w:t>
      </w:r>
      <w:r w:rsidRPr="0058107D" w:rsidR="005B0593">
        <w:rPr>
          <w:rFonts w:ascii="Arial" w:hAnsi="Arial" w:eastAsia="Times New Roman" w:cs="Arial"/>
          <w:sz w:val="21"/>
          <w:szCs w:val="21"/>
          <w:lang w:eastAsia="en-GB"/>
        </w:rPr>
        <w:t xml:space="preserve">to the full Council the accounting statements for the year in the form of Section 1 of the annual return, as required by proper practices, for consideration and approval. </w:t>
      </w:r>
    </w:p>
    <w:p w:rsidRPr="0058107D" w:rsidR="005B0593" w:rsidP="006112F4" w:rsidRDefault="003119A2" w14:paraId="3A15274D" w14:textId="3888E0A2">
      <w:pPr>
        <w:spacing w:line="300" w:lineRule="atLeast"/>
        <w:ind w:left="1080"/>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5.  </w:t>
      </w:r>
      <w:r w:rsidRPr="0058107D" w:rsidR="005B0593">
        <w:rPr>
          <w:rFonts w:ascii="Arial" w:hAnsi="Arial" w:eastAsia="Times New Roman" w:cs="Arial"/>
          <w:sz w:val="21"/>
          <w:szCs w:val="21"/>
          <w:lang w:eastAsia="en-GB"/>
        </w:rPr>
        <w:t xml:space="preserve">The year-end accounting statements shall be prepared in accordance with proper practices and applying the form of accounts determined by the Council (receipts and payments, or income and expenditure) for a year to 31st March. A completed draft annual return shall be presented to each councillor before the end of the following month of May. The annual return of the Council, which is </w:t>
      </w:r>
      <w:r w:rsidRPr="0058107D" w:rsidR="005B0593">
        <w:rPr>
          <w:rFonts w:ascii="Arial" w:hAnsi="Arial" w:eastAsia="Times New Roman" w:cs="Arial"/>
          <w:sz w:val="21"/>
          <w:szCs w:val="21"/>
          <w:lang w:eastAsia="en-GB"/>
        </w:rPr>
        <w:t xml:space="preserve">subject to external audit, including the annual governance statement, shall be presented to Council for consideration and formal approval before 30 June. </w:t>
      </w:r>
    </w:p>
    <w:p w:rsidRPr="000C0E90" w:rsidR="005B0593" w:rsidP="005B0593" w:rsidRDefault="005B0593" w14:paraId="58918751"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Financial_Controls" w:id="142"/>
      <w:bookmarkStart w:name="_Toc427653769" w:id="143"/>
      <w:bookmarkStart w:name="_Toc359336505" w:id="144"/>
      <w:bookmarkStart w:name="_Toc359334803" w:id="145"/>
      <w:bookmarkStart w:name="_Toc359334524" w:id="146"/>
      <w:bookmarkStart w:name="_Toc359318573" w:id="147"/>
      <w:bookmarkStart w:name="_Toc357072148" w:id="148"/>
      <w:bookmarkEnd w:id="142"/>
      <w:bookmarkEnd w:id="143"/>
      <w:bookmarkEnd w:id="144"/>
      <w:bookmarkEnd w:id="145"/>
      <w:bookmarkEnd w:id="146"/>
      <w:bookmarkEnd w:id="147"/>
      <w:r w:rsidRPr="000C0E90">
        <w:rPr>
          <w:rFonts w:ascii="Arial" w:hAnsi="Arial" w:eastAsia="Times New Roman" w:cs="Arial"/>
          <w:color w:val="2E74B5" w:themeColor="accent5" w:themeShade="BF"/>
          <w:kern w:val="36"/>
          <w:sz w:val="36"/>
          <w:szCs w:val="36"/>
          <w:lang w:eastAsia="en-GB"/>
        </w:rPr>
        <w:t>18. Financial Controls and Procurement</w:t>
      </w:r>
      <w:bookmarkEnd w:id="148"/>
      <w:r w:rsidRPr="000C0E90">
        <w:rPr>
          <w:rFonts w:ascii="Arial" w:hAnsi="Arial" w:eastAsia="Times New Roman" w:cs="Arial"/>
          <w:color w:val="2E74B5" w:themeColor="accent5" w:themeShade="BF"/>
          <w:kern w:val="36"/>
          <w:sz w:val="36"/>
          <w:szCs w:val="36"/>
          <w:lang w:eastAsia="en-GB"/>
        </w:rPr>
        <w:t xml:space="preserve"> </w:t>
      </w:r>
    </w:p>
    <w:p w:rsidRPr="0058107D" w:rsidR="005B0593" w:rsidP="006112F4" w:rsidRDefault="003119A2" w14:paraId="6201202A" w14:textId="6EE28D0E">
      <w:pPr>
        <w:spacing w:line="300" w:lineRule="atLeast"/>
        <w:ind w:left="1080"/>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1. </w:t>
      </w:r>
      <w:r w:rsidRPr="0058107D" w:rsidR="005B0593">
        <w:rPr>
          <w:rFonts w:ascii="Arial" w:hAnsi="Arial" w:eastAsia="Times New Roman" w:cs="Arial"/>
          <w:sz w:val="21"/>
          <w:szCs w:val="21"/>
          <w:lang w:eastAsia="en-GB"/>
        </w:rPr>
        <w:t xml:space="preserve">The Council shall consider and approve Financial Regulations drawn up by the Responsible Financial Officer, which shall include detailed arrangements in respect of the following: </w:t>
      </w:r>
    </w:p>
    <w:p w:rsidRPr="0058107D" w:rsidR="005B0593" w:rsidP="006112F4" w:rsidRDefault="005D27B5" w14:paraId="603BE11E" w14:textId="50AE17EC">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a) </w:t>
      </w:r>
      <w:r w:rsidRPr="0058107D" w:rsidR="005B0593">
        <w:rPr>
          <w:rFonts w:ascii="Arial" w:hAnsi="Arial" w:eastAsia="Times New Roman" w:cs="Arial"/>
          <w:sz w:val="21"/>
          <w:szCs w:val="21"/>
          <w:lang w:eastAsia="en-GB"/>
        </w:rPr>
        <w:t xml:space="preserve">the keeping of accounting records and systems of internal </w:t>
      </w:r>
      <w:proofErr w:type="gramStart"/>
      <w:r w:rsidRPr="0058107D" w:rsidR="005B0593">
        <w:rPr>
          <w:rFonts w:ascii="Arial" w:hAnsi="Arial" w:eastAsia="Times New Roman" w:cs="Arial"/>
          <w:sz w:val="21"/>
          <w:szCs w:val="21"/>
          <w:lang w:eastAsia="en-GB"/>
        </w:rPr>
        <w:t>controls;</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74383162" w14:textId="0D29DB24">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b) </w:t>
      </w:r>
      <w:r w:rsidRPr="0058107D" w:rsidR="005B0593">
        <w:rPr>
          <w:rFonts w:ascii="Arial" w:hAnsi="Arial" w:eastAsia="Times New Roman" w:cs="Arial"/>
          <w:sz w:val="21"/>
          <w:szCs w:val="21"/>
          <w:lang w:eastAsia="en-GB"/>
        </w:rPr>
        <w:t xml:space="preserve">the assessment and management of financial risks faced by the </w:t>
      </w:r>
      <w:proofErr w:type="gramStart"/>
      <w:r w:rsidRPr="0058107D" w:rsidR="005B0593">
        <w:rPr>
          <w:rFonts w:ascii="Arial" w:hAnsi="Arial" w:eastAsia="Times New Roman" w:cs="Arial"/>
          <w:sz w:val="21"/>
          <w:szCs w:val="21"/>
          <w:lang w:eastAsia="en-GB"/>
        </w:rPr>
        <w:t>Council;</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2ACB759D" w14:textId="307E0781">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c) </w:t>
      </w:r>
      <w:r w:rsidRPr="0058107D" w:rsidR="005B0593">
        <w:rPr>
          <w:rFonts w:ascii="Arial" w:hAnsi="Arial" w:eastAsia="Times New Roman" w:cs="Arial"/>
          <w:sz w:val="21"/>
          <w:szCs w:val="21"/>
          <w:lang w:eastAsia="en-GB"/>
        </w:rPr>
        <w:t xml:space="preserve">the work of the independent internal auditor in accordance with proper practices and the receipt of regular reports from the internal auditor, which shall be required at least </w:t>
      </w:r>
      <w:proofErr w:type="gramStart"/>
      <w:r w:rsidRPr="0058107D" w:rsidR="005B0593">
        <w:rPr>
          <w:rFonts w:ascii="Arial" w:hAnsi="Arial" w:eastAsia="Times New Roman" w:cs="Arial"/>
          <w:sz w:val="21"/>
          <w:szCs w:val="21"/>
          <w:lang w:eastAsia="en-GB"/>
        </w:rPr>
        <w:t>annually;</w:t>
      </w:r>
      <w:proofErr w:type="gramEnd"/>
      <w:r w:rsidRPr="0058107D" w:rsidR="005B0593">
        <w:rPr>
          <w:rFonts w:ascii="Arial" w:hAnsi="Arial" w:eastAsia="Times New Roman" w:cs="Arial"/>
          <w:sz w:val="21"/>
          <w:szCs w:val="21"/>
          <w:lang w:eastAsia="en-GB"/>
        </w:rPr>
        <w:t xml:space="preserve"> </w:t>
      </w:r>
    </w:p>
    <w:p w:rsidRPr="00CC579C" w:rsidR="00503898" w:rsidP="006112F4" w:rsidRDefault="00503898" w14:paraId="54478CB7" w14:textId="4EB25D74">
      <w:pPr>
        <w:spacing w:line="300" w:lineRule="atLeast"/>
        <w:ind w:left="1800"/>
        <w:jc w:val="both"/>
        <w:rPr>
          <w:rFonts w:ascii="Arial" w:hAnsi="Arial" w:eastAsia="Times New Roman" w:cs="Arial"/>
          <w:sz w:val="20"/>
          <w:szCs w:val="20"/>
          <w:lang w:eastAsia="en-GB"/>
        </w:rPr>
      </w:pPr>
      <w:r w:rsidRPr="69D5BF31">
        <w:rPr>
          <w:rFonts w:ascii="Arial" w:hAnsi="Arial" w:eastAsia="Times New Roman" w:cs="Arial"/>
          <w:sz w:val="20"/>
          <w:szCs w:val="20"/>
          <w:lang w:eastAsia="en-GB"/>
        </w:rPr>
        <w:t>d</w:t>
      </w:r>
      <w:r w:rsidRPr="69D5BF31" w:rsidR="00CC579C">
        <w:rPr>
          <w:rFonts w:ascii="Arial" w:hAnsi="Arial" w:eastAsia="Times New Roman" w:cs="Arial"/>
          <w:sz w:val="20"/>
          <w:szCs w:val="20"/>
          <w:lang w:eastAsia="en-GB"/>
        </w:rPr>
        <w:t xml:space="preserve">) </w:t>
      </w:r>
      <w:r w:rsidRPr="69D5BF31" w:rsidR="00CC579C">
        <w:rPr>
          <w:rFonts w:ascii="Arial" w:hAnsi="Arial" w:eastAsia="Times New Roman" w:cs="Arial"/>
          <w:color w:val="000000" w:themeColor="text1"/>
          <w:sz w:val="20"/>
          <w:szCs w:val="20"/>
          <w:lang w:eastAsia="en-GB"/>
        </w:rPr>
        <w:t>the inspection and copying by councillors and local electors of the Council’s accounts and/or orders of payments; and</w:t>
      </w:r>
    </w:p>
    <w:p w:rsidR="5792A462" w:rsidP="5792A462" w:rsidRDefault="5792A462" w14:paraId="496B26BB" w14:textId="588737CB">
      <w:pPr>
        <w:spacing w:line="300" w:lineRule="atLeast"/>
        <w:ind w:left="1800"/>
        <w:jc w:val="both"/>
        <w:rPr>
          <w:rFonts w:ascii="Arial" w:hAnsi="Arial" w:eastAsia="Arial" w:cs="Arial"/>
          <w:sz w:val="21"/>
          <w:szCs w:val="21"/>
        </w:rPr>
      </w:pPr>
      <w:r w:rsidRPr="5792A462">
        <w:rPr>
          <w:rFonts w:ascii="Arial" w:hAnsi="Arial" w:eastAsia="Arial" w:cs="Arial"/>
          <w:color w:val="000000" w:themeColor="text1"/>
          <w:sz w:val="21"/>
          <w:szCs w:val="21"/>
        </w:rPr>
        <w:t>e) whether contracts with an estimated value below £25,000 due to special circumstances are exempt from a tendering process or procurement exercise.</w:t>
      </w:r>
    </w:p>
    <w:p w:rsidRPr="0058107D" w:rsidR="005B0593" w:rsidP="006112F4" w:rsidRDefault="003119A2" w14:paraId="5D19F20C" w14:textId="1FFA22A4">
      <w:pPr>
        <w:spacing w:line="300" w:lineRule="atLeast"/>
        <w:ind w:left="1080"/>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2.  </w:t>
      </w:r>
      <w:r w:rsidRPr="0058107D" w:rsidR="005B0593">
        <w:rPr>
          <w:rFonts w:ascii="Arial" w:hAnsi="Arial" w:eastAsia="Times New Roman" w:cs="Arial"/>
          <w:sz w:val="21"/>
          <w:szCs w:val="21"/>
          <w:lang w:eastAsia="en-GB"/>
        </w:rPr>
        <w:t xml:space="preserve">Financial Regulations shall be reviewed regularly and at least annually for fitness of purpose. </w:t>
      </w:r>
    </w:p>
    <w:p w:rsidR="002B7405" w:rsidP="006112F4" w:rsidRDefault="003119A2" w14:paraId="2848EA9E" w14:textId="2F35D960">
      <w:pPr>
        <w:spacing w:line="300" w:lineRule="atLeast"/>
        <w:ind w:left="1080"/>
        <w:jc w:val="both"/>
        <w:rPr>
          <w:rFonts w:ascii="Arial" w:hAnsi="Arial" w:eastAsia="Times New Roman" w:cs="Arial"/>
          <w:sz w:val="21"/>
          <w:szCs w:val="21"/>
          <w:lang w:eastAsia="en-GB"/>
        </w:rPr>
      </w:pPr>
      <w:r w:rsidRPr="69D5BF31">
        <w:rPr>
          <w:rFonts w:ascii="Arial" w:hAnsi="Arial" w:eastAsia="Times New Roman" w:cs="Arial"/>
          <w:b/>
          <w:bCs/>
          <w:color w:val="45474B"/>
          <w:sz w:val="21"/>
          <w:szCs w:val="21"/>
          <w:lang w:eastAsia="en-GB"/>
        </w:rPr>
        <w:t>3.</w:t>
      </w:r>
      <w:r w:rsidRPr="69D5BF31">
        <w:rPr>
          <w:rFonts w:ascii="Arial" w:hAnsi="Arial" w:eastAsia="Times New Roman" w:cs="Arial"/>
          <w:color w:val="45474B"/>
          <w:sz w:val="21"/>
          <w:szCs w:val="21"/>
          <w:lang w:eastAsia="en-GB"/>
        </w:rPr>
        <w:t xml:space="preserve"> </w:t>
      </w:r>
      <w:r w:rsidRPr="69D5BF31" w:rsidR="005B0593">
        <w:rPr>
          <w:rFonts w:ascii="Arial" w:hAnsi="Arial" w:eastAsia="Times New Roman" w:cs="Arial"/>
          <w:b/>
          <w:bCs/>
          <w:sz w:val="21"/>
          <w:szCs w:val="21"/>
          <w:lang w:eastAsia="en-GB"/>
        </w:rPr>
        <w:t xml:space="preserve">Financial Regulations shall confirm that a proposed contract for the supply of goods, materials, </w:t>
      </w:r>
      <w:proofErr w:type="gramStart"/>
      <w:r w:rsidRPr="69D5BF31" w:rsidR="005B0593">
        <w:rPr>
          <w:rFonts w:ascii="Arial" w:hAnsi="Arial" w:eastAsia="Times New Roman" w:cs="Arial"/>
          <w:b/>
          <w:bCs/>
          <w:sz w:val="21"/>
          <w:szCs w:val="21"/>
          <w:lang w:eastAsia="en-GB"/>
        </w:rPr>
        <w:t>services</w:t>
      </w:r>
      <w:proofErr w:type="gramEnd"/>
      <w:r w:rsidRPr="69D5BF31" w:rsidR="005B0593">
        <w:rPr>
          <w:rFonts w:ascii="Arial" w:hAnsi="Arial" w:eastAsia="Times New Roman" w:cs="Arial"/>
          <w:b/>
          <w:bCs/>
          <w:sz w:val="21"/>
          <w:szCs w:val="21"/>
          <w:lang w:eastAsia="en-GB"/>
        </w:rPr>
        <w:t xml:space="preserve"> and the execution of works with an estimated value in excess of </w:t>
      </w:r>
      <w:r w:rsidRPr="69D5BF31" w:rsidR="005D64E7">
        <w:rPr>
          <w:rFonts w:ascii="Arial" w:hAnsi="Arial" w:eastAsia="Times New Roman" w:cs="Arial"/>
          <w:b/>
          <w:bCs/>
          <w:sz w:val="21"/>
          <w:szCs w:val="21"/>
          <w:lang w:eastAsia="en-GB"/>
        </w:rPr>
        <w:t>£</w:t>
      </w:r>
      <w:r w:rsidRPr="69D5BF31" w:rsidR="007C0DE6">
        <w:rPr>
          <w:rFonts w:ascii="Arial" w:hAnsi="Arial" w:eastAsia="Times New Roman" w:cs="Arial"/>
          <w:b/>
          <w:bCs/>
          <w:sz w:val="21"/>
          <w:szCs w:val="21"/>
          <w:lang w:eastAsia="en-GB"/>
        </w:rPr>
        <w:t>5</w:t>
      </w:r>
      <w:r w:rsidRPr="69D5BF31" w:rsidR="005D64E7">
        <w:rPr>
          <w:rFonts w:ascii="Arial" w:hAnsi="Arial" w:eastAsia="Times New Roman" w:cs="Arial"/>
          <w:b/>
          <w:bCs/>
          <w:sz w:val="21"/>
          <w:szCs w:val="21"/>
          <w:lang w:eastAsia="en-GB"/>
        </w:rPr>
        <w:t>0</w:t>
      </w:r>
      <w:r w:rsidRPr="69D5BF31" w:rsidR="005B0593">
        <w:rPr>
          <w:rFonts w:ascii="Arial" w:hAnsi="Arial" w:eastAsia="Times New Roman" w:cs="Arial"/>
          <w:b/>
          <w:bCs/>
          <w:sz w:val="21"/>
          <w:szCs w:val="21"/>
          <w:lang w:eastAsia="en-GB"/>
        </w:rPr>
        <w:t>,000 shall be procured on the basis of a formal tender as s</w:t>
      </w:r>
      <w:r w:rsidRPr="69D5BF31" w:rsidR="00FE5F32">
        <w:rPr>
          <w:rFonts w:ascii="Arial" w:hAnsi="Arial" w:eastAsia="Times New Roman" w:cs="Arial"/>
          <w:b/>
          <w:bCs/>
          <w:sz w:val="21"/>
          <w:szCs w:val="21"/>
          <w:lang w:eastAsia="en-GB"/>
        </w:rPr>
        <w:t>ummarised in standing order 18(4</w:t>
      </w:r>
      <w:r w:rsidRPr="69D5BF31" w:rsidR="005B0593">
        <w:rPr>
          <w:rFonts w:ascii="Arial" w:hAnsi="Arial" w:eastAsia="Times New Roman" w:cs="Arial"/>
          <w:b/>
          <w:bCs/>
          <w:sz w:val="21"/>
          <w:szCs w:val="21"/>
          <w:lang w:eastAsia="en-GB"/>
        </w:rPr>
        <w:t>) below.</w:t>
      </w:r>
      <w:r w:rsidRPr="69D5BF31" w:rsidR="005B0593">
        <w:rPr>
          <w:rFonts w:ascii="Arial" w:hAnsi="Arial" w:eastAsia="Times New Roman" w:cs="Arial"/>
          <w:sz w:val="21"/>
          <w:szCs w:val="21"/>
          <w:lang w:eastAsia="en-GB"/>
        </w:rPr>
        <w:t xml:space="preserve"> </w:t>
      </w:r>
      <w:r w:rsidRPr="69D5BF31" w:rsidR="002B7405">
        <w:rPr>
          <w:rFonts w:ascii="Arial" w:hAnsi="Arial" w:eastAsia="Times New Roman" w:cs="Arial"/>
          <w:b/>
          <w:bCs/>
          <w:color w:val="000000" w:themeColor="text1"/>
          <w:sz w:val="20"/>
          <w:szCs w:val="20"/>
          <w:lang w:eastAsia="en-GB"/>
        </w:rPr>
        <w:t xml:space="preserve">A public contract regulated by the Public Contracts Regulations 2015 with an estimated value </w:t>
      </w:r>
      <w:proofErr w:type="gramStart"/>
      <w:r w:rsidRPr="69D5BF31" w:rsidR="002B7405">
        <w:rPr>
          <w:rFonts w:ascii="Arial" w:hAnsi="Arial" w:eastAsia="Times New Roman" w:cs="Arial"/>
          <w:b/>
          <w:bCs/>
          <w:color w:val="000000" w:themeColor="text1"/>
          <w:sz w:val="20"/>
          <w:szCs w:val="20"/>
          <w:lang w:eastAsia="en-GB"/>
        </w:rPr>
        <w:t>in excess of</w:t>
      </w:r>
      <w:proofErr w:type="gramEnd"/>
      <w:r w:rsidRPr="69D5BF31" w:rsidR="002B7405">
        <w:rPr>
          <w:rFonts w:ascii="Arial" w:hAnsi="Arial" w:eastAsia="Times New Roman" w:cs="Arial"/>
          <w:b/>
          <w:bCs/>
          <w:color w:val="000000" w:themeColor="text1"/>
          <w:sz w:val="20"/>
          <w:szCs w:val="20"/>
          <w:lang w:eastAsia="en-GB"/>
        </w:rPr>
        <w:t xml:space="preserve"> £25,000 but less than the relevant thresholds referred to in standing order 18(</w:t>
      </w:r>
      <w:r w:rsidRPr="69D5BF31" w:rsidR="00DE6832">
        <w:rPr>
          <w:rFonts w:ascii="Arial" w:hAnsi="Arial" w:eastAsia="Times New Roman" w:cs="Arial"/>
          <w:b/>
          <w:bCs/>
          <w:color w:val="000000" w:themeColor="text1"/>
          <w:sz w:val="20"/>
          <w:szCs w:val="20"/>
          <w:lang w:eastAsia="en-GB"/>
        </w:rPr>
        <w:t>6)</w:t>
      </w:r>
      <w:r w:rsidRPr="69D5BF31" w:rsidR="002B7405">
        <w:rPr>
          <w:rFonts w:ascii="Arial" w:hAnsi="Arial" w:eastAsia="Times New Roman" w:cs="Arial"/>
          <w:b/>
          <w:bCs/>
          <w:color w:val="000000" w:themeColor="text1"/>
          <w:sz w:val="20"/>
          <w:szCs w:val="20"/>
          <w:lang w:eastAsia="en-GB"/>
        </w:rPr>
        <w:t xml:space="preserve"> is subject to the “light touch” arrangements under Regulations 109-114 of the Public Contracts Regulations 2015 unless it proposes to use an existing list of approved suppliers (framework agreement).</w:t>
      </w:r>
    </w:p>
    <w:p w:rsidRPr="0058107D" w:rsidR="005B0593" w:rsidP="006112F4" w:rsidRDefault="003119A2" w14:paraId="6DB467EF" w14:textId="2CD952C4">
      <w:pPr>
        <w:spacing w:line="300" w:lineRule="atLeast"/>
        <w:ind w:left="1080"/>
        <w:jc w:val="both"/>
        <w:rPr>
          <w:rFonts w:ascii="Arial" w:hAnsi="Arial" w:eastAsia="Times New Roman" w:cs="Arial"/>
          <w:sz w:val="21"/>
          <w:szCs w:val="21"/>
          <w:lang w:eastAsia="en-GB"/>
        </w:rPr>
      </w:pPr>
      <w:r w:rsidRPr="69D5BF31">
        <w:rPr>
          <w:rFonts w:ascii="Arial" w:hAnsi="Arial" w:eastAsia="Times New Roman" w:cs="Arial"/>
          <w:sz w:val="21"/>
          <w:szCs w:val="21"/>
          <w:lang w:eastAsia="en-GB"/>
        </w:rPr>
        <w:t xml:space="preserve">4.  </w:t>
      </w:r>
      <w:r w:rsidRPr="69D5BF31" w:rsidR="005B0593">
        <w:rPr>
          <w:rFonts w:ascii="Arial" w:hAnsi="Arial" w:eastAsia="Times New Roman" w:cs="Arial"/>
          <w:sz w:val="21"/>
          <w:szCs w:val="21"/>
          <w:lang w:eastAsia="en-GB"/>
        </w:rPr>
        <w:t xml:space="preserve">Subject to additional requirements in the financial regulations of the Council, the tender process for contracts for the supply of goods, materials, </w:t>
      </w:r>
      <w:proofErr w:type="gramStart"/>
      <w:r w:rsidRPr="69D5BF31" w:rsidR="005B0593">
        <w:rPr>
          <w:rFonts w:ascii="Arial" w:hAnsi="Arial" w:eastAsia="Times New Roman" w:cs="Arial"/>
          <w:sz w:val="21"/>
          <w:szCs w:val="21"/>
          <w:lang w:eastAsia="en-GB"/>
        </w:rPr>
        <w:t>services</w:t>
      </w:r>
      <w:proofErr w:type="gramEnd"/>
      <w:r w:rsidRPr="69D5BF31" w:rsidR="005B0593">
        <w:rPr>
          <w:rFonts w:ascii="Arial" w:hAnsi="Arial" w:eastAsia="Times New Roman" w:cs="Arial"/>
          <w:sz w:val="21"/>
          <w:szCs w:val="21"/>
          <w:lang w:eastAsia="en-GB"/>
        </w:rPr>
        <w:t xml:space="preserve"> or the execution of works shall include, as a minimum, the following steps: </w:t>
      </w:r>
    </w:p>
    <w:p w:rsidRPr="0058107D" w:rsidR="005B0593" w:rsidP="006112F4" w:rsidRDefault="005D27B5" w14:paraId="3D043655" w14:textId="54B2512B">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a) </w:t>
      </w:r>
      <w:r w:rsidRPr="0058107D" w:rsidR="005B0593">
        <w:rPr>
          <w:rFonts w:ascii="Arial" w:hAnsi="Arial" w:eastAsia="Times New Roman" w:cs="Arial"/>
          <w:sz w:val="21"/>
          <w:szCs w:val="21"/>
          <w:lang w:eastAsia="en-GB"/>
        </w:rPr>
        <w:t xml:space="preserve">a specification for the goods, materials, services or the execution of works shall be drawn </w:t>
      </w:r>
      <w:proofErr w:type="gramStart"/>
      <w:r w:rsidRPr="0058107D" w:rsidR="005B0593">
        <w:rPr>
          <w:rFonts w:ascii="Arial" w:hAnsi="Arial" w:eastAsia="Times New Roman" w:cs="Arial"/>
          <w:sz w:val="21"/>
          <w:szCs w:val="21"/>
          <w:lang w:eastAsia="en-GB"/>
        </w:rPr>
        <w:t>up;</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65A5341E" w14:textId="641BB2A8">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b) </w:t>
      </w:r>
      <w:r w:rsidRPr="0058107D" w:rsidR="005B0593">
        <w:rPr>
          <w:rFonts w:ascii="Arial" w:hAnsi="Arial" w:eastAsia="Times New Roman" w:cs="Arial"/>
          <w:sz w:val="21"/>
          <w:szCs w:val="21"/>
          <w:lang w:eastAsia="en-GB"/>
        </w:rPr>
        <w:t>an invitation to tender shall be drawn up to confirm (</w:t>
      </w:r>
      <w:proofErr w:type="spellStart"/>
      <w:r w:rsidRPr="0058107D" w:rsidR="005B0593">
        <w:rPr>
          <w:rFonts w:ascii="Arial" w:hAnsi="Arial" w:eastAsia="Times New Roman" w:cs="Arial"/>
          <w:sz w:val="21"/>
          <w:szCs w:val="21"/>
          <w:lang w:eastAsia="en-GB"/>
        </w:rPr>
        <w:t>i</w:t>
      </w:r>
      <w:proofErr w:type="spellEnd"/>
      <w:r w:rsidRPr="0058107D" w:rsidR="005B0593">
        <w:rPr>
          <w:rFonts w:ascii="Arial" w:hAnsi="Arial" w:eastAsia="Times New Roman" w:cs="Arial"/>
          <w:sz w:val="21"/>
          <w:szCs w:val="21"/>
          <w:lang w:eastAsia="en-GB"/>
        </w:rPr>
        <w:t xml:space="preserve">) the Council’s specification (ii) the time, date and address for the submission of tenders (iii) the date of the Council’s written response to the tender and (iv) the prohibition on prospective contractors contacting councillors or staff to encourage or support their tender outside the prescribed </w:t>
      </w:r>
      <w:proofErr w:type="gramStart"/>
      <w:r w:rsidRPr="0058107D" w:rsidR="005B0593">
        <w:rPr>
          <w:rFonts w:ascii="Arial" w:hAnsi="Arial" w:eastAsia="Times New Roman" w:cs="Arial"/>
          <w:sz w:val="21"/>
          <w:szCs w:val="21"/>
          <w:lang w:eastAsia="en-GB"/>
        </w:rPr>
        <w:t>process;</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0DCD498E" w14:textId="3F86618C">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c) </w:t>
      </w:r>
      <w:r w:rsidRPr="0058107D" w:rsidR="005B0593">
        <w:rPr>
          <w:rFonts w:ascii="Arial" w:hAnsi="Arial" w:eastAsia="Times New Roman" w:cs="Arial"/>
          <w:sz w:val="21"/>
          <w:szCs w:val="21"/>
          <w:lang w:eastAsia="en-GB"/>
        </w:rPr>
        <w:t xml:space="preserve">the invitation to tender shall be advertised in a local newspaper and in any other manner that is </w:t>
      </w:r>
      <w:proofErr w:type="gramStart"/>
      <w:r w:rsidRPr="0058107D" w:rsidR="005B0593">
        <w:rPr>
          <w:rFonts w:ascii="Arial" w:hAnsi="Arial" w:eastAsia="Times New Roman" w:cs="Arial"/>
          <w:sz w:val="21"/>
          <w:szCs w:val="21"/>
          <w:lang w:eastAsia="en-GB"/>
        </w:rPr>
        <w:t>appropriate;</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178B7A38" w14:textId="3562250B">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d) </w:t>
      </w:r>
      <w:r w:rsidRPr="0058107D" w:rsidR="005B0593">
        <w:rPr>
          <w:rFonts w:ascii="Arial" w:hAnsi="Arial" w:eastAsia="Times New Roman" w:cs="Arial"/>
          <w:sz w:val="21"/>
          <w:szCs w:val="21"/>
          <w:lang w:eastAsia="en-GB"/>
        </w:rPr>
        <w:t xml:space="preserve">tenders are to be submitted in writing in a sealed marked envelope addressed to the Proper </w:t>
      </w:r>
      <w:proofErr w:type="gramStart"/>
      <w:r w:rsidRPr="0058107D" w:rsidR="005B0593">
        <w:rPr>
          <w:rFonts w:ascii="Arial" w:hAnsi="Arial" w:eastAsia="Times New Roman" w:cs="Arial"/>
          <w:sz w:val="21"/>
          <w:szCs w:val="21"/>
          <w:lang w:eastAsia="en-GB"/>
        </w:rPr>
        <w:t>Officer;</w:t>
      </w:r>
      <w:proofErr w:type="gramEnd"/>
      <w:r w:rsidRPr="0058107D" w:rsidR="005B0593">
        <w:rPr>
          <w:rFonts w:ascii="Arial" w:hAnsi="Arial" w:eastAsia="Times New Roman" w:cs="Arial"/>
          <w:sz w:val="21"/>
          <w:szCs w:val="21"/>
          <w:lang w:eastAsia="en-GB"/>
        </w:rPr>
        <w:t xml:space="preserve"> </w:t>
      </w:r>
    </w:p>
    <w:p w:rsidRPr="0058107D" w:rsidR="005B0593" w:rsidP="006112F4" w:rsidRDefault="005D27B5" w14:paraId="5CDC8192" w14:textId="5EBBA9DE">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e) </w:t>
      </w:r>
      <w:r w:rsidRPr="0058107D" w:rsidR="005B0593">
        <w:rPr>
          <w:rFonts w:ascii="Arial" w:hAnsi="Arial" w:eastAsia="Times New Roman" w:cs="Arial"/>
          <w:sz w:val="21"/>
          <w:szCs w:val="21"/>
          <w:lang w:eastAsia="en-GB"/>
        </w:rPr>
        <w:t xml:space="preserve">tenders shall be opened by the Proper Officer in the presence of at least one councillor after the deadline for submission of tenders has </w:t>
      </w:r>
      <w:proofErr w:type="gramStart"/>
      <w:r w:rsidRPr="0058107D" w:rsidR="005B0593">
        <w:rPr>
          <w:rFonts w:ascii="Arial" w:hAnsi="Arial" w:eastAsia="Times New Roman" w:cs="Arial"/>
          <w:sz w:val="21"/>
          <w:szCs w:val="21"/>
          <w:lang w:eastAsia="en-GB"/>
        </w:rPr>
        <w:t>passed;</w:t>
      </w:r>
      <w:proofErr w:type="gramEnd"/>
      <w:r w:rsidRPr="0058107D" w:rsidR="005B0593">
        <w:rPr>
          <w:rFonts w:ascii="Arial" w:hAnsi="Arial" w:eastAsia="Times New Roman" w:cs="Arial"/>
          <w:sz w:val="21"/>
          <w:szCs w:val="21"/>
          <w:lang w:eastAsia="en-GB"/>
        </w:rPr>
        <w:t xml:space="preserve"> </w:t>
      </w:r>
    </w:p>
    <w:p w:rsidRPr="00BF0837" w:rsidR="002B2DDF" w:rsidP="00BF0837" w:rsidRDefault="005D27B5" w14:paraId="474E28D6" w14:textId="4C62888F">
      <w:pPr>
        <w:spacing w:line="300" w:lineRule="atLeast"/>
        <w:ind w:left="1800"/>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f) </w:t>
      </w:r>
      <w:r w:rsidRPr="0058107D" w:rsidR="005B0593">
        <w:rPr>
          <w:rFonts w:ascii="Arial" w:hAnsi="Arial" w:eastAsia="Times New Roman" w:cs="Arial"/>
          <w:sz w:val="21"/>
          <w:szCs w:val="21"/>
          <w:lang w:eastAsia="en-GB"/>
        </w:rPr>
        <w:t xml:space="preserve">tenders are to be reported to and considered by the appropriate meeting of the Council or a committee or sub-committee with delegated responsibility. </w:t>
      </w:r>
    </w:p>
    <w:p w:rsidRPr="0058107D" w:rsidR="005B0593" w:rsidP="006112F4" w:rsidRDefault="003119A2" w14:paraId="13E2CC1A" w14:textId="226E6662">
      <w:pPr>
        <w:spacing w:line="300" w:lineRule="atLeast"/>
        <w:ind w:left="1080"/>
        <w:jc w:val="both"/>
        <w:rPr>
          <w:rFonts w:ascii="Arial" w:hAnsi="Arial" w:eastAsia="Times New Roman" w:cs="Arial"/>
          <w:sz w:val="21"/>
          <w:szCs w:val="21"/>
          <w:lang w:eastAsia="en-GB"/>
        </w:rPr>
      </w:pPr>
      <w:r w:rsidRPr="0058107D">
        <w:rPr>
          <w:rFonts w:ascii="Arial" w:hAnsi="Arial" w:eastAsia="Times New Roman" w:cs="Arial"/>
          <w:sz w:val="21"/>
          <w:szCs w:val="21"/>
          <w:lang w:eastAsia="en-GB"/>
        </w:rPr>
        <w:t xml:space="preserve">5.  </w:t>
      </w:r>
      <w:r w:rsidRPr="0058107D" w:rsidR="005B0593">
        <w:rPr>
          <w:rFonts w:ascii="Arial" w:hAnsi="Arial" w:eastAsia="Times New Roman" w:cs="Arial"/>
          <w:sz w:val="21"/>
          <w:szCs w:val="21"/>
          <w:lang w:eastAsia="en-GB"/>
        </w:rPr>
        <w:t xml:space="preserve">Neither the Council, nor a committee or a sub-committee with delegated responsibility for considering tenders, is bound to accept the lowest value tender, but are responsible for </w:t>
      </w:r>
      <w:proofErr w:type="gramStart"/>
      <w:r w:rsidRPr="0058107D" w:rsidR="005B0593">
        <w:rPr>
          <w:rFonts w:ascii="Arial" w:hAnsi="Arial" w:eastAsia="Times New Roman" w:cs="Arial"/>
          <w:sz w:val="21"/>
          <w:szCs w:val="21"/>
          <w:lang w:eastAsia="en-GB"/>
        </w:rPr>
        <w:t>obtaining value for money at all times</w:t>
      </w:r>
      <w:proofErr w:type="gramEnd"/>
      <w:r w:rsidRPr="0058107D" w:rsidR="005B0593">
        <w:rPr>
          <w:rFonts w:ascii="Arial" w:hAnsi="Arial" w:eastAsia="Times New Roman" w:cs="Arial"/>
          <w:sz w:val="21"/>
          <w:szCs w:val="21"/>
          <w:lang w:eastAsia="en-GB"/>
        </w:rPr>
        <w:t>.</w:t>
      </w:r>
    </w:p>
    <w:p w:rsidRPr="0058107D" w:rsidR="003D5EC1" w:rsidP="5792A462" w:rsidRDefault="00FE5F32" w14:paraId="1A8D8EE5" w14:textId="14AECFF4">
      <w:pPr>
        <w:spacing w:line="300" w:lineRule="atLeast"/>
        <w:ind w:left="1080"/>
        <w:jc w:val="both"/>
        <w:rPr>
          <w:rFonts w:ascii="Arial" w:hAnsi="Arial" w:eastAsia="Times New Roman" w:cs="Arial"/>
          <w:sz w:val="20"/>
          <w:szCs w:val="20"/>
          <w:lang w:eastAsia="en-GB"/>
        </w:rPr>
      </w:pPr>
      <w:r w:rsidRPr="69D5BF31">
        <w:rPr>
          <w:rFonts w:ascii="Arial" w:hAnsi="Arial" w:eastAsia="Times New Roman" w:cs="Arial"/>
          <w:sz w:val="21"/>
          <w:szCs w:val="21"/>
          <w:lang w:eastAsia="en-GB"/>
        </w:rPr>
        <w:t>6.</w:t>
      </w:r>
      <w:r w:rsidR="003D5EC1">
        <w:tab/>
      </w:r>
      <w:r w:rsidRPr="69D5BF31">
        <w:rPr>
          <w:rFonts w:ascii="Arial" w:hAnsi="Arial" w:eastAsia="Times New Roman" w:cs="Arial"/>
          <w:sz w:val="21"/>
          <w:szCs w:val="21"/>
          <w:lang w:eastAsia="en-GB"/>
        </w:rPr>
        <w:t xml:space="preserve">Where a contract for work is estimated to be </w:t>
      </w:r>
      <w:r w:rsidRPr="69D5BF31" w:rsidR="002D76CA">
        <w:rPr>
          <w:rFonts w:ascii="Arial" w:hAnsi="Arial" w:eastAsia="Times New Roman" w:cs="Arial"/>
          <w:sz w:val="21"/>
          <w:szCs w:val="21"/>
          <w:lang w:eastAsia="en-GB"/>
        </w:rPr>
        <w:t>less than £</w:t>
      </w:r>
      <w:r w:rsidRPr="69D5BF31" w:rsidR="007C0DE6">
        <w:rPr>
          <w:rFonts w:ascii="Arial" w:hAnsi="Arial" w:eastAsia="Times New Roman" w:cs="Arial"/>
          <w:sz w:val="21"/>
          <w:szCs w:val="21"/>
          <w:lang w:eastAsia="en-GB"/>
        </w:rPr>
        <w:t>75</w:t>
      </w:r>
      <w:r w:rsidRPr="69D5BF31" w:rsidR="002D76CA">
        <w:rPr>
          <w:rFonts w:ascii="Arial" w:hAnsi="Arial" w:eastAsia="Times New Roman" w:cs="Arial"/>
          <w:sz w:val="21"/>
          <w:szCs w:val="21"/>
          <w:lang w:eastAsia="en-GB"/>
        </w:rPr>
        <w:t xml:space="preserve">0 </w:t>
      </w:r>
      <w:r w:rsidRPr="69D5BF31" w:rsidR="00036AF0">
        <w:rPr>
          <w:rFonts w:ascii="Arial" w:hAnsi="Arial" w:eastAsia="Times New Roman" w:cs="Arial"/>
          <w:sz w:val="21"/>
          <w:szCs w:val="21"/>
          <w:lang w:eastAsia="en-GB"/>
        </w:rPr>
        <w:t>the clerk shall</w:t>
      </w:r>
      <w:r w:rsidRPr="69D5BF31" w:rsidR="002D76CA">
        <w:rPr>
          <w:rFonts w:ascii="Arial" w:hAnsi="Arial" w:eastAsia="Times New Roman" w:cs="Arial"/>
          <w:sz w:val="21"/>
          <w:szCs w:val="21"/>
          <w:lang w:eastAsia="en-GB"/>
        </w:rPr>
        <w:t>, together with the Chair of the spending committee,</w:t>
      </w:r>
      <w:r w:rsidRPr="69D5BF31" w:rsidR="00036AF0">
        <w:rPr>
          <w:rFonts w:ascii="Arial" w:hAnsi="Arial" w:eastAsia="Times New Roman" w:cs="Arial"/>
          <w:sz w:val="21"/>
          <w:szCs w:val="21"/>
          <w:lang w:eastAsia="en-GB"/>
        </w:rPr>
        <w:t xml:space="preserve"> have authority to procee</w:t>
      </w:r>
      <w:r w:rsidRPr="69D5BF31" w:rsidR="00AD53C5">
        <w:rPr>
          <w:rFonts w:ascii="Arial" w:hAnsi="Arial" w:eastAsia="Times New Roman" w:cs="Arial"/>
          <w:sz w:val="21"/>
          <w:szCs w:val="21"/>
          <w:lang w:eastAsia="en-GB"/>
        </w:rPr>
        <w:t>d. Where a contract for work exceeds £</w:t>
      </w:r>
      <w:r w:rsidRPr="69D5BF31" w:rsidR="007C0DE6">
        <w:rPr>
          <w:rFonts w:ascii="Arial" w:hAnsi="Arial" w:eastAsia="Times New Roman" w:cs="Arial"/>
          <w:sz w:val="21"/>
          <w:szCs w:val="21"/>
          <w:lang w:eastAsia="en-GB"/>
        </w:rPr>
        <w:t>75</w:t>
      </w:r>
      <w:r w:rsidRPr="69D5BF31" w:rsidR="00AD53C5">
        <w:rPr>
          <w:rFonts w:ascii="Arial" w:hAnsi="Arial" w:eastAsia="Times New Roman" w:cs="Arial"/>
          <w:sz w:val="21"/>
          <w:szCs w:val="21"/>
          <w:lang w:eastAsia="en-GB"/>
        </w:rPr>
        <w:t>0 but is less than</w:t>
      </w:r>
      <w:r w:rsidRPr="69D5BF31">
        <w:rPr>
          <w:rFonts w:ascii="Arial" w:hAnsi="Arial" w:eastAsia="Times New Roman" w:cs="Arial"/>
          <w:sz w:val="21"/>
          <w:szCs w:val="21"/>
          <w:lang w:eastAsia="en-GB"/>
        </w:rPr>
        <w:t xml:space="preserve"> £</w:t>
      </w:r>
      <w:r w:rsidRPr="69D5BF31" w:rsidR="007C0DE6">
        <w:rPr>
          <w:rFonts w:ascii="Arial" w:hAnsi="Arial" w:eastAsia="Times New Roman" w:cs="Arial"/>
          <w:sz w:val="21"/>
          <w:szCs w:val="21"/>
          <w:lang w:eastAsia="en-GB"/>
        </w:rPr>
        <w:t>7</w:t>
      </w:r>
      <w:r w:rsidRPr="69D5BF31">
        <w:rPr>
          <w:rFonts w:ascii="Arial" w:hAnsi="Arial" w:eastAsia="Times New Roman" w:cs="Arial"/>
          <w:sz w:val="21"/>
          <w:szCs w:val="21"/>
          <w:lang w:eastAsia="en-GB"/>
        </w:rPr>
        <w:t>,000</w:t>
      </w:r>
      <w:r w:rsidRPr="69D5BF31" w:rsidR="000B325B">
        <w:rPr>
          <w:rFonts w:ascii="Arial" w:hAnsi="Arial" w:eastAsia="Times New Roman" w:cs="Arial"/>
          <w:sz w:val="21"/>
          <w:szCs w:val="21"/>
          <w:lang w:eastAsia="en-GB"/>
        </w:rPr>
        <w:t>,</w:t>
      </w:r>
      <w:bookmarkStart w:name="_Hlk486326271" w:id="149"/>
      <w:r w:rsidRPr="69D5BF31" w:rsidR="000B325B">
        <w:rPr>
          <w:rFonts w:ascii="Arial" w:hAnsi="Arial" w:eastAsia="Times New Roman" w:cs="Arial"/>
          <w:sz w:val="21"/>
          <w:szCs w:val="21"/>
          <w:lang w:eastAsia="en-GB"/>
        </w:rPr>
        <w:t xml:space="preserve"> </w:t>
      </w:r>
      <w:proofErr w:type="gramStart"/>
      <w:r w:rsidRPr="69D5BF31" w:rsidR="002D76CA">
        <w:rPr>
          <w:rFonts w:ascii="Arial" w:hAnsi="Arial" w:eastAsia="Times New Roman" w:cs="Arial"/>
          <w:sz w:val="21"/>
          <w:szCs w:val="21"/>
          <w:lang w:eastAsia="en-GB"/>
        </w:rPr>
        <w:t>a number of</w:t>
      </w:r>
      <w:proofErr w:type="gramEnd"/>
      <w:r w:rsidRPr="69D5BF31" w:rsidR="002D76CA">
        <w:rPr>
          <w:rFonts w:ascii="Arial" w:hAnsi="Arial" w:eastAsia="Times New Roman" w:cs="Arial"/>
          <w:sz w:val="21"/>
          <w:szCs w:val="21"/>
          <w:lang w:eastAsia="en-GB"/>
        </w:rPr>
        <w:t xml:space="preserve"> </w:t>
      </w:r>
      <w:r w:rsidRPr="69D5BF31" w:rsidR="000B325B">
        <w:rPr>
          <w:rFonts w:ascii="Arial" w:hAnsi="Arial" w:eastAsia="Times New Roman" w:cs="Arial"/>
          <w:sz w:val="21"/>
          <w:szCs w:val="21"/>
          <w:lang w:eastAsia="en-GB"/>
        </w:rPr>
        <w:t>quotes</w:t>
      </w:r>
      <w:r w:rsidRPr="69D5BF31" w:rsidR="00AD53C5">
        <w:rPr>
          <w:rFonts w:ascii="Arial" w:hAnsi="Arial" w:eastAsia="Times New Roman" w:cs="Arial"/>
          <w:sz w:val="21"/>
          <w:szCs w:val="21"/>
          <w:lang w:eastAsia="en-GB"/>
        </w:rPr>
        <w:t xml:space="preserve"> should be presented for consideration by the appropriate committee. </w:t>
      </w:r>
      <w:bookmarkEnd w:id="149"/>
      <w:r w:rsidRPr="69D5BF31" w:rsidR="00AD53C5">
        <w:rPr>
          <w:rFonts w:ascii="Arial" w:hAnsi="Arial" w:eastAsia="Times New Roman" w:cs="Arial"/>
          <w:sz w:val="21"/>
          <w:szCs w:val="21"/>
          <w:lang w:eastAsia="en-GB"/>
        </w:rPr>
        <w:t>Where a contract of work exceeds £</w:t>
      </w:r>
      <w:r w:rsidRPr="69D5BF31" w:rsidR="007C0DE6">
        <w:rPr>
          <w:rFonts w:ascii="Arial" w:hAnsi="Arial" w:eastAsia="Times New Roman" w:cs="Arial"/>
          <w:sz w:val="21"/>
          <w:szCs w:val="21"/>
          <w:lang w:eastAsia="en-GB"/>
        </w:rPr>
        <w:t>7</w:t>
      </w:r>
      <w:r w:rsidRPr="69D5BF31" w:rsidR="00AD53C5">
        <w:rPr>
          <w:rFonts w:ascii="Arial" w:hAnsi="Arial" w:eastAsia="Times New Roman" w:cs="Arial"/>
          <w:sz w:val="21"/>
          <w:szCs w:val="21"/>
          <w:lang w:eastAsia="en-GB"/>
        </w:rPr>
        <w:t>000 but is less tha</w:t>
      </w:r>
      <w:r w:rsidRPr="69D5BF31" w:rsidR="000B325B">
        <w:rPr>
          <w:rFonts w:ascii="Arial" w:hAnsi="Arial" w:eastAsia="Times New Roman" w:cs="Arial"/>
          <w:sz w:val="21"/>
          <w:szCs w:val="21"/>
          <w:lang w:eastAsia="en-GB"/>
        </w:rPr>
        <w:t xml:space="preserve">n £50,000 </w:t>
      </w:r>
      <w:bookmarkStart w:name="_Hlk486326333" w:id="150"/>
      <w:r w:rsidRPr="69D5BF31" w:rsidR="000B325B">
        <w:rPr>
          <w:rFonts w:ascii="Arial" w:hAnsi="Arial" w:eastAsia="Times New Roman" w:cs="Arial"/>
          <w:sz w:val="21"/>
          <w:szCs w:val="21"/>
          <w:lang w:eastAsia="en-GB"/>
        </w:rPr>
        <w:t>a</w:t>
      </w:r>
      <w:r w:rsidRPr="69D5BF31" w:rsidR="00596296">
        <w:rPr>
          <w:rFonts w:ascii="Arial" w:hAnsi="Arial" w:eastAsia="Times New Roman" w:cs="Arial"/>
          <w:sz w:val="21"/>
          <w:szCs w:val="21"/>
          <w:lang w:eastAsia="en-GB"/>
        </w:rPr>
        <w:t xml:space="preserve"> minimum of </w:t>
      </w:r>
      <w:r w:rsidRPr="69D5BF31" w:rsidR="000B325B">
        <w:rPr>
          <w:rFonts w:ascii="Arial" w:hAnsi="Arial" w:eastAsia="Times New Roman" w:cs="Arial"/>
          <w:sz w:val="21"/>
          <w:szCs w:val="21"/>
          <w:lang w:eastAsia="en-GB"/>
        </w:rPr>
        <w:t>two quotes</w:t>
      </w:r>
      <w:r w:rsidRPr="69D5BF31" w:rsidR="00AD53C5">
        <w:rPr>
          <w:rFonts w:ascii="Arial" w:hAnsi="Arial" w:eastAsia="Times New Roman" w:cs="Arial"/>
          <w:sz w:val="21"/>
          <w:szCs w:val="21"/>
          <w:lang w:eastAsia="en-GB"/>
        </w:rPr>
        <w:t xml:space="preserve"> must be presented for considerat</w:t>
      </w:r>
      <w:r w:rsidRPr="69D5BF31" w:rsidR="000B325B">
        <w:rPr>
          <w:rFonts w:ascii="Arial" w:hAnsi="Arial" w:eastAsia="Times New Roman" w:cs="Arial"/>
          <w:sz w:val="21"/>
          <w:szCs w:val="21"/>
          <w:lang w:eastAsia="en-GB"/>
        </w:rPr>
        <w:t>ion by Full Council</w:t>
      </w:r>
      <w:r w:rsidRPr="69D5BF31" w:rsidR="00AD53C5">
        <w:rPr>
          <w:rFonts w:ascii="Arial" w:hAnsi="Arial" w:eastAsia="Times New Roman" w:cs="Arial"/>
          <w:sz w:val="21"/>
          <w:szCs w:val="21"/>
          <w:lang w:eastAsia="en-GB"/>
        </w:rPr>
        <w:t xml:space="preserve">.  </w:t>
      </w:r>
      <w:bookmarkEnd w:id="150"/>
      <w:r w:rsidRPr="69D5BF31" w:rsidR="003D5EC1">
        <w:rPr>
          <w:rFonts w:ascii="Arial" w:hAnsi="Arial" w:eastAsia="Times New Roman" w:cs="Arial"/>
          <w:color w:val="000000" w:themeColor="text1"/>
          <w:sz w:val="20"/>
          <w:szCs w:val="20"/>
          <w:lang w:eastAsia="en-GB"/>
        </w:rPr>
        <w:t>Where the value of a contract is likely to exceed the threshold specified by the Office of Government Commerce from time to time, the Council must consider whether the Public Contracts Regulations 2015 or the Utilities Contracts Regulations 2016 apply to the contract and, if either of those Regulations apply, the Council must comply with procurement rules. NALC’s procurement guidance contains further details.</w:t>
      </w:r>
    </w:p>
    <w:p w:rsidRPr="000C0E90" w:rsidR="005B0593" w:rsidP="005B0593" w:rsidRDefault="005B0593" w14:paraId="2744E11E"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Staff_Matters" w:id="151"/>
      <w:bookmarkStart w:name="_Toc427653770" w:id="152"/>
      <w:bookmarkStart w:name="_Toc359336506" w:id="153"/>
      <w:bookmarkStart w:name="_Toc359334804" w:id="154"/>
      <w:bookmarkStart w:name="_Toc359334525" w:id="155"/>
      <w:bookmarkStart w:name="_Toc359318574" w:id="156"/>
      <w:bookmarkStart w:name="_Toc357072149" w:id="157"/>
      <w:bookmarkEnd w:id="151"/>
      <w:bookmarkEnd w:id="152"/>
      <w:bookmarkEnd w:id="153"/>
      <w:bookmarkEnd w:id="154"/>
      <w:bookmarkEnd w:id="155"/>
      <w:bookmarkEnd w:id="156"/>
      <w:r w:rsidRPr="000C0E90">
        <w:rPr>
          <w:rFonts w:ascii="Arial" w:hAnsi="Arial" w:eastAsia="Times New Roman" w:cs="Arial"/>
          <w:color w:val="2E74B5" w:themeColor="accent5" w:themeShade="BF"/>
          <w:kern w:val="36"/>
          <w:sz w:val="36"/>
          <w:szCs w:val="36"/>
          <w:lang w:eastAsia="en-GB"/>
        </w:rPr>
        <w:t>19. Handling Staff Matters</w:t>
      </w:r>
      <w:bookmarkEnd w:id="157"/>
      <w:r w:rsidRPr="000C0E90">
        <w:rPr>
          <w:rFonts w:ascii="Arial" w:hAnsi="Arial" w:eastAsia="Times New Roman" w:cs="Arial"/>
          <w:color w:val="2E74B5" w:themeColor="accent5" w:themeShade="BF"/>
          <w:kern w:val="36"/>
          <w:sz w:val="36"/>
          <w:szCs w:val="36"/>
          <w:lang w:eastAsia="en-GB"/>
        </w:rPr>
        <w:t xml:space="preserve"> </w:t>
      </w:r>
    </w:p>
    <w:p w:rsidRPr="00990A49" w:rsidR="005B0593" w:rsidP="00665E23" w:rsidRDefault="005B0593" w14:paraId="187CFDC3" w14:textId="77777777">
      <w:pPr>
        <w:numPr>
          <w:ilvl w:val="1"/>
          <w:numId w:val="38"/>
        </w:numPr>
        <w:spacing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 xml:space="preserve">A matter personal to a member of staff that is being considered by a meeting of Council or the HR Committee is subject to standing order 11 above. </w:t>
      </w:r>
    </w:p>
    <w:p w:rsidRPr="00990A49" w:rsidR="005B0593" w:rsidP="00665E23" w:rsidRDefault="005B0593" w14:paraId="0E1FEEB8" w14:textId="49BB550D">
      <w:pPr>
        <w:numPr>
          <w:ilvl w:val="1"/>
          <w:numId w:val="38"/>
        </w:numPr>
        <w:spacing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Subject to the Council’s policy regarding absences from work, the C</w:t>
      </w:r>
      <w:r w:rsidRPr="00990A49" w:rsidR="00E65A51">
        <w:rPr>
          <w:rFonts w:ascii="Arial" w:hAnsi="Arial" w:eastAsia="Times New Roman" w:cs="Arial"/>
          <w:sz w:val="21"/>
          <w:szCs w:val="21"/>
          <w:lang w:eastAsia="en-GB"/>
        </w:rPr>
        <w:t xml:space="preserve">lerk </w:t>
      </w:r>
      <w:r w:rsidRPr="00990A49">
        <w:rPr>
          <w:rFonts w:ascii="Arial" w:hAnsi="Arial" w:eastAsia="Times New Roman" w:cs="Arial"/>
          <w:sz w:val="21"/>
          <w:szCs w:val="21"/>
          <w:lang w:eastAsia="en-GB"/>
        </w:rPr>
        <w:t>shall n</w:t>
      </w:r>
      <w:r w:rsidRPr="00990A49" w:rsidR="00E65A51">
        <w:rPr>
          <w:rFonts w:ascii="Arial" w:hAnsi="Arial" w:eastAsia="Times New Roman" w:cs="Arial"/>
          <w:sz w:val="21"/>
          <w:szCs w:val="21"/>
          <w:lang w:eastAsia="en-GB"/>
        </w:rPr>
        <w:t>otify the Chair of the Council</w:t>
      </w:r>
      <w:r w:rsidRPr="00990A49">
        <w:rPr>
          <w:rFonts w:ascii="Arial" w:hAnsi="Arial" w:eastAsia="Times New Roman" w:cs="Arial"/>
          <w:sz w:val="21"/>
          <w:szCs w:val="21"/>
          <w:lang w:eastAsia="en-GB"/>
        </w:rPr>
        <w:t xml:space="preserve"> or, if he is not available, the vice-Chair of Council of absence occasioned by illness or other reason and that person shall report such absence to the next </w:t>
      </w:r>
      <w:r w:rsidRPr="00990A49" w:rsidR="00E65A51">
        <w:rPr>
          <w:rFonts w:ascii="Arial" w:hAnsi="Arial" w:eastAsia="Times New Roman" w:cs="Arial"/>
          <w:sz w:val="21"/>
          <w:szCs w:val="21"/>
          <w:lang w:eastAsia="en-GB"/>
        </w:rPr>
        <w:t xml:space="preserve">Council, </w:t>
      </w:r>
      <w:proofErr w:type="gramStart"/>
      <w:r w:rsidRPr="00990A49" w:rsidR="00E65A51">
        <w:rPr>
          <w:rFonts w:ascii="Arial" w:hAnsi="Arial" w:eastAsia="Times New Roman" w:cs="Arial"/>
          <w:sz w:val="21"/>
          <w:szCs w:val="21"/>
          <w:lang w:eastAsia="en-GB"/>
        </w:rPr>
        <w:t>HR</w:t>
      </w:r>
      <w:proofErr w:type="gramEnd"/>
      <w:r w:rsidRPr="00990A49" w:rsidR="00E65A51">
        <w:rPr>
          <w:rFonts w:ascii="Arial" w:hAnsi="Arial" w:eastAsia="Times New Roman" w:cs="Arial"/>
          <w:sz w:val="21"/>
          <w:szCs w:val="21"/>
          <w:lang w:eastAsia="en-GB"/>
        </w:rPr>
        <w:t xml:space="preserve"> or Finance Committee </w:t>
      </w:r>
      <w:r w:rsidRPr="00990A49">
        <w:rPr>
          <w:rFonts w:ascii="Arial" w:hAnsi="Arial" w:eastAsia="Times New Roman" w:cs="Arial"/>
          <w:sz w:val="21"/>
          <w:szCs w:val="21"/>
          <w:lang w:eastAsia="en-GB"/>
        </w:rPr>
        <w:t xml:space="preserve">meeting. </w:t>
      </w:r>
    </w:p>
    <w:p w:rsidRPr="00990A49" w:rsidR="005B0593" w:rsidP="00665E23" w:rsidRDefault="007E0AF9" w14:paraId="7A15CA41" w14:textId="78F64105">
      <w:pPr>
        <w:numPr>
          <w:ilvl w:val="1"/>
          <w:numId w:val="38"/>
        </w:numPr>
        <w:spacing w:line="300" w:lineRule="atLeast"/>
        <w:jc w:val="both"/>
        <w:rPr>
          <w:rFonts w:ascii="Arial" w:hAnsi="Arial" w:eastAsia="Times New Roman" w:cs="Arial"/>
          <w:sz w:val="21"/>
          <w:szCs w:val="21"/>
          <w:lang w:eastAsia="en-GB"/>
        </w:rPr>
      </w:pPr>
      <w:r>
        <w:rPr>
          <w:rFonts w:ascii="Arial" w:hAnsi="Arial" w:eastAsia="Times New Roman" w:cs="Arial"/>
          <w:sz w:val="21"/>
          <w:szCs w:val="21"/>
          <w:lang w:eastAsia="en-GB"/>
        </w:rPr>
        <w:t xml:space="preserve">The Chair of the HR Committee </w:t>
      </w:r>
      <w:r w:rsidRPr="00990A49" w:rsidR="005B0593">
        <w:rPr>
          <w:rFonts w:ascii="Arial" w:hAnsi="Arial" w:eastAsia="Times New Roman" w:cs="Arial"/>
          <w:sz w:val="21"/>
          <w:szCs w:val="21"/>
          <w:lang w:eastAsia="en-GB"/>
        </w:rPr>
        <w:t>shall upon a resolution conduct a review of the performance and annual appraisal of the work of each employee. The reviews and appraisal</w:t>
      </w:r>
      <w:r>
        <w:rPr>
          <w:rFonts w:ascii="Arial" w:hAnsi="Arial" w:eastAsia="Times New Roman" w:cs="Arial"/>
          <w:sz w:val="21"/>
          <w:szCs w:val="21"/>
          <w:lang w:eastAsia="en-GB"/>
        </w:rPr>
        <w:t>s</w:t>
      </w:r>
      <w:r w:rsidRPr="00990A49" w:rsidR="005B0593">
        <w:rPr>
          <w:rFonts w:ascii="Arial" w:hAnsi="Arial" w:eastAsia="Times New Roman" w:cs="Arial"/>
          <w:sz w:val="21"/>
          <w:szCs w:val="21"/>
          <w:lang w:eastAsia="en-GB"/>
        </w:rPr>
        <w:t xml:space="preserve"> shal</w:t>
      </w:r>
      <w:r>
        <w:rPr>
          <w:rFonts w:ascii="Arial" w:hAnsi="Arial" w:eastAsia="Times New Roman" w:cs="Arial"/>
          <w:sz w:val="21"/>
          <w:szCs w:val="21"/>
          <w:lang w:eastAsia="en-GB"/>
        </w:rPr>
        <w:t xml:space="preserve">l be reported in writing and </w:t>
      </w:r>
      <w:r w:rsidRPr="00990A49" w:rsidR="005B0593">
        <w:rPr>
          <w:rFonts w:ascii="Arial" w:hAnsi="Arial" w:eastAsia="Times New Roman" w:cs="Arial"/>
          <w:sz w:val="21"/>
          <w:szCs w:val="21"/>
          <w:lang w:eastAsia="en-GB"/>
        </w:rPr>
        <w:t xml:space="preserve">subject to approval by resolution by the HR Committee. </w:t>
      </w:r>
    </w:p>
    <w:p w:rsidRPr="00990A49" w:rsidR="005B0593" w:rsidP="00665E23" w:rsidRDefault="005B0593" w14:paraId="30FD0F68" w14:textId="631CFF20">
      <w:pPr>
        <w:numPr>
          <w:ilvl w:val="1"/>
          <w:numId w:val="38"/>
        </w:numPr>
        <w:spacing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Subject to the Council’s policy regarding the handling of grievance matters, the C</w:t>
      </w:r>
      <w:r w:rsidRPr="00990A49" w:rsidR="00E65A51">
        <w:rPr>
          <w:rFonts w:ascii="Arial" w:hAnsi="Arial" w:eastAsia="Times New Roman" w:cs="Arial"/>
          <w:sz w:val="21"/>
          <w:szCs w:val="21"/>
          <w:lang w:eastAsia="en-GB"/>
        </w:rPr>
        <w:t xml:space="preserve">lerk </w:t>
      </w:r>
      <w:r w:rsidRPr="00990A49">
        <w:rPr>
          <w:rFonts w:ascii="Arial" w:hAnsi="Arial" w:eastAsia="Times New Roman" w:cs="Arial"/>
          <w:sz w:val="21"/>
          <w:szCs w:val="21"/>
          <w:lang w:eastAsia="en-GB"/>
        </w:rPr>
        <w:t>shall contact the Co</w:t>
      </w:r>
      <w:r w:rsidRPr="00990A49" w:rsidR="00E65A51">
        <w:rPr>
          <w:rFonts w:ascii="Arial" w:hAnsi="Arial" w:eastAsia="Times New Roman" w:cs="Arial"/>
          <w:sz w:val="21"/>
          <w:szCs w:val="21"/>
          <w:lang w:eastAsia="en-GB"/>
        </w:rPr>
        <w:t>uncil</w:t>
      </w:r>
      <w:r w:rsidRPr="00990A49">
        <w:rPr>
          <w:rFonts w:ascii="Arial" w:hAnsi="Arial" w:eastAsia="Times New Roman" w:cs="Arial"/>
          <w:sz w:val="21"/>
          <w:szCs w:val="21"/>
          <w:lang w:eastAsia="en-GB"/>
        </w:rPr>
        <w:t xml:space="preserve"> Chair </w:t>
      </w:r>
      <w:r w:rsidRPr="00990A49" w:rsidR="00E65A51">
        <w:rPr>
          <w:rFonts w:ascii="Arial" w:hAnsi="Arial" w:eastAsia="Times New Roman" w:cs="Arial"/>
          <w:sz w:val="21"/>
          <w:szCs w:val="21"/>
          <w:lang w:eastAsia="en-GB"/>
        </w:rPr>
        <w:t xml:space="preserve">or </w:t>
      </w:r>
      <w:r w:rsidRPr="00990A49">
        <w:rPr>
          <w:rFonts w:ascii="Arial" w:hAnsi="Arial" w:eastAsia="Times New Roman" w:cs="Arial"/>
          <w:sz w:val="21"/>
          <w:szCs w:val="21"/>
          <w:lang w:eastAsia="en-GB"/>
        </w:rPr>
        <w:t>vice-Chair in respect of an informal or formal grievance matter, and this matter shall be reported back and progressed by</w:t>
      </w:r>
      <w:r w:rsidRPr="00990A49" w:rsidR="00E65A51">
        <w:rPr>
          <w:rFonts w:ascii="Arial" w:hAnsi="Arial" w:eastAsia="Times New Roman" w:cs="Arial"/>
          <w:sz w:val="21"/>
          <w:szCs w:val="21"/>
          <w:lang w:eastAsia="en-GB"/>
        </w:rPr>
        <w:t xml:space="preserve"> resolution of the HR Committee</w:t>
      </w:r>
      <w:r w:rsidRPr="00990A49">
        <w:rPr>
          <w:rFonts w:ascii="Arial" w:hAnsi="Arial" w:eastAsia="Times New Roman" w:cs="Arial"/>
          <w:sz w:val="21"/>
          <w:szCs w:val="21"/>
          <w:lang w:eastAsia="en-GB"/>
        </w:rPr>
        <w:t xml:space="preserve">. </w:t>
      </w:r>
    </w:p>
    <w:p w:rsidRPr="00990A49" w:rsidR="005B0593" w:rsidP="00665E23" w:rsidRDefault="005B0593" w14:paraId="7744E2EB" w14:textId="34E90ACD">
      <w:pPr>
        <w:numPr>
          <w:ilvl w:val="1"/>
          <w:numId w:val="38"/>
        </w:numPr>
        <w:spacing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Subject to the Council’s policy regarding the handling of grievance matters, if an informal or formal grievance matter rel</w:t>
      </w:r>
      <w:r w:rsidR="005C6704">
        <w:rPr>
          <w:rFonts w:ascii="Arial" w:hAnsi="Arial" w:eastAsia="Times New Roman" w:cs="Arial"/>
          <w:sz w:val="21"/>
          <w:szCs w:val="21"/>
          <w:lang w:eastAsia="en-GB"/>
        </w:rPr>
        <w:t>ates to a member of the HR committee</w:t>
      </w:r>
      <w:r w:rsidRPr="00990A49">
        <w:rPr>
          <w:rFonts w:ascii="Arial" w:hAnsi="Arial" w:eastAsia="Times New Roman" w:cs="Arial"/>
          <w:sz w:val="21"/>
          <w:szCs w:val="21"/>
          <w:lang w:eastAsia="en-GB"/>
        </w:rPr>
        <w:t xml:space="preserve"> this shall be communicated to another member of the HR Committee, which shall be reported back and progressed by resolution of the HR Committee. </w:t>
      </w:r>
    </w:p>
    <w:p w:rsidRPr="00990A49" w:rsidR="005B0593" w:rsidP="00665E23" w:rsidRDefault="005B0593" w14:paraId="28C23EEB" w14:textId="77777777">
      <w:pPr>
        <w:numPr>
          <w:ilvl w:val="1"/>
          <w:numId w:val="38"/>
        </w:numPr>
        <w:spacing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 xml:space="preserve">Any persons responsible for all or part of the management of staff shall treat the written records of all meetings relating to their performance, capabilities, </w:t>
      </w:r>
      <w:proofErr w:type="gramStart"/>
      <w:r w:rsidRPr="00990A49">
        <w:rPr>
          <w:rFonts w:ascii="Arial" w:hAnsi="Arial" w:eastAsia="Times New Roman" w:cs="Arial"/>
          <w:sz w:val="21"/>
          <w:szCs w:val="21"/>
          <w:lang w:eastAsia="en-GB"/>
        </w:rPr>
        <w:t>grievance</w:t>
      </w:r>
      <w:proofErr w:type="gramEnd"/>
      <w:r w:rsidRPr="00990A49">
        <w:rPr>
          <w:rFonts w:ascii="Arial" w:hAnsi="Arial" w:eastAsia="Times New Roman" w:cs="Arial"/>
          <w:sz w:val="21"/>
          <w:szCs w:val="21"/>
          <w:lang w:eastAsia="en-GB"/>
        </w:rPr>
        <w:t xml:space="preserve"> or disciplinary matters as confidential and secure. </w:t>
      </w:r>
    </w:p>
    <w:p w:rsidRPr="00990A49" w:rsidR="005B0593" w:rsidP="00665E23" w:rsidRDefault="005B0593" w14:paraId="45D5E142" w14:textId="7DC59862">
      <w:pPr>
        <w:numPr>
          <w:ilvl w:val="1"/>
          <w:numId w:val="38"/>
        </w:numPr>
        <w:spacing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 xml:space="preserve">The Council shall keep all written records relating to employees secure. All paper records shall be secured and </w:t>
      </w:r>
      <w:proofErr w:type="gramStart"/>
      <w:r w:rsidRPr="00990A49">
        <w:rPr>
          <w:rFonts w:ascii="Arial" w:hAnsi="Arial" w:eastAsia="Times New Roman" w:cs="Arial"/>
          <w:sz w:val="21"/>
          <w:szCs w:val="21"/>
          <w:lang w:eastAsia="en-GB"/>
        </w:rPr>
        <w:t>locked</w:t>
      </w:r>
      <w:proofErr w:type="gramEnd"/>
      <w:r w:rsidRPr="00990A49">
        <w:rPr>
          <w:rFonts w:ascii="Arial" w:hAnsi="Arial" w:eastAsia="Times New Roman" w:cs="Arial"/>
          <w:sz w:val="21"/>
          <w:szCs w:val="21"/>
          <w:lang w:eastAsia="en-GB"/>
        </w:rPr>
        <w:t xml:space="preserve"> and electronic records shall be password protected and encrypted.  </w:t>
      </w:r>
    </w:p>
    <w:p w:rsidRPr="00BF0837" w:rsidR="002B2DDF" w:rsidP="002B2DDF" w:rsidRDefault="005B0593" w14:paraId="3A3C4121" w14:textId="070D271C">
      <w:pPr>
        <w:numPr>
          <w:ilvl w:val="1"/>
          <w:numId w:val="38"/>
        </w:numPr>
        <w:spacing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Access and means of access by keys and/or computer passwords to records of employment referred to in standing orders 19(f) and (g) above shall be provided onl</w:t>
      </w:r>
      <w:r w:rsidRPr="00990A49" w:rsidR="00E65A51">
        <w:rPr>
          <w:rFonts w:ascii="Arial" w:hAnsi="Arial" w:eastAsia="Times New Roman" w:cs="Arial"/>
          <w:sz w:val="21"/>
          <w:szCs w:val="21"/>
          <w:lang w:eastAsia="en-GB"/>
        </w:rPr>
        <w:t xml:space="preserve">y to Parish Clerk and the Chair and Vice-Chair </w:t>
      </w:r>
      <w:r w:rsidRPr="00990A49">
        <w:rPr>
          <w:rFonts w:ascii="Arial" w:hAnsi="Arial" w:eastAsia="Times New Roman" w:cs="Arial"/>
          <w:sz w:val="21"/>
          <w:szCs w:val="21"/>
          <w:lang w:eastAsia="en-GB"/>
        </w:rPr>
        <w:t xml:space="preserve">of the Council. </w:t>
      </w:r>
    </w:p>
    <w:p w:rsidR="000C68B5" w:rsidP="005B0593" w:rsidRDefault="000C68B5" w14:paraId="4B618679"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Requests_for_Info" w:id="158"/>
      <w:bookmarkStart w:name="_Toc427653771" w:id="159"/>
      <w:bookmarkStart w:name="_Toc359336507" w:id="160"/>
      <w:bookmarkStart w:name="_Toc359334805" w:id="161"/>
      <w:bookmarkStart w:name="_Toc359334526" w:id="162"/>
      <w:bookmarkStart w:name="_Toc359318575" w:id="163"/>
      <w:bookmarkStart w:name="_Toc357072152" w:id="164"/>
      <w:bookmarkEnd w:id="158"/>
      <w:bookmarkEnd w:id="159"/>
      <w:bookmarkEnd w:id="160"/>
      <w:bookmarkEnd w:id="161"/>
      <w:bookmarkEnd w:id="162"/>
      <w:bookmarkEnd w:id="163"/>
    </w:p>
    <w:p w:rsidRPr="000C0E90" w:rsidR="005B0593" w:rsidP="005B0593" w:rsidRDefault="005B0593" w14:paraId="6DD2323C" w14:textId="33D9F38F">
      <w:pPr>
        <w:spacing w:before="375" w:after="225" w:line="360" w:lineRule="atLeast"/>
        <w:outlineLvl w:val="0"/>
        <w:rPr>
          <w:rFonts w:ascii="Arial" w:hAnsi="Arial" w:eastAsia="Times New Roman" w:cs="Arial"/>
          <w:color w:val="2E74B5" w:themeColor="accent5" w:themeShade="BF"/>
          <w:kern w:val="36"/>
          <w:sz w:val="36"/>
          <w:szCs w:val="36"/>
          <w:lang w:eastAsia="en-GB"/>
        </w:rPr>
      </w:pPr>
      <w:r w:rsidRPr="000C0E90">
        <w:rPr>
          <w:rFonts w:ascii="Arial" w:hAnsi="Arial" w:eastAsia="Times New Roman" w:cs="Arial"/>
          <w:color w:val="2E74B5" w:themeColor="accent5" w:themeShade="BF"/>
          <w:kern w:val="36"/>
          <w:sz w:val="36"/>
          <w:szCs w:val="36"/>
          <w:lang w:eastAsia="en-GB"/>
        </w:rPr>
        <w:t>20. Requests for Information</w:t>
      </w:r>
      <w:bookmarkEnd w:id="164"/>
      <w:r w:rsidRPr="000C0E90">
        <w:rPr>
          <w:rFonts w:ascii="Arial" w:hAnsi="Arial" w:eastAsia="Times New Roman" w:cs="Arial"/>
          <w:color w:val="2E74B5" w:themeColor="accent5" w:themeShade="BF"/>
          <w:kern w:val="36"/>
          <w:sz w:val="36"/>
          <w:szCs w:val="36"/>
          <w:lang w:eastAsia="en-GB"/>
        </w:rPr>
        <w:t xml:space="preserve"> </w:t>
      </w:r>
    </w:p>
    <w:p w:rsidRPr="00990A49" w:rsidR="005B0593" w:rsidP="00665E23" w:rsidRDefault="005B0593" w14:paraId="33DE0921" w14:textId="5D495D3B">
      <w:pPr>
        <w:numPr>
          <w:ilvl w:val="1"/>
          <w:numId w:val="39"/>
        </w:numPr>
        <w:spacing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 xml:space="preserve">Requests for information held by the Council shall be handled in accordance with the Council’s policy in respect of handling requests under the Freedom of Information Act 2000 and the Data Protection Act </w:t>
      </w:r>
      <w:r w:rsidRPr="00BA3A7C" w:rsidR="00F33E58">
        <w:rPr>
          <w:rFonts w:ascii="Arial" w:hAnsi="Arial" w:eastAsia="Times New Roman" w:cs="Arial"/>
          <w:sz w:val="21"/>
          <w:szCs w:val="21"/>
          <w:lang w:eastAsia="en-GB"/>
        </w:rPr>
        <w:t>2018</w:t>
      </w:r>
      <w:r w:rsidRPr="00BA3A7C">
        <w:rPr>
          <w:rFonts w:ascii="Arial" w:hAnsi="Arial" w:eastAsia="Times New Roman" w:cs="Arial"/>
          <w:sz w:val="21"/>
          <w:szCs w:val="21"/>
          <w:lang w:eastAsia="en-GB"/>
        </w:rPr>
        <w:t>.</w:t>
      </w:r>
      <w:r w:rsidRPr="00990A49">
        <w:rPr>
          <w:rFonts w:ascii="Arial" w:hAnsi="Arial" w:eastAsia="Times New Roman" w:cs="Arial"/>
          <w:sz w:val="21"/>
          <w:szCs w:val="21"/>
          <w:lang w:eastAsia="en-GB"/>
        </w:rPr>
        <w:t xml:space="preserve"> </w:t>
      </w:r>
    </w:p>
    <w:p w:rsidRPr="00990A49" w:rsidR="005B0593" w:rsidP="00665E23" w:rsidRDefault="005B0593" w14:paraId="68110F07" w14:textId="2A8E23A5">
      <w:pPr>
        <w:numPr>
          <w:ilvl w:val="1"/>
          <w:numId w:val="39"/>
        </w:numPr>
        <w:spacing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Correspondence from, and notices served by, the Information Commissioner shall be referred by the Proper Officer to the Chair</w:t>
      </w:r>
      <w:r w:rsidR="005C6704">
        <w:rPr>
          <w:rFonts w:ascii="Arial" w:hAnsi="Arial" w:eastAsia="Times New Roman" w:cs="Arial"/>
          <w:sz w:val="21"/>
          <w:szCs w:val="21"/>
          <w:lang w:eastAsia="en-GB"/>
        </w:rPr>
        <w:t>s of the Finance &amp; Legal Committee and</w:t>
      </w:r>
      <w:r w:rsidRPr="00990A49">
        <w:rPr>
          <w:rFonts w:ascii="Arial" w:hAnsi="Arial" w:eastAsia="Times New Roman" w:cs="Arial"/>
          <w:sz w:val="21"/>
          <w:szCs w:val="21"/>
          <w:lang w:eastAsia="en-GB"/>
        </w:rPr>
        <w:t xml:space="preserve"> General Purposes Committee and copies to the Chair of the Council. The said committee shall have the power to do anything to facilitate compliance with the Freedom of Information Act 2000. </w:t>
      </w:r>
    </w:p>
    <w:p w:rsidRPr="000C0E90" w:rsidR="005B0593" w:rsidP="005B0593" w:rsidRDefault="005B0593" w14:paraId="717A69CA"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Press" w:id="165"/>
      <w:bookmarkStart w:name="_Toc427653772" w:id="166"/>
      <w:bookmarkStart w:name="_Toc359336508" w:id="167"/>
      <w:bookmarkStart w:name="_Toc359334806" w:id="168"/>
      <w:bookmarkStart w:name="_Toc359334527" w:id="169"/>
      <w:bookmarkStart w:name="_Toc359318576" w:id="170"/>
      <w:bookmarkStart w:name="_Toc357072153" w:id="171"/>
      <w:bookmarkEnd w:id="165"/>
      <w:bookmarkEnd w:id="166"/>
      <w:bookmarkEnd w:id="167"/>
      <w:bookmarkEnd w:id="168"/>
      <w:bookmarkEnd w:id="169"/>
      <w:bookmarkEnd w:id="170"/>
      <w:r w:rsidRPr="000C0E90">
        <w:rPr>
          <w:rFonts w:ascii="Arial" w:hAnsi="Arial" w:eastAsia="Times New Roman" w:cs="Arial"/>
          <w:color w:val="2E74B5" w:themeColor="accent5" w:themeShade="BF"/>
          <w:kern w:val="36"/>
          <w:sz w:val="36"/>
          <w:szCs w:val="36"/>
          <w:lang w:eastAsia="en-GB"/>
        </w:rPr>
        <w:t>21. Relations with the Press/Media</w:t>
      </w:r>
      <w:bookmarkEnd w:id="171"/>
      <w:r w:rsidRPr="000C0E90">
        <w:rPr>
          <w:rFonts w:ascii="Arial" w:hAnsi="Arial" w:eastAsia="Times New Roman" w:cs="Arial"/>
          <w:color w:val="2E74B5" w:themeColor="accent5" w:themeShade="BF"/>
          <w:kern w:val="36"/>
          <w:sz w:val="36"/>
          <w:szCs w:val="36"/>
          <w:lang w:eastAsia="en-GB"/>
        </w:rPr>
        <w:t xml:space="preserve"> </w:t>
      </w:r>
    </w:p>
    <w:p w:rsidRPr="005D27B5" w:rsidR="005B0593" w:rsidP="004670CD" w:rsidRDefault="005B0593" w14:paraId="003959F5" w14:textId="24849C4A">
      <w:pPr>
        <w:numPr>
          <w:ilvl w:val="1"/>
          <w:numId w:val="40"/>
        </w:numPr>
        <w:spacing w:before="100" w:beforeAutospacing="1" w:after="100" w:afterAutospacing="1" w:line="300" w:lineRule="atLeast"/>
        <w:jc w:val="both"/>
        <w:rPr>
          <w:rFonts w:ascii="Arial" w:hAnsi="Arial" w:eastAsia="Times New Roman" w:cs="Arial"/>
          <w:sz w:val="21"/>
          <w:szCs w:val="21"/>
          <w:lang w:eastAsia="en-GB"/>
        </w:rPr>
      </w:pPr>
      <w:r w:rsidRPr="005D27B5">
        <w:rPr>
          <w:rFonts w:ascii="Arial" w:hAnsi="Arial" w:eastAsia="Times New Roman" w:cs="Arial"/>
          <w:sz w:val="21"/>
          <w:szCs w:val="21"/>
          <w:lang w:eastAsia="en-GB"/>
        </w:rPr>
        <w:t xml:space="preserve">Requests from the press or other media for an oral or written comment or statement from the Council, its councillors or staff shall be handled in accordance with the Council’s policy (The </w:t>
      </w:r>
      <w:r w:rsidR="00D57A39">
        <w:rPr>
          <w:rFonts w:ascii="Arial" w:hAnsi="Arial" w:eastAsia="Times New Roman" w:cs="Arial"/>
          <w:sz w:val="21"/>
          <w:szCs w:val="21"/>
          <w:lang w:eastAsia="en-GB"/>
        </w:rPr>
        <w:t xml:space="preserve">Media and </w:t>
      </w:r>
      <w:r w:rsidRPr="005D27B5">
        <w:rPr>
          <w:rFonts w:ascii="Arial" w:hAnsi="Arial" w:eastAsia="Times New Roman" w:cs="Arial"/>
          <w:sz w:val="21"/>
          <w:szCs w:val="21"/>
          <w:lang w:eastAsia="en-GB"/>
        </w:rPr>
        <w:t xml:space="preserve">Communications Strategy) in respect of dealing with the press and/or other media. </w:t>
      </w:r>
    </w:p>
    <w:p w:rsidRPr="00BA3A7C" w:rsidR="005B0593" w:rsidP="00BA3A7C" w:rsidRDefault="005B0593" w14:paraId="397706CB" w14:textId="5DDED61F">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Deeds" w:id="172"/>
      <w:bookmarkStart w:name="_Toc427653773" w:id="173"/>
      <w:bookmarkStart w:name="_Toc359336509" w:id="174"/>
      <w:bookmarkStart w:name="_Toc359334807" w:id="175"/>
      <w:bookmarkStart w:name="_Toc359334528" w:id="176"/>
      <w:bookmarkStart w:name="_Toc359318577" w:id="177"/>
      <w:bookmarkStart w:name="_Toc357072154" w:id="178"/>
      <w:bookmarkEnd w:id="172"/>
      <w:bookmarkEnd w:id="173"/>
      <w:bookmarkEnd w:id="174"/>
      <w:bookmarkEnd w:id="175"/>
      <w:bookmarkEnd w:id="176"/>
      <w:bookmarkEnd w:id="177"/>
      <w:r w:rsidRPr="000C0E90">
        <w:rPr>
          <w:rFonts w:ascii="Arial" w:hAnsi="Arial" w:eastAsia="Times New Roman" w:cs="Arial"/>
          <w:color w:val="2E74B5" w:themeColor="accent5" w:themeShade="BF"/>
          <w:kern w:val="36"/>
          <w:sz w:val="36"/>
          <w:szCs w:val="36"/>
          <w:lang w:eastAsia="en-GB"/>
        </w:rPr>
        <w:t>22. Execution and Sealing of Legal Deeds</w:t>
      </w:r>
      <w:bookmarkEnd w:id="178"/>
      <w:r w:rsidRPr="000C0E90">
        <w:rPr>
          <w:rFonts w:ascii="Arial" w:hAnsi="Arial" w:eastAsia="Times New Roman" w:cs="Arial"/>
          <w:color w:val="2E74B5" w:themeColor="accent5" w:themeShade="BF"/>
          <w:kern w:val="36"/>
          <w:sz w:val="36"/>
          <w:szCs w:val="36"/>
          <w:lang w:eastAsia="en-GB"/>
        </w:rPr>
        <w:t xml:space="preserve"> </w:t>
      </w:r>
    </w:p>
    <w:p w:rsidR="00BA3A7C" w:rsidP="004670CD" w:rsidRDefault="005B0593" w14:paraId="6E16DF23" w14:textId="77777777">
      <w:pPr>
        <w:numPr>
          <w:ilvl w:val="1"/>
          <w:numId w:val="41"/>
        </w:numPr>
        <w:spacing w:before="100" w:beforeAutospacing="1" w:after="100" w:afterAutospacing="1"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A legal deed shall not be executed on behalf of the Council unless authorised by a resolution.</w:t>
      </w:r>
    </w:p>
    <w:p w:rsidRPr="009F387A" w:rsidR="005B0593" w:rsidP="004670CD" w:rsidRDefault="00BA3A7C" w14:paraId="264C6BCB" w14:textId="7C8D7FB5">
      <w:pPr>
        <w:numPr>
          <w:ilvl w:val="1"/>
          <w:numId w:val="41"/>
        </w:numPr>
        <w:spacing w:before="100" w:beforeAutospacing="1" w:after="100" w:afterAutospacing="1" w:line="300" w:lineRule="atLeast"/>
        <w:jc w:val="both"/>
        <w:rPr>
          <w:rFonts w:ascii="Arial" w:hAnsi="Arial" w:eastAsia="Times New Roman" w:cs="Arial"/>
          <w:sz w:val="21"/>
          <w:szCs w:val="21"/>
          <w:lang w:eastAsia="en-GB"/>
        </w:rPr>
      </w:pPr>
      <w:r w:rsidRPr="009F387A">
        <w:rPr>
          <w:rFonts w:ascii="Arial" w:hAnsi="Arial" w:eastAsia="Times New Roman" w:cs="Arial"/>
          <w:sz w:val="21"/>
          <w:szCs w:val="21"/>
          <w:lang w:eastAsia="en-GB"/>
        </w:rPr>
        <w:t xml:space="preserve">Such a deed shall be signed by the </w:t>
      </w:r>
      <w:r w:rsidRPr="009F387A" w:rsidR="009F387A">
        <w:rPr>
          <w:rFonts w:ascii="Arial" w:hAnsi="Arial" w:eastAsia="Times New Roman" w:cs="Arial"/>
          <w:sz w:val="21"/>
          <w:szCs w:val="21"/>
          <w:lang w:eastAsia="en-GB"/>
        </w:rPr>
        <w:t xml:space="preserve">Chairman and Vice Chairman </w:t>
      </w:r>
      <w:r w:rsidRPr="009F387A">
        <w:rPr>
          <w:rFonts w:ascii="Arial" w:hAnsi="Arial" w:eastAsia="Times New Roman" w:cs="Arial"/>
          <w:sz w:val="21"/>
          <w:szCs w:val="21"/>
          <w:lang w:eastAsia="en-GB"/>
        </w:rPr>
        <w:t xml:space="preserve">in the presence of </w:t>
      </w:r>
      <w:r w:rsidRPr="009F387A" w:rsidR="009F387A">
        <w:rPr>
          <w:rFonts w:ascii="Arial" w:hAnsi="Arial" w:eastAsia="Times New Roman" w:cs="Arial"/>
          <w:sz w:val="21"/>
          <w:szCs w:val="21"/>
          <w:lang w:eastAsia="en-GB"/>
        </w:rPr>
        <w:t xml:space="preserve">the Proper Officer </w:t>
      </w:r>
      <w:r w:rsidRPr="009F387A">
        <w:rPr>
          <w:rFonts w:ascii="Arial" w:hAnsi="Arial" w:eastAsia="Times New Roman" w:cs="Arial"/>
          <w:sz w:val="21"/>
          <w:szCs w:val="21"/>
          <w:lang w:eastAsia="en-GB"/>
        </w:rPr>
        <w:t xml:space="preserve">who shall sign the deed as </w:t>
      </w:r>
      <w:r w:rsidRPr="009F387A" w:rsidR="009F387A">
        <w:rPr>
          <w:rFonts w:ascii="Arial" w:hAnsi="Arial" w:eastAsia="Times New Roman" w:cs="Arial"/>
          <w:sz w:val="21"/>
          <w:szCs w:val="21"/>
          <w:lang w:eastAsia="en-GB"/>
        </w:rPr>
        <w:t xml:space="preserve">a </w:t>
      </w:r>
      <w:r w:rsidRPr="009F387A">
        <w:rPr>
          <w:rFonts w:ascii="Arial" w:hAnsi="Arial" w:eastAsia="Times New Roman" w:cs="Arial"/>
          <w:sz w:val="21"/>
          <w:szCs w:val="21"/>
          <w:lang w:eastAsia="en-GB"/>
        </w:rPr>
        <w:t>witness.</w:t>
      </w:r>
      <w:r w:rsidRPr="009F387A" w:rsidR="005B0593">
        <w:rPr>
          <w:rFonts w:ascii="Arial" w:hAnsi="Arial" w:eastAsia="Times New Roman" w:cs="Arial"/>
          <w:sz w:val="21"/>
          <w:szCs w:val="21"/>
          <w:lang w:eastAsia="en-GB"/>
        </w:rPr>
        <w:t xml:space="preserve"> </w:t>
      </w:r>
    </w:p>
    <w:p w:rsidRPr="000C0E90" w:rsidR="005B0593" w:rsidP="005B0593" w:rsidRDefault="005B0593" w14:paraId="37800705"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District_Councillors" w:id="179"/>
      <w:bookmarkStart w:name="_Toc427653774" w:id="180"/>
      <w:bookmarkStart w:name="_Toc359336510" w:id="181"/>
      <w:bookmarkStart w:name="_Toc359334808" w:id="182"/>
      <w:bookmarkStart w:name="_Toc359334529" w:id="183"/>
      <w:bookmarkStart w:name="_Toc359318578" w:id="184"/>
      <w:bookmarkStart w:name="_Toc357072155" w:id="185"/>
      <w:bookmarkEnd w:id="179"/>
      <w:bookmarkEnd w:id="180"/>
      <w:bookmarkEnd w:id="181"/>
      <w:bookmarkEnd w:id="182"/>
      <w:bookmarkEnd w:id="183"/>
      <w:bookmarkEnd w:id="184"/>
      <w:r w:rsidRPr="000C0E90">
        <w:rPr>
          <w:rFonts w:ascii="Arial" w:hAnsi="Arial" w:eastAsia="Times New Roman" w:cs="Arial"/>
          <w:color w:val="2E74B5" w:themeColor="accent5" w:themeShade="BF"/>
          <w:kern w:val="36"/>
          <w:sz w:val="36"/>
          <w:szCs w:val="36"/>
          <w:lang w:eastAsia="en-GB"/>
        </w:rPr>
        <w:t>23. Communicating with District and County Councillors</w:t>
      </w:r>
      <w:bookmarkEnd w:id="185"/>
      <w:r w:rsidRPr="000C0E90">
        <w:rPr>
          <w:rFonts w:ascii="Arial" w:hAnsi="Arial" w:eastAsia="Times New Roman" w:cs="Arial"/>
          <w:color w:val="2E74B5" w:themeColor="accent5" w:themeShade="BF"/>
          <w:kern w:val="36"/>
          <w:sz w:val="36"/>
          <w:szCs w:val="36"/>
          <w:lang w:eastAsia="en-GB"/>
        </w:rPr>
        <w:t xml:space="preserve"> </w:t>
      </w:r>
    </w:p>
    <w:p w:rsidRPr="00990A49" w:rsidR="005B0593" w:rsidP="008900AD" w:rsidRDefault="005B0593" w14:paraId="459A1871" w14:textId="77777777">
      <w:pPr>
        <w:numPr>
          <w:ilvl w:val="1"/>
          <w:numId w:val="42"/>
        </w:numPr>
        <w:spacing w:before="100" w:beforeAutospacing="1" w:after="100" w:afterAutospacing="1"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 xml:space="preserve">An invitation to attend a meeting of the Council shall be sent, together with the agenda, to the ward councillor(s) of the District and County Council representing the area of the Council. </w:t>
      </w:r>
    </w:p>
    <w:p w:rsidRPr="00990A49" w:rsidR="005B0593" w:rsidP="008900AD" w:rsidRDefault="005B0593" w14:paraId="43A887C9" w14:textId="77777777">
      <w:pPr>
        <w:numPr>
          <w:ilvl w:val="1"/>
          <w:numId w:val="42"/>
        </w:numPr>
        <w:spacing w:before="100" w:beforeAutospacing="1" w:after="100" w:afterAutospacing="1"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 xml:space="preserve">Unless the Council determines otherwise, a copy of each letter sent to the District and County Council shall be sent to the ward councillor(s) representing the area of the Council. </w:t>
      </w:r>
    </w:p>
    <w:p w:rsidRPr="000C0E90" w:rsidR="005B0593" w:rsidP="005B0593" w:rsidRDefault="005B0593" w14:paraId="336DF09A"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_Toc357072156" w:id="186"/>
      <w:bookmarkStart w:name="Restrictions" w:id="187"/>
      <w:bookmarkStart w:name="_Toc427653775" w:id="188"/>
      <w:bookmarkStart w:name="_Toc359336511" w:id="189"/>
      <w:bookmarkStart w:name="_Toc359334809" w:id="190"/>
      <w:bookmarkStart w:name="_Toc359334530" w:id="191"/>
      <w:bookmarkStart w:name="_Toc359318579" w:id="192"/>
      <w:bookmarkEnd w:id="186"/>
      <w:bookmarkEnd w:id="187"/>
      <w:bookmarkEnd w:id="188"/>
      <w:bookmarkEnd w:id="189"/>
      <w:bookmarkEnd w:id="190"/>
      <w:bookmarkEnd w:id="191"/>
      <w:r w:rsidRPr="000C0E90">
        <w:rPr>
          <w:rFonts w:ascii="Arial" w:hAnsi="Arial" w:eastAsia="Times New Roman" w:cs="Arial"/>
          <w:color w:val="2E74B5" w:themeColor="accent5" w:themeShade="BF"/>
          <w:kern w:val="36"/>
          <w:sz w:val="36"/>
          <w:szCs w:val="36"/>
          <w:lang w:eastAsia="en-GB"/>
        </w:rPr>
        <w:t>24. Restrictions on Councillor Activities</w:t>
      </w:r>
      <w:bookmarkEnd w:id="192"/>
      <w:r w:rsidRPr="000C0E90">
        <w:rPr>
          <w:rFonts w:ascii="Arial" w:hAnsi="Arial" w:eastAsia="Times New Roman" w:cs="Arial"/>
          <w:color w:val="2E74B5" w:themeColor="accent5" w:themeShade="BF"/>
          <w:kern w:val="36"/>
          <w:sz w:val="36"/>
          <w:szCs w:val="36"/>
          <w:lang w:eastAsia="en-GB"/>
        </w:rPr>
        <w:t xml:space="preserve"> </w:t>
      </w:r>
    </w:p>
    <w:p w:rsidRPr="00990A49" w:rsidR="003119A2" w:rsidP="00390F71" w:rsidRDefault="008F3DFB" w14:paraId="3C312888" w14:textId="0CBFEB2D">
      <w:pPr>
        <w:spacing w:line="300" w:lineRule="atLeast"/>
        <w:ind w:left="720"/>
        <w:rPr>
          <w:rFonts w:ascii="Arial" w:hAnsi="Arial" w:eastAsia="Times New Roman" w:cs="Arial"/>
          <w:sz w:val="21"/>
          <w:szCs w:val="21"/>
          <w:lang w:eastAsia="en-GB"/>
        </w:rPr>
      </w:pPr>
      <w:r>
        <w:rPr>
          <w:rFonts w:ascii="Arial" w:hAnsi="Arial" w:eastAsia="Times New Roman" w:cs="Arial"/>
          <w:sz w:val="21"/>
          <w:szCs w:val="21"/>
          <w:lang w:eastAsia="en-GB"/>
        </w:rPr>
        <w:t xml:space="preserve">      </w:t>
      </w:r>
      <w:r w:rsidRPr="00990A49" w:rsidR="005B0593">
        <w:rPr>
          <w:rFonts w:ascii="Arial" w:hAnsi="Arial" w:eastAsia="Times New Roman" w:cs="Arial"/>
          <w:sz w:val="21"/>
          <w:szCs w:val="21"/>
          <w:lang w:eastAsia="en-GB"/>
        </w:rPr>
        <w:t xml:space="preserve">Unless authorised by a resolution, no councillor shall: </w:t>
      </w:r>
    </w:p>
    <w:p w:rsidRPr="00990A49" w:rsidR="005B0593" w:rsidP="00665E23" w:rsidRDefault="008F3DFB" w14:paraId="6882B2B5" w14:textId="7B4C8E1B">
      <w:pPr>
        <w:spacing w:line="300" w:lineRule="atLeast"/>
        <w:ind w:left="1800"/>
        <w:rPr>
          <w:rFonts w:ascii="Arial" w:hAnsi="Arial" w:eastAsia="Times New Roman" w:cs="Arial"/>
          <w:sz w:val="21"/>
          <w:szCs w:val="21"/>
          <w:lang w:eastAsia="en-GB"/>
        </w:rPr>
      </w:pPr>
      <w:r w:rsidRPr="69D5BF31">
        <w:rPr>
          <w:rFonts w:ascii="Arial" w:hAnsi="Arial" w:eastAsia="Times New Roman" w:cs="Arial"/>
          <w:sz w:val="21"/>
          <w:szCs w:val="21"/>
          <w:lang w:eastAsia="en-GB"/>
        </w:rPr>
        <w:t>1</w:t>
      </w:r>
      <w:r w:rsidRPr="69D5BF31" w:rsidR="00036AF0">
        <w:rPr>
          <w:rFonts w:ascii="Arial" w:hAnsi="Arial" w:eastAsia="Times New Roman" w:cs="Arial"/>
          <w:sz w:val="21"/>
          <w:szCs w:val="21"/>
          <w:lang w:eastAsia="en-GB"/>
        </w:rPr>
        <w:t xml:space="preserve">) </w:t>
      </w:r>
      <w:r w:rsidRPr="69D5BF31" w:rsidR="005B0593">
        <w:rPr>
          <w:rFonts w:ascii="Arial" w:hAnsi="Arial" w:eastAsia="Times New Roman" w:cs="Arial"/>
          <w:sz w:val="21"/>
          <w:szCs w:val="21"/>
          <w:lang w:eastAsia="en-GB"/>
        </w:rPr>
        <w:t xml:space="preserve">inspect any land and/or premises which the Council has a duty to inspect; or </w:t>
      </w:r>
    </w:p>
    <w:p w:rsidRPr="00990A49" w:rsidR="005B0593" w:rsidP="00665E23" w:rsidRDefault="008F3DFB" w14:paraId="790EAAC8" w14:textId="61D2E7E2">
      <w:pPr>
        <w:spacing w:line="300" w:lineRule="atLeast"/>
        <w:ind w:left="1800"/>
        <w:rPr>
          <w:rFonts w:ascii="Arial" w:hAnsi="Arial" w:eastAsia="Times New Roman" w:cs="Arial"/>
          <w:sz w:val="21"/>
          <w:szCs w:val="21"/>
          <w:lang w:eastAsia="en-GB"/>
        </w:rPr>
      </w:pPr>
      <w:r>
        <w:rPr>
          <w:rFonts w:ascii="Arial" w:hAnsi="Arial" w:eastAsia="Times New Roman" w:cs="Arial"/>
          <w:sz w:val="21"/>
          <w:szCs w:val="21"/>
          <w:lang w:eastAsia="en-GB"/>
        </w:rPr>
        <w:t>2</w:t>
      </w:r>
      <w:r w:rsidR="00036AF0">
        <w:rPr>
          <w:rFonts w:ascii="Arial" w:hAnsi="Arial" w:eastAsia="Times New Roman" w:cs="Arial"/>
          <w:sz w:val="21"/>
          <w:szCs w:val="21"/>
          <w:lang w:eastAsia="en-GB"/>
        </w:rPr>
        <w:t xml:space="preserve">) </w:t>
      </w:r>
      <w:r w:rsidRPr="00990A49" w:rsidR="005B0593">
        <w:rPr>
          <w:rFonts w:ascii="Arial" w:hAnsi="Arial" w:eastAsia="Times New Roman" w:cs="Arial"/>
          <w:sz w:val="21"/>
          <w:szCs w:val="21"/>
          <w:lang w:eastAsia="en-GB"/>
        </w:rPr>
        <w:t xml:space="preserve">issue orders, </w:t>
      </w:r>
      <w:proofErr w:type="gramStart"/>
      <w:r w:rsidRPr="00990A49" w:rsidR="005B0593">
        <w:rPr>
          <w:rFonts w:ascii="Arial" w:hAnsi="Arial" w:eastAsia="Times New Roman" w:cs="Arial"/>
          <w:sz w:val="21"/>
          <w:szCs w:val="21"/>
          <w:lang w:eastAsia="en-GB"/>
        </w:rPr>
        <w:t>instructions</w:t>
      </w:r>
      <w:proofErr w:type="gramEnd"/>
      <w:r w:rsidRPr="00990A49" w:rsidR="005B0593">
        <w:rPr>
          <w:rFonts w:ascii="Arial" w:hAnsi="Arial" w:eastAsia="Times New Roman" w:cs="Arial"/>
          <w:sz w:val="21"/>
          <w:szCs w:val="21"/>
          <w:lang w:eastAsia="en-GB"/>
        </w:rPr>
        <w:t xml:space="preserve"> or directions. </w:t>
      </w:r>
    </w:p>
    <w:p w:rsidRPr="000C0E90" w:rsidR="005B0593" w:rsidP="005B0593" w:rsidRDefault="005B0593" w14:paraId="42BAC37A" w14:textId="77777777">
      <w:pPr>
        <w:spacing w:before="375" w:after="225" w:line="360" w:lineRule="atLeast"/>
        <w:outlineLvl w:val="0"/>
        <w:rPr>
          <w:rFonts w:ascii="Arial" w:hAnsi="Arial" w:eastAsia="Times New Roman" w:cs="Arial"/>
          <w:color w:val="2E74B5" w:themeColor="accent5" w:themeShade="BF"/>
          <w:kern w:val="36"/>
          <w:sz w:val="36"/>
          <w:szCs w:val="36"/>
          <w:lang w:eastAsia="en-GB"/>
        </w:rPr>
      </w:pPr>
      <w:bookmarkStart w:name="SOs_Generally" w:id="193"/>
      <w:bookmarkStart w:name="_Toc427653776" w:id="194"/>
      <w:bookmarkStart w:name="_Toc359336513" w:id="195"/>
      <w:bookmarkStart w:name="_Toc359334811" w:id="196"/>
      <w:bookmarkStart w:name="_Toc359334532" w:id="197"/>
      <w:bookmarkStart w:name="_Toc359318581" w:id="198"/>
      <w:bookmarkEnd w:id="193"/>
      <w:bookmarkEnd w:id="194"/>
      <w:bookmarkEnd w:id="195"/>
      <w:bookmarkEnd w:id="196"/>
      <w:bookmarkEnd w:id="197"/>
      <w:r w:rsidRPr="000C0E90">
        <w:rPr>
          <w:rFonts w:ascii="Arial" w:hAnsi="Arial" w:eastAsia="Times New Roman" w:cs="Arial"/>
          <w:color w:val="2E74B5" w:themeColor="accent5" w:themeShade="BF"/>
          <w:kern w:val="36"/>
          <w:sz w:val="36"/>
          <w:szCs w:val="36"/>
          <w:lang w:eastAsia="en-GB"/>
        </w:rPr>
        <w:t>25. Standing Orders Generally</w:t>
      </w:r>
      <w:bookmarkEnd w:id="198"/>
      <w:r w:rsidRPr="000C0E90">
        <w:rPr>
          <w:rFonts w:ascii="Arial" w:hAnsi="Arial" w:eastAsia="Times New Roman" w:cs="Arial"/>
          <w:color w:val="2E74B5" w:themeColor="accent5" w:themeShade="BF"/>
          <w:kern w:val="36"/>
          <w:sz w:val="36"/>
          <w:szCs w:val="36"/>
          <w:lang w:eastAsia="en-GB"/>
        </w:rPr>
        <w:t xml:space="preserve"> </w:t>
      </w:r>
    </w:p>
    <w:p w:rsidRPr="00E56920" w:rsidR="00391245" w:rsidP="00391245" w:rsidRDefault="005B0593" w14:paraId="345D1EF4" w14:textId="2B5F8083">
      <w:pPr>
        <w:numPr>
          <w:ilvl w:val="1"/>
          <w:numId w:val="45"/>
        </w:numPr>
        <w:spacing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 xml:space="preserve">All or part of a standing order, except one that incorporates mandatory statutory requirements, may be suspended by resolution in relation to the consideration of an item on the agenda for a meeting. </w:t>
      </w:r>
    </w:p>
    <w:p w:rsidRPr="00990A49" w:rsidR="005B0593" w:rsidP="00665E23" w:rsidRDefault="005B0593" w14:paraId="563100C6" w14:textId="77777777">
      <w:pPr>
        <w:numPr>
          <w:ilvl w:val="1"/>
          <w:numId w:val="45"/>
        </w:numPr>
        <w:spacing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 xml:space="preserve">A motion to add to or vary or revoke one or more of the Council’s standing orders, except one that incorporates mandatory statutory requirements, shall be proposed by a special motion, the written notice by at least three councillors to be given to the Proper Officer in accordance with standing order 9 above. </w:t>
      </w:r>
    </w:p>
    <w:p w:rsidR="005B0593" w:rsidP="00665E23" w:rsidRDefault="005B0593" w14:paraId="30F79CFF" w14:textId="2D03D694">
      <w:pPr>
        <w:numPr>
          <w:ilvl w:val="1"/>
          <w:numId w:val="45"/>
        </w:numPr>
        <w:spacing w:line="300" w:lineRule="atLeast"/>
        <w:jc w:val="both"/>
        <w:rPr>
          <w:rFonts w:ascii="Arial" w:hAnsi="Arial" w:eastAsia="Times New Roman" w:cs="Arial"/>
          <w:sz w:val="21"/>
          <w:szCs w:val="21"/>
          <w:lang w:eastAsia="en-GB"/>
        </w:rPr>
      </w:pPr>
      <w:r w:rsidRPr="00990A49">
        <w:rPr>
          <w:rFonts w:ascii="Arial" w:hAnsi="Arial" w:eastAsia="Times New Roman" w:cs="Arial"/>
          <w:sz w:val="21"/>
          <w:szCs w:val="21"/>
          <w:lang w:eastAsia="en-GB"/>
        </w:rPr>
        <w:t>The Proper Officer shall provide a copy of the Council’s standing orders to a councillor as soon as possible after he has delivered his acceptance of office form.</w:t>
      </w:r>
      <w:r w:rsidR="008F3DFB">
        <w:rPr>
          <w:rFonts w:ascii="Arial" w:hAnsi="Arial" w:eastAsia="Times New Roman" w:cs="Arial"/>
          <w:sz w:val="21"/>
          <w:szCs w:val="21"/>
          <w:lang w:eastAsia="en-GB"/>
        </w:rPr>
        <w:t xml:space="preserve"> </w:t>
      </w:r>
    </w:p>
    <w:p w:rsidRPr="000B325B" w:rsidR="008F3DFB" w:rsidP="00665E23" w:rsidRDefault="008F3DFB" w14:paraId="010B397B" w14:textId="57D0816D">
      <w:pPr>
        <w:numPr>
          <w:ilvl w:val="1"/>
          <w:numId w:val="45"/>
        </w:numPr>
        <w:spacing w:line="300" w:lineRule="atLeast"/>
        <w:jc w:val="both"/>
        <w:rPr>
          <w:rFonts w:ascii="Arial" w:hAnsi="Arial" w:eastAsia="Times New Roman" w:cs="Arial"/>
          <w:sz w:val="21"/>
          <w:szCs w:val="21"/>
          <w:lang w:eastAsia="en-GB"/>
        </w:rPr>
      </w:pPr>
      <w:r w:rsidRPr="000B325B">
        <w:rPr>
          <w:rFonts w:ascii="Arial" w:hAnsi="Arial" w:eastAsia="Times New Roman" w:cs="Arial"/>
          <w:sz w:val="21"/>
          <w:szCs w:val="21"/>
          <w:lang w:eastAsia="en-GB"/>
        </w:rPr>
        <w:t xml:space="preserve">These standing </w:t>
      </w:r>
      <w:r w:rsidRPr="000B325B" w:rsidR="000B325B">
        <w:rPr>
          <w:rFonts w:ascii="Arial" w:hAnsi="Arial" w:eastAsia="Times New Roman" w:cs="Arial"/>
          <w:sz w:val="21"/>
          <w:szCs w:val="21"/>
          <w:lang w:eastAsia="en-GB"/>
        </w:rPr>
        <w:t>orders shall be reviewed annually.</w:t>
      </w:r>
    </w:p>
    <w:p w:rsidR="00391245" w:rsidP="00391245" w:rsidRDefault="00391245" w14:paraId="5D388209" w14:textId="5BE1816A">
      <w:pPr>
        <w:spacing w:line="300" w:lineRule="atLeast"/>
        <w:jc w:val="both"/>
        <w:rPr>
          <w:rFonts w:ascii="Arial" w:hAnsi="Arial" w:eastAsia="Times New Roman" w:cs="Arial"/>
          <w:sz w:val="21"/>
          <w:szCs w:val="21"/>
          <w:lang w:eastAsia="en-GB"/>
        </w:rPr>
      </w:pPr>
    </w:p>
    <w:p w:rsidR="00391245" w:rsidP="00391245" w:rsidRDefault="00391245" w14:paraId="17CEFC3B" w14:textId="24936CA7">
      <w:pPr>
        <w:spacing w:before="100" w:beforeAutospacing="1" w:after="100" w:afterAutospacing="1" w:line="300" w:lineRule="atLeast"/>
        <w:ind w:left="1440"/>
        <w:jc w:val="center"/>
        <w:rPr>
          <w:rFonts w:ascii="LatoRegular" w:hAnsi="LatoRegular" w:eastAsia="Times New Roman" w:cs="Arial"/>
          <w:color w:val="45474B"/>
          <w:sz w:val="21"/>
          <w:szCs w:val="21"/>
          <w:lang w:eastAsia="en-GB"/>
        </w:rPr>
      </w:pPr>
      <w:r w:rsidRPr="005B0593">
        <w:rPr>
          <w:rFonts w:ascii="LatoRegular" w:hAnsi="LatoRegular" w:eastAsia="Times New Roman" w:cs="Arial"/>
          <w:i/>
          <w:iCs/>
          <w:color w:val="999999"/>
          <w:sz w:val="24"/>
          <w:szCs w:val="24"/>
          <w:lang w:eastAsia="en-GB"/>
        </w:rPr>
        <w:t>(End of Document)</w:t>
      </w:r>
      <w:r w:rsidRPr="005B0593">
        <w:rPr>
          <w:rFonts w:ascii="LatoRegular" w:hAnsi="LatoRegular" w:eastAsia="Times New Roman" w:cs="Arial"/>
          <w:color w:val="45474B"/>
          <w:sz w:val="21"/>
          <w:szCs w:val="21"/>
          <w:lang w:eastAsia="en-GB"/>
        </w:rPr>
        <w:t xml:space="preserve"> </w:t>
      </w:r>
    </w:p>
    <w:p w:rsidR="00624C41" w:rsidP="24BCFF0D" w:rsidRDefault="00624C41" w14:paraId="46BBFA7D" w14:textId="3485739D">
      <w:pPr>
        <w:spacing w:before="100" w:beforeAutospacing="on" w:after="100" w:afterAutospacing="on" w:line="300" w:lineRule="atLeast"/>
        <w:ind w:left="1440"/>
        <w:jc w:val="center"/>
        <w:rPr>
          <w:rFonts w:ascii="LatoRegular" w:hAnsi="LatoRegular" w:eastAsia="Times New Roman" w:cs="Arial"/>
          <w:color w:val="45474B"/>
          <w:sz w:val="21"/>
          <w:szCs w:val="21"/>
          <w:lang w:eastAsia="en-GB"/>
        </w:rPr>
      </w:pPr>
    </w:p>
    <w:p w:rsidR="24BCFF0D" w:rsidP="24BCFF0D" w:rsidRDefault="24BCFF0D" w14:paraId="3345931A" w14:textId="521255E7">
      <w:pPr>
        <w:pStyle w:val="Normal"/>
        <w:spacing w:beforeAutospacing="on" w:afterAutospacing="on" w:line="300" w:lineRule="atLeast"/>
        <w:ind w:left="1440"/>
        <w:jc w:val="center"/>
        <w:rPr>
          <w:rFonts w:ascii="LatoRegular" w:hAnsi="LatoRegular" w:eastAsia="Times New Roman" w:cs="Arial"/>
          <w:color w:val="45474B"/>
          <w:sz w:val="21"/>
          <w:szCs w:val="21"/>
          <w:lang w:eastAsia="en-GB"/>
        </w:rPr>
      </w:pPr>
    </w:p>
    <w:p w:rsidR="24BCFF0D" w:rsidP="24BCFF0D" w:rsidRDefault="24BCFF0D" w14:paraId="4E003073" w14:textId="417FAF60">
      <w:pPr>
        <w:pStyle w:val="Normal"/>
        <w:spacing w:beforeAutospacing="on" w:afterAutospacing="on" w:line="300" w:lineRule="atLeast"/>
        <w:ind w:left="1440"/>
        <w:jc w:val="center"/>
        <w:rPr>
          <w:rFonts w:ascii="LatoRegular" w:hAnsi="LatoRegular" w:eastAsia="Times New Roman" w:cs="Arial"/>
          <w:color w:val="45474B"/>
          <w:sz w:val="21"/>
          <w:szCs w:val="21"/>
          <w:lang w:eastAsia="en-GB"/>
        </w:rPr>
      </w:pPr>
    </w:p>
    <w:tbl>
      <w:tblPr>
        <w:tblStyle w:val="TableGrid"/>
        <w:tblW w:w="0" w:type="auto"/>
        <w:jc w:val="center"/>
        <w:tblInd w:w="0" w:type="dxa"/>
        <w:tblLook w:val="04A0" w:firstRow="1" w:lastRow="0" w:firstColumn="1" w:lastColumn="0" w:noHBand="0" w:noVBand="1"/>
      </w:tblPr>
      <w:tblGrid>
        <w:gridCol w:w="4508"/>
        <w:gridCol w:w="4508"/>
      </w:tblGrid>
      <w:tr w:rsidR="00624C41" w:rsidTr="24BCFF0D" w14:paraId="68B07DC5" w14:textId="77777777">
        <w:trPr>
          <w:jc w:val="center"/>
        </w:trPr>
        <w:tc>
          <w:tcPr>
            <w:tcW w:w="4508" w:type="dxa"/>
            <w:tcBorders>
              <w:top w:val="single" w:color="auto" w:sz="4" w:space="0"/>
              <w:left w:val="single" w:color="auto" w:sz="4" w:space="0"/>
              <w:bottom w:val="single" w:color="auto" w:sz="4" w:space="0"/>
              <w:right w:val="single" w:color="auto" w:sz="4" w:space="0"/>
            </w:tcBorders>
            <w:tcMar/>
            <w:hideMark/>
          </w:tcPr>
          <w:p w:rsidR="00624C41" w:rsidRDefault="00624C41" w14:paraId="0A02092D" w14:textId="77777777">
            <w:pPr>
              <w:jc w:val="center"/>
              <w:rPr>
                <w:rFonts w:ascii="Arial" w:hAnsi="Arial" w:cs="Arial"/>
                <w:b/>
              </w:rPr>
            </w:pPr>
            <w:r>
              <w:rPr>
                <w:rFonts w:ascii="Arial" w:hAnsi="Arial" w:cs="Arial"/>
                <w:b/>
              </w:rPr>
              <w:t>Review history</w:t>
            </w:r>
          </w:p>
        </w:tc>
        <w:tc>
          <w:tcPr>
            <w:tcW w:w="4508" w:type="dxa"/>
            <w:tcBorders>
              <w:top w:val="single" w:color="auto" w:sz="4" w:space="0"/>
              <w:left w:val="single" w:color="auto" w:sz="4" w:space="0"/>
              <w:bottom w:val="single" w:color="auto" w:sz="4" w:space="0"/>
              <w:right w:val="single" w:color="auto" w:sz="4" w:space="0"/>
            </w:tcBorders>
            <w:tcMar/>
            <w:hideMark/>
          </w:tcPr>
          <w:p w:rsidR="00624C41" w:rsidRDefault="00624C41" w14:paraId="0B26C06B" w14:textId="77777777">
            <w:pPr>
              <w:jc w:val="center"/>
              <w:rPr>
                <w:rFonts w:ascii="Arial" w:hAnsi="Arial" w:cs="Arial"/>
                <w:b/>
              </w:rPr>
            </w:pPr>
            <w:r>
              <w:rPr>
                <w:rFonts w:ascii="Arial" w:hAnsi="Arial" w:cs="Arial"/>
                <w:b/>
              </w:rPr>
              <w:t>Date</w:t>
            </w:r>
          </w:p>
        </w:tc>
      </w:tr>
      <w:tr w:rsidR="00624C41" w:rsidTr="24BCFF0D" w14:paraId="2ACA2531" w14:textId="77777777">
        <w:trPr>
          <w:jc w:val="center"/>
        </w:trPr>
        <w:tc>
          <w:tcPr>
            <w:tcW w:w="4508" w:type="dxa"/>
            <w:tcBorders>
              <w:top w:val="single" w:color="auto" w:sz="4" w:space="0"/>
              <w:left w:val="single" w:color="auto" w:sz="4" w:space="0"/>
              <w:bottom w:val="single" w:color="auto" w:sz="4" w:space="0"/>
              <w:right w:val="single" w:color="auto" w:sz="4" w:space="0"/>
            </w:tcBorders>
            <w:tcMar/>
            <w:hideMark/>
          </w:tcPr>
          <w:p w:rsidR="00624C41" w:rsidRDefault="00624C41" w14:paraId="55D5D18C" w14:textId="77777777">
            <w:pPr>
              <w:rPr>
                <w:rFonts w:ascii="Arial" w:hAnsi="Arial" w:cs="Arial"/>
              </w:rPr>
            </w:pPr>
            <w:r>
              <w:rPr>
                <w:rFonts w:ascii="Arial" w:hAnsi="Arial" w:cs="Arial"/>
              </w:rPr>
              <w:t>Draft policy presented to Full Council</w:t>
            </w:r>
          </w:p>
        </w:tc>
        <w:tc>
          <w:tcPr>
            <w:tcW w:w="4508" w:type="dxa"/>
            <w:tcBorders>
              <w:top w:val="single" w:color="auto" w:sz="4" w:space="0"/>
              <w:left w:val="single" w:color="auto" w:sz="4" w:space="0"/>
              <w:bottom w:val="single" w:color="auto" w:sz="4" w:space="0"/>
              <w:right w:val="single" w:color="auto" w:sz="4" w:space="0"/>
            </w:tcBorders>
            <w:tcMar/>
          </w:tcPr>
          <w:p w:rsidR="00624C41" w:rsidRDefault="00E25BA1" w14:paraId="06D4BFAE" w14:textId="3CDB73F4">
            <w:pPr>
              <w:rPr>
                <w:rFonts w:ascii="Arial" w:hAnsi="Arial" w:cs="Arial"/>
              </w:rPr>
            </w:pPr>
            <w:r>
              <w:rPr>
                <w:rFonts w:ascii="Arial" w:hAnsi="Arial" w:cs="Arial"/>
              </w:rPr>
              <w:t>18 July 2017</w:t>
            </w:r>
          </w:p>
        </w:tc>
      </w:tr>
      <w:tr w:rsidR="00624C41" w:rsidTr="24BCFF0D" w14:paraId="72DEBFDE" w14:textId="77777777">
        <w:trPr>
          <w:jc w:val="center"/>
        </w:trPr>
        <w:tc>
          <w:tcPr>
            <w:tcW w:w="4508" w:type="dxa"/>
            <w:tcBorders>
              <w:top w:val="single" w:color="auto" w:sz="4" w:space="0"/>
              <w:left w:val="single" w:color="auto" w:sz="4" w:space="0"/>
              <w:bottom w:val="single" w:color="auto" w:sz="4" w:space="0"/>
              <w:right w:val="single" w:color="auto" w:sz="4" w:space="0"/>
            </w:tcBorders>
            <w:tcMar/>
            <w:hideMark/>
          </w:tcPr>
          <w:p w:rsidR="00624C41" w:rsidRDefault="00624C41" w14:paraId="28019E5F" w14:textId="77777777">
            <w:pPr>
              <w:rPr>
                <w:rFonts w:ascii="Arial" w:hAnsi="Arial" w:cs="Arial"/>
              </w:rPr>
            </w:pPr>
            <w:r>
              <w:rPr>
                <w:rFonts w:ascii="Arial" w:hAnsi="Arial" w:cs="Arial"/>
              </w:rPr>
              <w:t>Adopted by Full Council</w:t>
            </w:r>
          </w:p>
        </w:tc>
        <w:tc>
          <w:tcPr>
            <w:tcW w:w="4508" w:type="dxa"/>
            <w:tcBorders>
              <w:top w:val="single" w:color="auto" w:sz="4" w:space="0"/>
              <w:left w:val="single" w:color="auto" w:sz="4" w:space="0"/>
              <w:bottom w:val="single" w:color="auto" w:sz="4" w:space="0"/>
              <w:right w:val="single" w:color="auto" w:sz="4" w:space="0"/>
            </w:tcBorders>
            <w:tcMar/>
          </w:tcPr>
          <w:p w:rsidR="00624C41" w:rsidRDefault="00E25BA1" w14:paraId="6125669F" w14:textId="00C2EA81">
            <w:pPr>
              <w:rPr>
                <w:rFonts w:ascii="Arial" w:hAnsi="Arial" w:cs="Arial"/>
              </w:rPr>
            </w:pPr>
            <w:r>
              <w:rPr>
                <w:rFonts w:ascii="Arial" w:hAnsi="Arial" w:cs="Arial"/>
              </w:rPr>
              <w:t>18 July 2017</w:t>
            </w:r>
          </w:p>
        </w:tc>
      </w:tr>
      <w:tr w:rsidR="00624C41" w:rsidTr="24BCFF0D" w14:paraId="2B05F10A" w14:textId="77777777">
        <w:trPr>
          <w:jc w:val="center"/>
        </w:trPr>
        <w:tc>
          <w:tcPr>
            <w:tcW w:w="4508" w:type="dxa"/>
            <w:tcBorders>
              <w:top w:val="single" w:color="auto" w:sz="4" w:space="0"/>
              <w:left w:val="single" w:color="auto" w:sz="4" w:space="0"/>
              <w:bottom w:val="single" w:color="auto" w:sz="4" w:space="0"/>
              <w:right w:val="single" w:color="auto" w:sz="4" w:space="0"/>
            </w:tcBorders>
            <w:tcMar/>
            <w:hideMark/>
          </w:tcPr>
          <w:p w:rsidR="00624C41" w:rsidRDefault="00624C41" w14:paraId="6673AD3E" w14:textId="62641CBC">
            <w:pPr>
              <w:rPr>
                <w:rFonts w:ascii="Arial" w:hAnsi="Arial" w:cs="Arial"/>
              </w:rPr>
            </w:pPr>
            <w:r>
              <w:rPr>
                <w:rFonts w:ascii="Arial" w:hAnsi="Arial" w:cs="Arial"/>
              </w:rPr>
              <w:t>Date of review</w:t>
            </w:r>
          </w:p>
        </w:tc>
        <w:tc>
          <w:tcPr>
            <w:tcW w:w="4508" w:type="dxa"/>
            <w:tcBorders>
              <w:top w:val="single" w:color="auto" w:sz="4" w:space="0"/>
              <w:left w:val="single" w:color="auto" w:sz="4" w:space="0"/>
              <w:bottom w:val="single" w:color="auto" w:sz="4" w:space="0"/>
              <w:right w:val="single" w:color="auto" w:sz="4" w:space="0"/>
            </w:tcBorders>
            <w:tcMar/>
          </w:tcPr>
          <w:p w:rsidR="00624C41" w:rsidRDefault="00E25BA1" w14:paraId="7ECA1EA1" w14:textId="7C846B3E">
            <w:pPr>
              <w:rPr>
                <w:rFonts w:ascii="Arial" w:hAnsi="Arial" w:cs="Arial"/>
              </w:rPr>
            </w:pPr>
            <w:r>
              <w:rPr>
                <w:rFonts w:ascii="Arial" w:hAnsi="Arial" w:cs="Arial"/>
              </w:rPr>
              <w:t>18 July 2018</w:t>
            </w:r>
          </w:p>
        </w:tc>
      </w:tr>
      <w:tr w:rsidR="000044F2" w:rsidTr="24BCFF0D" w14:paraId="6FA189F7" w14:textId="77777777">
        <w:trPr>
          <w:jc w:val="center"/>
        </w:trPr>
        <w:tc>
          <w:tcPr>
            <w:tcW w:w="4508" w:type="dxa"/>
            <w:tcBorders>
              <w:top w:val="single" w:color="auto" w:sz="4" w:space="0"/>
              <w:left w:val="single" w:color="auto" w:sz="4" w:space="0"/>
              <w:bottom w:val="single" w:color="auto" w:sz="4" w:space="0"/>
              <w:right w:val="single" w:color="auto" w:sz="4" w:space="0"/>
            </w:tcBorders>
            <w:tcMar/>
          </w:tcPr>
          <w:p w:rsidR="000044F2" w:rsidRDefault="000044F2" w14:paraId="75271530" w14:textId="5EF26AB3">
            <w:pPr>
              <w:rPr>
                <w:rFonts w:ascii="Arial" w:hAnsi="Arial" w:cs="Arial"/>
              </w:rPr>
            </w:pPr>
            <w:r>
              <w:rPr>
                <w:rFonts w:ascii="Arial" w:hAnsi="Arial" w:cs="Arial"/>
              </w:rPr>
              <w:t>Date of review</w:t>
            </w:r>
          </w:p>
        </w:tc>
        <w:tc>
          <w:tcPr>
            <w:tcW w:w="4508" w:type="dxa"/>
            <w:tcBorders>
              <w:top w:val="single" w:color="auto" w:sz="4" w:space="0"/>
              <w:left w:val="single" w:color="auto" w:sz="4" w:space="0"/>
              <w:bottom w:val="single" w:color="auto" w:sz="4" w:space="0"/>
              <w:right w:val="single" w:color="auto" w:sz="4" w:space="0"/>
            </w:tcBorders>
            <w:tcMar/>
          </w:tcPr>
          <w:p w:rsidR="000044F2" w:rsidRDefault="00396253" w14:paraId="7764C334" w14:textId="3396C785">
            <w:pPr>
              <w:rPr>
                <w:rFonts w:ascii="Arial" w:hAnsi="Arial" w:cs="Arial"/>
              </w:rPr>
            </w:pPr>
            <w:r>
              <w:rPr>
                <w:rFonts w:ascii="Arial" w:hAnsi="Arial" w:cs="Arial"/>
              </w:rPr>
              <w:t>11 December</w:t>
            </w:r>
            <w:r w:rsidR="000044F2">
              <w:rPr>
                <w:rFonts w:ascii="Arial" w:hAnsi="Arial" w:cs="Arial"/>
              </w:rPr>
              <w:t xml:space="preserve"> 2019</w:t>
            </w:r>
          </w:p>
        </w:tc>
      </w:tr>
      <w:tr w:rsidR="002B495D" w:rsidTr="24BCFF0D" w14:paraId="257D2D7A" w14:textId="77777777">
        <w:trPr>
          <w:jc w:val="center"/>
        </w:trPr>
        <w:tc>
          <w:tcPr>
            <w:tcW w:w="4508" w:type="dxa"/>
            <w:tcBorders>
              <w:top w:val="single" w:color="auto" w:sz="4" w:space="0"/>
              <w:left w:val="single" w:color="auto" w:sz="4" w:space="0"/>
              <w:bottom w:val="single" w:color="auto" w:sz="4" w:space="0"/>
              <w:right w:val="single" w:color="auto" w:sz="4" w:space="0"/>
            </w:tcBorders>
            <w:tcMar/>
          </w:tcPr>
          <w:p w:rsidR="002B495D" w:rsidRDefault="002B495D" w14:paraId="0304325C" w14:textId="6B4AEB8A">
            <w:pPr>
              <w:rPr>
                <w:rFonts w:ascii="Arial" w:hAnsi="Arial" w:cs="Arial"/>
              </w:rPr>
            </w:pPr>
            <w:r>
              <w:rPr>
                <w:rFonts w:ascii="Arial" w:hAnsi="Arial" w:cs="Arial"/>
              </w:rPr>
              <w:t>Date of</w:t>
            </w:r>
            <w:r w:rsidR="00F75DE0">
              <w:rPr>
                <w:rFonts w:ascii="Arial" w:hAnsi="Arial" w:cs="Arial"/>
              </w:rPr>
              <w:t xml:space="preserve"> </w:t>
            </w:r>
            <w:r>
              <w:rPr>
                <w:rFonts w:ascii="Arial" w:hAnsi="Arial" w:cs="Arial"/>
              </w:rPr>
              <w:t>review</w:t>
            </w:r>
          </w:p>
        </w:tc>
        <w:tc>
          <w:tcPr>
            <w:tcW w:w="4508" w:type="dxa"/>
            <w:tcBorders>
              <w:top w:val="single" w:color="auto" w:sz="4" w:space="0"/>
              <w:left w:val="single" w:color="auto" w:sz="4" w:space="0"/>
              <w:bottom w:val="single" w:color="auto" w:sz="4" w:space="0"/>
              <w:right w:val="single" w:color="auto" w:sz="4" w:space="0"/>
            </w:tcBorders>
            <w:tcMar/>
          </w:tcPr>
          <w:p w:rsidR="002B495D" w:rsidRDefault="00396253" w14:paraId="530C9A02" w14:textId="63865D3C">
            <w:pPr>
              <w:rPr>
                <w:rFonts w:ascii="Arial" w:hAnsi="Arial" w:cs="Arial"/>
              </w:rPr>
            </w:pPr>
            <w:r>
              <w:rPr>
                <w:rFonts w:ascii="Arial" w:hAnsi="Arial" w:cs="Arial"/>
              </w:rPr>
              <w:t xml:space="preserve">1 December </w:t>
            </w:r>
            <w:r w:rsidR="002B495D">
              <w:rPr>
                <w:rFonts w:ascii="Arial" w:hAnsi="Arial" w:cs="Arial"/>
              </w:rPr>
              <w:t>2020</w:t>
            </w:r>
          </w:p>
        </w:tc>
      </w:tr>
      <w:tr w:rsidR="00F75DE0" w:rsidTr="24BCFF0D" w14:paraId="788547B6" w14:textId="77777777">
        <w:trPr>
          <w:jc w:val="center"/>
        </w:trPr>
        <w:tc>
          <w:tcPr>
            <w:tcW w:w="4508" w:type="dxa"/>
            <w:tcBorders>
              <w:top w:val="single" w:color="auto" w:sz="4" w:space="0"/>
              <w:left w:val="single" w:color="auto" w:sz="4" w:space="0"/>
              <w:bottom w:val="single" w:color="auto" w:sz="4" w:space="0"/>
              <w:right w:val="single" w:color="auto" w:sz="4" w:space="0"/>
            </w:tcBorders>
            <w:tcMar/>
          </w:tcPr>
          <w:p w:rsidR="00F75DE0" w:rsidRDefault="00F75DE0" w14:paraId="55B86673" w14:textId="72A32F27">
            <w:pPr>
              <w:rPr>
                <w:rFonts w:ascii="Arial" w:hAnsi="Arial" w:cs="Arial"/>
              </w:rPr>
            </w:pPr>
            <w:r>
              <w:rPr>
                <w:rFonts w:ascii="Arial" w:hAnsi="Arial" w:cs="Arial"/>
              </w:rPr>
              <w:t>Date of</w:t>
            </w:r>
            <w:r w:rsidR="009D77D2">
              <w:rPr>
                <w:rFonts w:ascii="Arial" w:hAnsi="Arial" w:cs="Arial"/>
              </w:rPr>
              <w:t xml:space="preserve"> </w:t>
            </w:r>
            <w:r>
              <w:rPr>
                <w:rFonts w:ascii="Arial" w:hAnsi="Arial" w:cs="Arial"/>
              </w:rPr>
              <w:t>review</w:t>
            </w:r>
          </w:p>
        </w:tc>
        <w:tc>
          <w:tcPr>
            <w:tcW w:w="4508" w:type="dxa"/>
            <w:tcBorders>
              <w:top w:val="single" w:color="auto" w:sz="4" w:space="0"/>
              <w:left w:val="single" w:color="auto" w:sz="4" w:space="0"/>
              <w:bottom w:val="single" w:color="auto" w:sz="4" w:space="0"/>
              <w:right w:val="single" w:color="auto" w:sz="4" w:space="0"/>
            </w:tcBorders>
            <w:tcMar/>
          </w:tcPr>
          <w:p w:rsidR="00F75DE0" w:rsidRDefault="009D77D2" w14:paraId="1E3F2BF0" w14:textId="1033CE3E">
            <w:pPr>
              <w:rPr>
                <w:rFonts w:ascii="Arial" w:hAnsi="Arial" w:cs="Arial"/>
              </w:rPr>
            </w:pPr>
            <w:r>
              <w:rPr>
                <w:rFonts w:ascii="Arial" w:hAnsi="Arial" w:cs="Arial"/>
              </w:rPr>
              <w:t>18 January 2022</w:t>
            </w:r>
          </w:p>
        </w:tc>
      </w:tr>
      <w:tr w:rsidR="009D77D2" w:rsidTr="24BCFF0D" w14:paraId="16225361" w14:textId="77777777">
        <w:trPr>
          <w:jc w:val="center"/>
        </w:trPr>
        <w:tc>
          <w:tcPr>
            <w:tcW w:w="4508" w:type="dxa"/>
            <w:tcBorders>
              <w:top w:val="single" w:color="auto" w:sz="4" w:space="0"/>
              <w:left w:val="single" w:color="auto" w:sz="4" w:space="0"/>
              <w:bottom w:val="single" w:color="auto" w:sz="4" w:space="0"/>
              <w:right w:val="single" w:color="auto" w:sz="4" w:space="0"/>
            </w:tcBorders>
            <w:tcMar/>
          </w:tcPr>
          <w:p w:rsidR="009D77D2" w:rsidRDefault="009D77D2" w14:paraId="1CEB3674" w14:textId="63972307">
            <w:pPr>
              <w:rPr>
                <w:rFonts w:ascii="Arial" w:hAnsi="Arial" w:cs="Arial"/>
              </w:rPr>
            </w:pPr>
            <w:r w:rsidRPr="24BCFF0D" w:rsidR="009D77D2">
              <w:rPr>
                <w:rFonts w:ascii="Arial" w:hAnsi="Arial" w:cs="Arial"/>
              </w:rPr>
              <w:t>Date of</w:t>
            </w:r>
            <w:r w:rsidRPr="24BCFF0D" w:rsidR="008E5732">
              <w:rPr>
                <w:rFonts w:ascii="Arial" w:hAnsi="Arial" w:cs="Arial"/>
              </w:rPr>
              <w:t xml:space="preserve"> r</w:t>
            </w:r>
            <w:r w:rsidRPr="24BCFF0D" w:rsidR="009D77D2">
              <w:rPr>
                <w:rFonts w:ascii="Arial" w:hAnsi="Arial" w:cs="Arial"/>
              </w:rPr>
              <w:t>eview</w:t>
            </w:r>
          </w:p>
        </w:tc>
        <w:tc>
          <w:tcPr>
            <w:tcW w:w="4508" w:type="dxa"/>
            <w:tcBorders>
              <w:top w:val="single" w:color="auto" w:sz="4" w:space="0"/>
              <w:left w:val="single" w:color="auto" w:sz="4" w:space="0"/>
              <w:bottom w:val="single" w:color="auto" w:sz="4" w:space="0"/>
              <w:right w:val="single" w:color="auto" w:sz="4" w:space="0"/>
            </w:tcBorders>
            <w:tcMar/>
          </w:tcPr>
          <w:p w:rsidR="009D77D2" w:rsidRDefault="0654C1E2" w14:paraId="0694D0FE" w14:textId="07A7D153">
            <w:pPr>
              <w:rPr>
                <w:rFonts w:ascii="Arial" w:hAnsi="Arial" w:cs="Arial"/>
              </w:rPr>
            </w:pPr>
            <w:r w:rsidRPr="69D5BF31">
              <w:rPr>
                <w:rFonts w:ascii="Arial" w:hAnsi="Arial" w:cs="Arial"/>
              </w:rPr>
              <w:t>12 July 2022</w:t>
            </w:r>
          </w:p>
        </w:tc>
      </w:tr>
      <w:tr w:rsidR="69D5BF31" w:rsidTr="24BCFF0D" w14:paraId="7A5707D5" w14:textId="77777777">
        <w:trPr>
          <w:jc w:val="center"/>
        </w:trPr>
        <w:tc>
          <w:tcPr>
            <w:tcW w:w="4508" w:type="dxa"/>
            <w:tcBorders>
              <w:top w:val="single" w:color="auto" w:sz="4" w:space="0"/>
              <w:left w:val="single" w:color="auto" w:sz="4" w:space="0"/>
              <w:bottom w:val="single" w:color="auto" w:sz="4" w:space="0"/>
              <w:right w:val="single" w:color="auto" w:sz="4" w:space="0"/>
            </w:tcBorders>
            <w:tcMar/>
          </w:tcPr>
          <w:p w:rsidR="69D5BF31" w:rsidP="69D5BF31" w:rsidRDefault="69D5BF31" w14:paraId="03A9EC55" w14:textId="42B5E0E4">
            <w:pPr>
              <w:rPr>
                <w:rFonts w:ascii="Arial" w:hAnsi="Arial" w:cs="Arial"/>
              </w:rPr>
            </w:pPr>
            <w:r w:rsidRPr="24BCFF0D" w:rsidR="69D5BF31">
              <w:rPr>
                <w:rFonts w:ascii="Arial" w:hAnsi="Arial" w:cs="Arial"/>
              </w:rPr>
              <w:t>Date of</w:t>
            </w:r>
            <w:r w:rsidRPr="24BCFF0D" w:rsidR="009340B6">
              <w:rPr>
                <w:rFonts w:ascii="Arial" w:hAnsi="Arial" w:cs="Arial"/>
              </w:rPr>
              <w:t xml:space="preserve"> </w:t>
            </w:r>
            <w:r w:rsidRPr="24BCFF0D" w:rsidR="37BFA6AB">
              <w:rPr>
                <w:rFonts w:ascii="Arial" w:hAnsi="Arial" w:cs="Arial"/>
              </w:rPr>
              <w:t>last r</w:t>
            </w:r>
            <w:r w:rsidRPr="24BCFF0D" w:rsidR="69D5BF31">
              <w:rPr>
                <w:rFonts w:ascii="Arial" w:hAnsi="Arial" w:cs="Arial"/>
              </w:rPr>
              <w:t>eview</w:t>
            </w:r>
          </w:p>
        </w:tc>
        <w:tc>
          <w:tcPr>
            <w:tcW w:w="4508" w:type="dxa"/>
            <w:tcBorders>
              <w:top w:val="single" w:color="auto" w:sz="4" w:space="0"/>
              <w:left w:val="single" w:color="auto" w:sz="4" w:space="0"/>
              <w:bottom w:val="single" w:color="auto" w:sz="4" w:space="0"/>
              <w:right w:val="single" w:color="auto" w:sz="4" w:space="0"/>
            </w:tcBorders>
            <w:tcMar/>
          </w:tcPr>
          <w:p w:rsidR="69D5BF31" w:rsidP="69D5BF31" w:rsidRDefault="69D5BF31" w14:paraId="468AACBB" w14:textId="349D979F">
            <w:pPr>
              <w:rPr>
                <w:rFonts w:ascii="Arial" w:hAnsi="Arial" w:cs="Arial"/>
              </w:rPr>
            </w:pPr>
            <w:r w:rsidRPr="24BCFF0D" w:rsidR="69D5BF31">
              <w:rPr>
                <w:rFonts w:ascii="Arial" w:hAnsi="Arial" w:cs="Arial"/>
              </w:rPr>
              <w:t>1</w:t>
            </w:r>
            <w:r w:rsidRPr="24BCFF0D" w:rsidR="008E5732">
              <w:rPr>
                <w:rFonts w:ascii="Arial" w:hAnsi="Arial" w:cs="Arial"/>
              </w:rPr>
              <w:t>2</w:t>
            </w:r>
            <w:r w:rsidRPr="24BCFF0D" w:rsidR="69D5BF31">
              <w:rPr>
                <w:rFonts w:ascii="Arial" w:hAnsi="Arial" w:cs="Arial"/>
              </w:rPr>
              <w:t xml:space="preserve"> </w:t>
            </w:r>
            <w:r w:rsidRPr="24BCFF0D" w:rsidR="25EFC5CF">
              <w:rPr>
                <w:rFonts w:ascii="Arial" w:hAnsi="Arial" w:cs="Arial"/>
              </w:rPr>
              <w:t>September</w:t>
            </w:r>
            <w:r w:rsidRPr="24BCFF0D" w:rsidR="69D5BF31">
              <w:rPr>
                <w:rFonts w:ascii="Arial" w:hAnsi="Arial" w:cs="Arial"/>
              </w:rPr>
              <w:t xml:space="preserve"> 2023</w:t>
            </w:r>
          </w:p>
        </w:tc>
      </w:tr>
      <w:tr w:rsidR="009340B6" w:rsidTr="24BCFF0D" w14:paraId="02F082BB" w14:textId="77777777">
        <w:trPr>
          <w:jc w:val="center"/>
        </w:trPr>
        <w:tc>
          <w:tcPr>
            <w:tcW w:w="4508" w:type="dxa"/>
            <w:tcBorders>
              <w:top w:val="single" w:color="auto" w:sz="4" w:space="0"/>
              <w:left w:val="single" w:color="auto" w:sz="4" w:space="0"/>
              <w:bottom w:val="single" w:color="auto" w:sz="4" w:space="0"/>
              <w:right w:val="single" w:color="auto" w:sz="4" w:space="0"/>
            </w:tcBorders>
            <w:tcMar/>
          </w:tcPr>
          <w:p w:rsidRPr="69D5BF31" w:rsidR="009340B6" w:rsidP="69D5BF31" w:rsidRDefault="009340B6" w14:paraId="58B82199" w14:textId="499130C4">
            <w:pPr>
              <w:rPr>
                <w:rFonts w:ascii="Arial" w:hAnsi="Arial" w:cs="Arial"/>
              </w:rPr>
            </w:pPr>
            <w:r w:rsidRPr="24BCFF0D" w:rsidR="3A10B8A4">
              <w:rPr>
                <w:rFonts w:ascii="Arial" w:hAnsi="Arial" w:cs="Arial"/>
              </w:rPr>
              <w:t>Date of next review</w:t>
            </w:r>
          </w:p>
        </w:tc>
        <w:tc>
          <w:tcPr>
            <w:tcW w:w="4508" w:type="dxa"/>
            <w:tcBorders>
              <w:top w:val="single" w:color="auto" w:sz="4" w:space="0"/>
              <w:left w:val="single" w:color="auto" w:sz="4" w:space="0"/>
              <w:bottom w:val="single" w:color="auto" w:sz="4" w:space="0"/>
              <w:right w:val="single" w:color="auto" w:sz="4" w:space="0"/>
            </w:tcBorders>
            <w:tcMar/>
          </w:tcPr>
          <w:p w:rsidRPr="69D5BF31" w:rsidR="009340B6" w:rsidP="69D5BF31" w:rsidRDefault="009340B6" w14:paraId="2AEDE17F" w14:textId="54B2888E">
            <w:pPr>
              <w:rPr>
                <w:rFonts w:ascii="Arial" w:hAnsi="Arial" w:cs="Arial"/>
              </w:rPr>
            </w:pPr>
            <w:r w:rsidRPr="24BCFF0D" w:rsidR="3A10B8A4">
              <w:rPr>
                <w:rFonts w:ascii="Arial" w:hAnsi="Arial" w:cs="Arial"/>
              </w:rPr>
              <w:t>September 2024</w:t>
            </w:r>
          </w:p>
        </w:tc>
      </w:tr>
    </w:tbl>
    <w:p w:rsidR="00624C41" w:rsidP="00624C41" w:rsidRDefault="00624C41" w14:paraId="7EB11E94" w14:textId="77777777">
      <w:pPr>
        <w:spacing w:before="100" w:beforeAutospacing="1" w:after="100" w:afterAutospacing="1" w:line="300" w:lineRule="atLeast"/>
        <w:ind w:left="1440"/>
        <w:jc w:val="both"/>
        <w:rPr>
          <w:rFonts w:ascii="LatoRegular" w:hAnsi="LatoRegular" w:eastAsia="Times New Roman" w:cs="Arial"/>
          <w:color w:val="45474B"/>
          <w:sz w:val="21"/>
          <w:szCs w:val="21"/>
          <w:lang w:eastAsia="en-GB"/>
        </w:rPr>
      </w:pPr>
    </w:p>
    <w:p w:rsidR="00391245" w:rsidP="00391245" w:rsidRDefault="00391245" w14:paraId="752E99CB" w14:textId="77777777">
      <w:pPr>
        <w:spacing w:line="300" w:lineRule="atLeast"/>
        <w:jc w:val="center"/>
        <w:rPr>
          <w:rFonts w:ascii="Arial" w:hAnsi="Arial" w:eastAsia="Times New Roman" w:cs="Arial"/>
          <w:sz w:val="21"/>
          <w:szCs w:val="21"/>
          <w:lang w:eastAsia="en-GB"/>
        </w:rPr>
      </w:pPr>
    </w:p>
    <w:p w:rsidR="00391245" w:rsidP="00391245" w:rsidRDefault="00391245" w14:paraId="6C57A0CA" w14:textId="78C04C42">
      <w:pPr>
        <w:spacing w:line="300" w:lineRule="atLeast"/>
        <w:jc w:val="both"/>
        <w:rPr>
          <w:rFonts w:ascii="Arial" w:hAnsi="Arial" w:eastAsia="Times New Roman" w:cs="Arial"/>
          <w:sz w:val="21"/>
          <w:szCs w:val="21"/>
          <w:lang w:eastAsia="en-GB"/>
        </w:rPr>
      </w:pPr>
    </w:p>
    <w:p w:rsidR="00391245" w:rsidP="00391245" w:rsidRDefault="00391245" w14:paraId="043A68F5" w14:textId="4FD91E8C">
      <w:pPr>
        <w:spacing w:line="300" w:lineRule="atLeast"/>
        <w:jc w:val="both"/>
        <w:rPr>
          <w:rFonts w:ascii="Arial" w:hAnsi="Arial" w:eastAsia="Times New Roman" w:cs="Arial"/>
          <w:sz w:val="21"/>
          <w:szCs w:val="21"/>
          <w:lang w:eastAsia="en-GB"/>
        </w:rPr>
      </w:pPr>
    </w:p>
    <w:p w:rsidR="00391245" w:rsidP="00391245" w:rsidRDefault="00391245" w14:paraId="5775CCC1" w14:textId="5D3CF788">
      <w:pPr>
        <w:spacing w:line="300" w:lineRule="atLeast"/>
        <w:jc w:val="both"/>
        <w:rPr>
          <w:rFonts w:ascii="Arial" w:hAnsi="Arial" w:eastAsia="Times New Roman" w:cs="Arial"/>
          <w:sz w:val="21"/>
          <w:szCs w:val="21"/>
          <w:lang w:eastAsia="en-GB"/>
        </w:rPr>
      </w:pPr>
    </w:p>
    <w:p w:rsidR="00391245" w:rsidP="00391245" w:rsidRDefault="00391245" w14:paraId="06F0FA12" w14:textId="65B639F6">
      <w:pPr>
        <w:spacing w:line="300" w:lineRule="atLeast"/>
        <w:jc w:val="both"/>
        <w:rPr>
          <w:rFonts w:ascii="Arial" w:hAnsi="Arial" w:eastAsia="Times New Roman" w:cs="Arial"/>
          <w:sz w:val="21"/>
          <w:szCs w:val="21"/>
          <w:lang w:eastAsia="en-GB"/>
        </w:rPr>
      </w:pPr>
    </w:p>
    <w:p w:rsidR="00391245" w:rsidP="00391245" w:rsidRDefault="00391245" w14:paraId="1ADA7FC4" w14:textId="4B643D2C">
      <w:pPr>
        <w:spacing w:line="300" w:lineRule="atLeast"/>
        <w:jc w:val="both"/>
        <w:rPr>
          <w:rFonts w:ascii="Arial" w:hAnsi="Arial" w:eastAsia="Times New Roman" w:cs="Arial"/>
          <w:sz w:val="21"/>
          <w:szCs w:val="21"/>
          <w:lang w:eastAsia="en-GB"/>
        </w:rPr>
      </w:pPr>
    </w:p>
    <w:p w:rsidR="00391245" w:rsidP="00391245" w:rsidRDefault="00391245" w14:paraId="5F8B98F3" w14:textId="09778590">
      <w:pPr>
        <w:spacing w:line="300" w:lineRule="atLeast"/>
        <w:jc w:val="both"/>
        <w:rPr>
          <w:rFonts w:ascii="Arial" w:hAnsi="Arial" w:eastAsia="Times New Roman" w:cs="Arial"/>
          <w:sz w:val="21"/>
          <w:szCs w:val="21"/>
          <w:lang w:eastAsia="en-GB"/>
        </w:rPr>
      </w:pPr>
    </w:p>
    <w:p w:rsidR="00391245" w:rsidP="00391245" w:rsidRDefault="00391245" w14:paraId="494B8C46" w14:textId="725144A6">
      <w:pPr>
        <w:spacing w:line="300" w:lineRule="atLeast"/>
        <w:jc w:val="both"/>
        <w:rPr>
          <w:rFonts w:ascii="Arial" w:hAnsi="Arial" w:eastAsia="Times New Roman" w:cs="Arial"/>
          <w:sz w:val="21"/>
          <w:szCs w:val="21"/>
          <w:lang w:eastAsia="en-GB"/>
        </w:rPr>
      </w:pPr>
    </w:p>
    <w:p w:rsidR="00391245" w:rsidP="00391245" w:rsidRDefault="00391245" w14:paraId="32C391BC" w14:textId="13BAB5D6">
      <w:pPr>
        <w:spacing w:line="300" w:lineRule="atLeast"/>
        <w:jc w:val="both"/>
        <w:rPr>
          <w:rFonts w:ascii="Arial" w:hAnsi="Arial" w:eastAsia="Times New Roman" w:cs="Arial"/>
          <w:sz w:val="21"/>
          <w:szCs w:val="21"/>
          <w:lang w:eastAsia="en-GB"/>
        </w:rPr>
      </w:pPr>
    </w:p>
    <w:p w:rsidR="00391245" w:rsidP="00391245" w:rsidRDefault="00391245" w14:paraId="7CDE92BA" w14:textId="01AFEE6C">
      <w:pPr>
        <w:spacing w:line="300" w:lineRule="atLeast"/>
        <w:jc w:val="both"/>
        <w:rPr>
          <w:rFonts w:ascii="Arial" w:hAnsi="Arial" w:eastAsia="Times New Roman" w:cs="Arial"/>
          <w:sz w:val="21"/>
          <w:szCs w:val="21"/>
          <w:lang w:eastAsia="en-GB"/>
        </w:rPr>
      </w:pPr>
    </w:p>
    <w:p w:rsidR="00391245" w:rsidP="00391245" w:rsidRDefault="00391245" w14:paraId="555A5AA8" w14:textId="0654CC6F">
      <w:pPr>
        <w:spacing w:line="300" w:lineRule="atLeast"/>
        <w:jc w:val="both"/>
        <w:rPr>
          <w:rFonts w:ascii="Arial" w:hAnsi="Arial" w:eastAsia="Times New Roman" w:cs="Arial"/>
          <w:sz w:val="21"/>
          <w:szCs w:val="21"/>
          <w:lang w:eastAsia="en-GB"/>
        </w:rPr>
      </w:pPr>
    </w:p>
    <w:p w:rsidR="00391245" w:rsidP="00391245" w:rsidRDefault="00391245" w14:paraId="7E3369EE" w14:textId="1573C4BA">
      <w:pPr>
        <w:spacing w:line="300" w:lineRule="atLeast"/>
        <w:jc w:val="both"/>
        <w:rPr>
          <w:rFonts w:ascii="Arial" w:hAnsi="Arial" w:eastAsia="Times New Roman" w:cs="Arial"/>
          <w:sz w:val="21"/>
          <w:szCs w:val="21"/>
          <w:lang w:eastAsia="en-GB"/>
        </w:rPr>
      </w:pPr>
    </w:p>
    <w:p w:rsidR="00391245" w:rsidP="00391245" w:rsidRDefault="00391245" w14:paraId="154ED164" w14:textId="0BC39730">
      <w:pPr>
        <w:spacing w:line="300" w:lineRule="atLeast"/>
        <w:jc w:val="both"/>
        <w:rPr>
          <w:rFonts w:ascii="Arial" w:hAnsi="Arial" w:eastAsia="Times New Roman" w:cs="Arial"/>
          <w:sz w:val="21"/>
          <w:szCs w:val="21"/>
          <w:lang w:eastAsia="en-GB"/>
        </w:rPr>
      </w:pPr>
    </w:p>
    <w:p w:rsidRPr="00391245" w:rsidR="00391245" w:rsidP="00391245" w:rsidRDefault="00391245" w14:paraId="7992B5F9" w14:textId="3B74EBC4">
      <w:pPr>
        <w:spacing w:line="300" w:lineRule="atLeast"/>
        <w:jc w:val="both"/>
        <w:rPr>
          <w:rFonts w:ascii="Arial" w:hAnsi="Arial" w:eastAsia="Times New Roman" w:cs="Arial"/>
          <w:sz w:val="21"/>
          <w:szCs w:val="21"/>
          <w:lang w:eastAsia="en-GB"/>
        </w:rPr>
      </w:pPr>
    </w:p>
    <w:sectPr w:rsidRPr="00391245" w:rsidR="00391245" w:rsidSect="00123C6C">
      <w:pgSz w:w="11906" w:h="16838" w:orient="portrait"/>
      <w:pgMar w:top="851" w:right="851" w:bottom="56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787F" w:rsidP="002B2DDF" w:rsidRDefault="00E9787F" w14:paraId="7E201B75" w14:textId="77777777">
      <w:pPr>
        <w:spacing w:after="0" w:line="240" w:lineRule="auto"/>
      </w:pPr>
      <w:r>
        <w:separator/>
      </w:r>
    </w:p>
  </w:endnote>
  <w:endnote w:type="continuationSeparator" w:id="0">
    <w:p w:rsidR="00E9787F" w:rsidP="002B2DDF" w:rsidRDefault="00E9787F" w14:paraId="5CCA558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 w:name="Lato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7DF1" w:rsidRDefault="00847DF1" w14:paraId="21F507C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261056"/>
      <w:docPartObj>
        <w:docPartGallery w:val="Page Numbers (Bottom of Page)"/>
        <w:docPartUnique/>
      </w:docPartObj>
    </w:sdtPr>
    <w:sdtEndPr>
      <w:rPr>
        <w:color w:val="7F7F7F" w:themeColor="background1" w:themeShade="7F"/>
        <w:spacing w:val="60"/>
      </w:rPr>
    </w:sdtEndPr>
    <w:sdtContent>
      <w:p w:rsidR="00847DF1" w:rsidRDefault="00847DF1" w14:paraId="6672E7B5" w14:textId="08A8D298">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847DF1" w:rsidRDefault="00847DF1" w14:paraId="02C5559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7DF1" w:rsidRDefault="00847DF1" w14:paraId="017451C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787F" w:rsidP="002B2DDF" w:rsidRDefault="00E9787F" w14:paraId="00089101" w14:textId="77777777">
      <w:pPr>
        <w:spacing w:after="0" w:line="240" w:lineRule="auto"/>
      </w:pPr>
      <w:r>
        <w:separator/>
      </w:r>
    </w:p>
  </w:footnote>
  <w:footnote w:type="continuationSeparator" w:id="0">
    <w:p w:rsidR="00E9787F" w:rsidP="002B2DDF" w:rsidRDefault="00E9787F" w14:paraId="6172A52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7DF1" w:rsidRDefault="00847DF1" w14:paraId="23BD636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7DF1" w:rsidRDefault="00847DF1" w14:paraId="594CC7C9"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7DF1" w:rsidRDefault="00847DF1" w14:paraId="64E8261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99D"/>
    <w:multiLevelType w:val="multilevel"/>
    <w:tmpl w:val="3ADA3E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F68B0"/>
    <w:multiLevelType w:val="multilevel"/>
    <w:tmpl w:val="CDDCF5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DA3442"/>
    <w:multiLevelType w:val="multilevel"/>
    <w:tmpl w:val="E5D00C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4D6B54"/>
    <w:multiLevelType w:val="multilevel"/>
    <w:tmpl w:val="9710AD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32267"/>
    <w:multiLevelType w:val="multilevel"/>
    <w:tmpl w:val="1F4E40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3241DB"/>
    <w:multiLevelType w:val="multilevel"/>
    <w:tmpl w:val="62E0CA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7713B4"/>
    <w:multiLevelType w:val="multilevel"/>
    <w:tmpl w:val="2236D6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0B2BA2"/>
    <w:multiLevelType w:val="multilevel"/>
    <w:tmpl w:val="5B24F4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6B11A0"/>
    <w:multiLevelType w:val="multilevel"/>
    <w:tmpl w:val="CDF02B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5D4FEA"/>
    <w:multiLevelType w:val="multilevel"/>
    <w:tmpl w:val="067E4B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B903F3"/>
    <w:multiLevelType w:val="multilevel"/>
    <w:tmpl w:val="63B20D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CE0C25"/>
    <w:multiLevelType w:val="multilevel"/>
    <w:tmpl w:val="39FCD7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C47EE3"/>
    <w:multiLevelType w:val="multilevel"/>
    <w:tmpl w:val="178480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565A39"/>
    <w:multiLevelType w:val="multilevel"/>
    <w:tmpl w:val="2258F8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271D2E"/>
    <w:multiLevelType w:val="multilevel"/>
    <w:tmpl w:val="540A81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D21BD4"/>
    <w:multiLevelType w:val="multilevel"/>
    <w:tmpl w:val="99249B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FF6BA8"/>
    <w:multiLevelType w:val="multilevel"/>
    <w:tmpl w:val="A09ACF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07335C"/>
    <w:multiLevelType w:val="multilevel"/>
    <w:tmpl w:val="15B625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AA0C95"/>
    <w:multiLevelType w:val="multilevel"/>
    <w:tmpl w:val="E0CA62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CC66BF"/>
    <w:multiLevelType w:val="multilevel"/>
    <w:tmpl w:val="D5C8E2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917A36"/>
    <w:multiLevelType w:val="multilevel"/>
    <w:tmpl w:val="982068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023C99"/>
    <w:multiLevelType w:val="multilevel"/>
    <w:tmpl w:val="EB8AC1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5F3E58"/>
    <w:multiLevelType w:val="multilevel"/>
    <w:tmpl w:val="CFF481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875AEF"/>
    <w:multiLevelType w:val="multilevel"/>
    <w:tmpl w:val="B002CD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FF0700"/>
    <w:multiLevelType w:val="multilevel"/>
    <w:tmpl w:val="653C3F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344"/>
        </w:tabs>
        <w:ind w:left="2344"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C53DC3"/>
    <w:multiLevelType w:val="multilevel"/>
    <w:tmpl w:val="56FEA8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4E0E75"/>
    <w:multiLevelType w:val="multilevel"/>
    <w:tmpl w:val="C23C2E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BC1771"/>
    <w:multiLevelType w:val="multilevel"/>
    <w:tmpl w:val="DDE073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1B0793"/>
    <w:multiLevelType w:val="multilevel"/>
    <w:tmpl w:val="8F1C8A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CC7518"/>
    <w:multiLevelType w:val="multilevel"/>
    <w:tmpl w:val="E6CCDD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F26D7C"/>
    <w:multiLevelType w:val="multilevel"/>
    <w:tmpl w:val="D75EF0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9D75142"/>
    <w:multiLevelType w:val="multilevel"/>
    <w:tmpl w:val="3DDEC2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705677"/>
    <w:multiLevelType w:val="multilevel"/>
    <w:tmpl w:val="D850FE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480D27"/>
    <w:multiLevelType w:val="multilevel"/>
    <w:tmpl w:val="9B0CBC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86409A"/>
    <w:multiLevelType w:val="multilevel"/>
    <w:tmpl w:val="09D202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DA7D61"/>
    <w:multiLevelType w:val="multilevel"/>
    <w:tmpl w:val="901E34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F21253"/>
    <w:multiLevelType w:val="multilevel"/>
    <w:tmpl w:val="66A2BE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BA6560"/>
    <w:multiLevelType w:val="multilevel"/>
    <w:tmpl w:val="BE9A90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465C6D"/>
    <w:multiLevelType w:val="multilevel"/>
    <w:tmpl w:val="370C39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19129B"/>
    <w:multiLevelType w:val="multilevel"/>
    <w:tmpl w:val="0B94A6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126B58"/>
    <w:multiLevelType w:val="multilevel"/>
    <w:tmpl w:val="B33A4C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8402B3"/>
    <w:multiLevelType w:val="multilevel"/>
    <w:tmpl w:val="66F05E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E1F3E1E"/>
    <w:multiLevelType w:val="multilevel"/>
    <w:tmpl w:val="A3324F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0712F0"/>
    <w:multiLevelType w:val="multilevel"/>
    <w:tmpl w:val="4C8285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A10DC0"/>
    <w:multiLevelType w:val="multilevel"/>
    <w:tmpl w:val="84CCF8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7901600">
    <w:abstractNumId w:val="14"/>
  </w:num>
  <w:num w:numId="2" w16cid:durableId="2057700234">
    <w:abstractNumId w:val="22"/>
  </w:num>
  <w:num w:numId="3" w16cid:durableId="1480490205">
    <w:abstractNumId w:val="12"/>
  </w:num>
  <w:num w:numId="4" w16cid:durableId="1482696510">
    <w:abstractNumId w:val="2"/>
  </w:num>
  <w:num w:numId="5" w16cid:durableId="152454777">
    <w:abstractNumId w:val="1"/>
  </w:num>
  <w:num w:numId="6" w16cid:durableId="1469975263">
    <w:abstractNumId w:val="24"/>
  </w:num>
  <w:num w:numId="7" w16cid:durableId="1165130602">
    <w:abstractNumId w:val="3"/>
  </w:num>
  <w:num w:numId="8" w16cid:durableId="1985695863">
    <w:abstractNumId w:val="26"/>
  </w:num>
  <w:num w:numId="9" w16cid:durableId="781997943">
    <w:abstractNumId w:val="13"/>
  </w:num>
  <w:num w:numId="10" w16cid:durableId="939147493">
    <w:abstractNumId w:val="27"/>
  </w:num>
  <w:num w:numId="11" w16cid:durableId="628436414">
    <w:abstractNumId w:val="40"/>
  </w:num>
  <w:num w:numId="12" w16cid:durableId="2006744014">
    <w:abstractNumId w:val="25"/>
  </w:num>
  <w:num w:numId="13" w16cid:durableId="79570598">
    <w:abstractNumId w:val="30"/>
  </w:num>
  <w:num w:numId="14" w16cid:durableId="2118937850">
    <w:abstractNumId w:val="36"/>
  </w:num>
  <w:num w:numId="15" w16cid:durableId="376702413">
    <w:abstractNumId w:val="23"/>
  </w:num>
  <w:num w:numId="16" w16cid:durableId="1790201754">
    <w:abstractNumId w:val="34"/>
  </w:num>
  <w:num w:numId="17" w16cid:durableId="1444226916">
    <w:abstractNumId w:val="35"/>
  </w:num>
  <w:num w:numId="18" w16cid:durableId="52043133">
    <w:abstractNumId w:val="0"/>
  </w:num>
  <w:num w:numId="19" w16cid:durableId="1584877501">
    <w:abstractNumId w:val="18"/>
  </w:num>
  <w:num w:numId="20" w16cid:durableId="1613631207">
    <w:abstractNumId w:val="11"/>
  </w:num>
  <w:num w:numId="21" w16cid:durableId="1383863804">
    <w:abstractNumId w:val="29"/>
  </w:num>
  <w:num w:numId="22" w16cid:durableId="1754085490">
    <w:abstractNumId w:val="16"/>
  </w:num>
  <w:num w:numId="23" w16cid:durableId="1176962377">
    <w:abstractNumId w:val="19"/>
  </w:num>
  <w:num w:numId="24" w16cid:durableId="235941369">
    <w:abstractNumId w:val="32"/>
  </w:num>
  <w:num w:numId="25" w16cid:durableId="251933566">
    <w:abstractNumId w:val="33"/>
  </w:num>
  <w:num w:numId="26" w16cid:durableId="1613511008">
    <w:abstractNumId w:val="37"/>
  </w:num>
  <w:num w:numId="27" w16cid:durableId="481653457">
    <w:abstractNumId w:val="41"/>
  </w:num>
  <w:num w:numId="28" w16cid:durableId="1387022485">
    <w:abstractNumId w:val="6"/>
  </w:num>
  <w:num w:numId="29" w16cid:durableId="1353846841">
    <w:abstractNumId w:val="31"/>
  </w:num>
  <w:num w:numId="30" w16cid:durableId="252713276">
    <w:abstractNumId w:val="42"/>
  </w:num>
  <w:num w:numId="31" w16cid:durableId="1384863680">
    <w:abstractNumId w:val="9"/>
  </w:num>
  <w:num w:numId="32" w16cid:durableId="424500403">
    <w:abstractNumId w:val="10"/>
  </w:num>
  <w:num w:numId="33" w16cid:durableId="1257785266">
    <w:abstractNumId w:val="39"/>
  </w:num>
  <w:num w:numId="34" w16cid:durableId="1459492231">
    <w:abstractNumId w:val="28"/>
  </w:num>
  <w:num w:numId="35" w16cid:durableId="2020618321">
    <w:abstractNumId w:val="38"/>
  </w:num>
  <w:num w:numId="36" w16cid:durableId="1098792241">
    <w:abstractNumId w:val="8"/>
  </w:num>
  <w:num w:numId="37" w16cid:durableId="1650285284">
    <w:abstractNumId w:val="21"/>
  </w:num>
  <w:num w:numId="38" w16cid:durableId="46531872">
    <w:abstractNumId w:val="17"/>
  </w:num>
  <w:num w:numId="39" w16cid:durableId="1467428821">
    <w:abstractNumId w:val="15"/>
  </w:num>
  <w:num w:numId="40" w16cid:durableId="1970669652">
    <w:abstractNumId w:val="20"/>
  </w:num>
  <w:num w:numId="41" w16cid:durableId="1945267221">
    <w:abstractNumId w:val="5"/>
  </w:num>
  <w:num w:numId="42" w16cid:durableId="1476340993">
    <w:abstractNumId w:val="7"/>
  </w:num>
  <w:num w:numId="43" w16cid:durableId="1079913009">
    <w:abstractNumId w:val="43"/>
  </w:num>
  <w:num w:numId="44" w16cid:durableId="57173157">
    <w:abstractNumId w:val="4"/>
  </w:num>
  <w:num w:numId="45" w16cid:durableId="1686127065">
    <w:abstractNumId w:val="4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593"/>
    <w:rsid w:val="000044F2"/>
    <w:rsid w:val="000148BB"/>
    <w:rsid w:val="00016F8E"/>
    <w:rsid w:val="00036AF0"/>
    <w:rsid w:val="00064C0F"/>
    <w:rsid w:val="00072241"/>
    <w:rsid w:val="00093FF4"/>
    <w:rsid w:val="000B325B"/>
    <w:rsid w:val="000B4C85"/>
    <w:rsid w:val="000C0E90"/>
    <w:rsid w:val="000C68B5"/>
    <w:rsid w:val="000E607E"/>
    <w:rsid w:val="000F7ED7"/>
    <w:rsid w:val="00123C6C"/>
    <w:rsid w:val="0015605E"/>
    <w:rsid w:val="0018227C"/>
    <w:rsid w:val="001D59A8"/>
    <w:rsid w:val="001F2C41"/>
    <w:rsid w:val="00217C00"/>
    <w:rsid w:val="00241028"/>
    <w:rsid w:val="0025152B"/>
    <w:rsid w:val="002574F2"/>
    <w:rsid w:val="002738CD"/>
    <w:rsid w:val="002B2DDF"/>
    <w:rsid w:val="002B495D"/>
    <w:rsid w:val="002B7405"/>
    <w:rsid w:val="002C6B53"/>
    <w:rsid w:val="002D0ED9"/>
    <w:rsid w:val="002D5153"/>
    <w:rsid w:val="002D76CA"/>
    <w:rsid w:val="002E3B20"/>
    <w:rsid w:val="002E7883"/>
    <w:rsid w:val="00303649"/>
    <w:rsid w:val="003119A2"/>
    <w:rsid w:val="00347359"/>
    <w:rsid w:val="003646E5"/>
    <w:rsid w:val="0036573A"/>
    <w:rsid w:val="003866CA"/>
    <w:rsid w:val="00390F71"/>
    <w:rsid w:val="00391245"/>
    <w:rsid w:val="00391D77"/>
    <w:rsid w:val="00396253"/>
    <w:rsid w:val="003977FB"/>
    <w:rsid w:val="003B02B0"/>
    <w:rsid w:val="003B0F07"/>
    <w:rsid w:val="003D5EC1"/>
    <w:rsid w:val="003F2F41"/>
    <w:rsid w:val="00411188"/>
    <w:rsid w:val="00416699"/>
    <w:rsid w:val="0045674E"/>
    <w:rsid w:val="00456A83"/>
    <w:rsid w:val="004670CD"/>
    <w:rsid w:val="00470AF6"/>
    <w:rsid w:val="004A3D2E"/>
    <w:rsid w:val="004C41D7"/>
    <w:rsid w:val="00503898"/>
    <w:rsid w:val="00556BF9"/>
    <w:rsid w:val="0057492B"/>
    <w:rsid w:val="0058107D"/>
    <w:rsid w:val="00596296"/>
    <w:rsid w:val="0059796B"/>
    <w:rsid w:val="005B0593"/>
    <w:rsid w:val="005C6704"/>
    <w:rsid w:val="005D27B5"/>
    <w:rsid w:val="005D64E7"/>
    <w:rsid w:val="006112F4"/>
    <w:rsid w:val="00624C41"/>
    <w:rsid w:val="00665E23"/>
    <w:rsid w:val="00682CF2"/>
    <w:rsid w:val="00687DDA"/>
    <w:rsid w:val="006A2C7B"/>
    <w:rsid w:val="006D2B24"/>
    <w:rsid w:val="006D679A"/>
    <w:rsid w:val="006F15C3"/>
    <w:rsid w:val="00704EB4"/>
    <w:rsid w:val="00775308"/>
    <w:rsid w:val="00784400"/>
    <w:rsid w:val="007932D9"/>
    <w:rsid w:val="007977C8"/>
    <w:rsid w:val="007C0DE6"/>
    <w:rsid w:val="007D3668"/>
    <w:rsid w:val="007D3C0E"/>
    <w:rsid w:val="007E0AF9"/>
    <w:rsid w:val="007E25C3"/>
    <w:rsid w:val="007E3A8F"/>
    <w:rsid w:val="007F356D"/>
    <w:rsid w:val="00835A64"/>
    <w:rsid w:val="008427F7"/>
    <w:rsid w:val="00847DF1"/>
    <w:rsid w:val="00851CE8"/>
    <w:rsid w:val="00882D7B"/>
    <w:rsid w:val="00884BB6"/>
    <w:rsid w:val="008900AD"/>
    <w:rsid w:val="008A250C"/>
    <w:rsid w:val="008C3D15"/>
    <w:rsid w:val="008D2704"/>
    <w:rsid w:val="008E5732"/>
    <w:rsid w:val="008E5F61"/>
    <w:rsid w:val="008F3DFB"/>
    <w:rsid w:val="009334DA"/>
    <w:rsid w:val="009340B6"/>
    <w:rsid w:val="00953784"/>
    <w:rsid w:val="0098193C"/>
    <w:rsid w:val="009821C3"/>
    <w:rsid w:val="009838D7"/>
    <w:rsid w:val="00990A49"/>
    <w:rsid w:val="00993BF5"/>
    <w:rsid w:val="00993D24"/>
    <w:rsid w:val="009A5774"/>
    <w:rsid w:val="009A6EEA"/>
    <w:rsid w:val="009D77D2"/>
    <w:rsid w:val="009F2287"/>
    <w:rsid w:val="009F387A"/>
    <w:rsid w:val="009F6082"/>
    <w:rsid w:val="00A158AC"/>
    <w:rsid w:val="00A4188D"/>
    <w:rsid w:val="00A709E4"/>
    <w:rsid w:val="00A730AB"/>
    <w:rsid w:val="00A83E52"/>
    <w:rsid w:val="00AB72B5"/>
    <w:rsid w:val="00AB7B0E"/>
    <w:rsid w:val="00AD53C5"/>
    <w:rsid w:val="00AE1BDE"/>
    <w:rsid w:val="00B26A58"/>
    <w:rsid w:val="00B57DBA"/>
    <w:rsid w:val="00BA3A7C"/>
    <w:rsid w:val="00BE6F4D"/>
    <w:rsid w:val="00BF0837"/>
    <w:rsid w:val="00BF6D1B"/>
    <w:rsid w:val="00C26EDE"/>
    <w:rsid w:val="00C342A2"/>
    <w:rsid w:val="00C508ED"/>
    <w:rsid w:val="00C50F36"/>
    <w:rsid w:val="00C73889"/>
    <w:rsid w:val="00C9566F"/>
    <w:rsid w:val="00CC453F"/>
    <w:rsid w:val="00CC579C"/>
    <w:rsid w:val="00CF4564"/>
    <w:rsid w:val="00D46B55"/>
    <w:rsid w:val="00D57A39"/>
    <w:rsid w:val="00D62574"/>
    <w:rsid w:val="00D66260"/>
    <w:rsid w:val="00DB04A9"/>
    <w:rsid w:val="00DC47C6"/>
    <w:rsid w:val="00DD191E"/>
    <w:rsid w:val="00DE6832"/>
    <w:rsid w:val="00DF36B7"/>
    <w:rsid w:val="00E1127C"/>
    <w:rsid w:val="00E25BA1"/>
    <w:rsid w:val="00E56920"/>
    <w:rsid w:val="00E65A51"/>
    <w:rsid w:val="00E76DAB"/>
    <w:rsid w:val="00E9787F"/>
    <w:rsid w:val="00EF20A9"/>
    <w:rsid w:val="00F0400A"/>
    <w:rsid w:val="00F06481"/>
    <w:rsid w:val="00F21E4C"/>
    <w:rsid w:val="00F320CF"/>
    <w:rsid w:val="00F33E58"/>
    <w:rsid w:val="00F36752"/>
    <w:rsid w:val="00F4752F"/>
    <w:rsid w:val="00F75DE0"/>
    <w:rsid w:val="00F7692D"/>
    <w:rsid w:val="00F80AAF"/>
    <w:rsid w:val="00FE5F32"/>
    <w:rsid w:val="0654C1E2"/>
    <w:rsid w:val="17696FA1"/>
    <w:rsid w:val="19054002"/>
    <w:rsid w:val="1A44B18A"/>
    <w:rsid w:val="1EEFC3A9"/>
    <w:rsid w:val="24BCFF0D"/>
    <w:rsid w:val="25EFC5CF"/>
    <w:rsid w:val="25F5790C"/>
    <w:rsid w:val="2A0E2AA0"/>
    <w:rsid w:val="2AAFC1D2"/>
    <w:rsid w:val="2D74E3BD"/>
    <w:rsid w:val="2EC96F85"/>
    <w:rsid w:val="37BFA6AB"/>
    <w:rsid w:val="3A10B8A4"/>
    <w:rsid w:val="44FADDB6"/>
    <w:rsid w:val="50AB2B02"/>
    <w:rsid w:val="5792A462"/>
    <w:rsid w:val="5B1AF1DC"/>
    <w:rsid w:val="69D5BF31"/>
    <w:rsid w:val="6B42CBA8"/>
    <w:rsid w:val="7334B53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1F93EB"/>
  <w15:docId w15:val="{F802437E-7744-460F-8D49-03E9520E84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5B0593"/>
    <w:pPr>
      <w:spacing w:before="375" w:after="225" w:line="360" w:lineRule="atLeast"/>
      <w:outlineLvl w:val="0"/>
    </w:pPr>
    <w:rPr>
      <w:rFonts w:ascii="Lucida Sans Unicode" w:hAnsi="Lucida Sans Unicode" w:eastAsia="Times New Roman" w:cs="Lucida Sans Unicode"/>
      <w:kern w:val="36"/>
      <w:sz w:val="36"/>
      <w:szCs w:val="36"/>
      <w:lang w:eastAsia="en-GB"/>
    </w:rPr>
  </w:style>
  <w:style w:type="paragraph" w:styleId="Heading2">
    <w:name w:val="heading 2"/>
    <w:basedOn w:val="Normal"/>
    <w:link w:val="Heading2Char"/>
    <w:uiPriority w:val="9"/>
    <w:qFormat/>
    <w:rsid w:val="005B0593"/>
    <w:pPr>
      <w:spacing w:before="375" w:after="225" w:line="300" w:lineRule="atLeast"/>
      <w:outlineLvl w:val="1"/>
    </w:pPr>
    <w:rPr>
      <w:rFonts w:ascii="Lucida Sans Unicode" w:hAnsi="Lucida Sans Unicode" w:eastAsia="Times New Roman" w:cs="Lucida Sans Unicode"/>
      <w:sz w:val="30"/>
      <w:szCs w:val="30"/>
      <w:lang w:eastAsia="en-GB"/>
    </w:rPr>
  </w:style>
  <w:style w:type="paragraph" w:styleId="Heading3">
    <w:name w:val="heading 3"/>
    <w:basedOn w:val="Normal"/>
    <w:link w:val="Heading3Char"/>
    <w:uiPriority w:val="9"/>
    <w:qFormat/>
    <w:rsid w:val="005B0593"/>
    <w:pPr>
      <w:spacing w:before="375" w:after="225" w:line="240" w:lineRule="atLeast"/>
      <w:outlineLvl w:val="2"/>
    </w:pPr>
    <w:rPr>
      <w:rFonts w:ascii="Lucida Sans Unicode" w:hAnsi="Lucida Sans Unicode" w:eastAsia="Times New Roman" w:cs="Lucida Sans Unicode"/>
      <w:sz w:val="24"/>
      <w:szCs w:val="24"/>
      <w:lang w:eastAsia="en-GB"/>
    </w:rPr>
  </w:style>
  <w:style w:type="paragraph" w:styleId="Heading4">
    <w:name w:val="heading 4"/>
    <w:basedOn w:val="Normal"/>
    <w:link w:val="Heading4Char"/>
    <w:uiPriority w:val="9"/>
    <w:qFormat/>
    <w:rsid w:val="005B0593"/>
    <w:pPr>
      <w:spacing w:before="375" w:after="225" w:line="210" w:lineRule="atLeast"/>
      <w:outlineLvl w:val="3"/>
    </w:pPr>
    <w:rPr>
      <w:rFonts w:ascii="Lucida Sans Unicode" w:hAnsi="Lucida Sans Unicode" w:eastAsia="Times New Roman" w:cs="Lucida Sans Unicode"/>
      <w:sz w:val="21"/>
      <w:szCs w:val="21"/>
      <w:lang w:eastAsia="en-GB"/>
    </w:rPr>
  </w:style>
  <w:style w:type="paragraph" w:styleId="Heading5">
    <w:name w:val="heading 5"/>
    <w:basedOn w:val="Normal"/>
    <w:link w:val="Heading5Char"/>
    <w:uiPriority w:val="9"/>
    <w:qFormat/>
    <w:rsid w:val="005B0593"/>
    <w:pPr>
      <w:spacing w:before="375" w:after="225" w:line="210" w:lineRule="atLeast"/>
      <w:outlineLvl w:val="4"/>
    </w:pPr>
    <w:rPr>
      <w:rFonts w:ascii="Lucida Sans Unicode" w:hAnsi="Lucida Sans Unicode" w:eastAsia="Times New Roman" w:cs="Lucida Sans Unicode"/>
      <w:sz w:val="21"/>
      <w:szCs w:val="21"/>
      <w:lang w:eastAsia="en-GB"/>
    </w:rPr>
  </w:style>
  <w:style w:type="paragraph" w:styleId="Heading6">
    <w:name w:val="heading 6"/>
    <w:basedOn w:val="Normal"/>
    <w:link w:val="Heading6Char"/>
    <w:uiPriority w:val="9"/>
    <w:qFormat/>
    <w:rsid w:val="005B0593"/>
    <w:pPr>
      <w:spacing w:before="375" w:after="225" w:line="210" w:lineRule="atLeast"/>
      <w:outlineLvl w:val="5"/>
    </w:pPr>
    <w:rPr>
      <w:rFonts w:ascii="Lucida Sans Unicode" w:hAnsi="Lucida Sans Unicode" w:eastAsia="Times New Roman" w:cs="Lucida Sans Unicode"/>
      <w:sz w:val="21"/>
      <w:szCs w:val="21"/>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B0593"/>
    <w:rPr>
      <w:rFonts w:ascii="Lucida Sans Unicode" w:hAnsi="Lucida Sans Unicode" w:eastAsia="Times New Roman" w:cs="Lucida Sans Unicode"/>
      <w:kern w:val="36"/>
      <w:sz w:val="36"/>
      <w:szCs w:val="36"/>
      <w:lang w:eastAsia="en-GB"/>
    </w:rPr>
  </w:style>
  <w:style w:type="character" w:styleId="Heading2Char" w:customStyle="1">
    <w:name w:val="Heading 2 Char"/>
    <w:basedOn w:val="DefaultParagraphFont"/>
    <w:link w:val="Heading2"/>
    <w:uiPriority w:val="9"/>
    <w:rsid w:val="005B0593"/>
    <w:rPr>
      <w:rFonts w:ascii="Lucida Sans Unicode" w:hAnsi="Lucida Sans Unicode" w:eastAsia="Times New Roman" w:cs="Lucida Sans Unicode"/>
      <w:sz w:val="30"/>
      <w:szCs w:val="30"/>
      <w:lang w:eastAsia="en-GB"/>
    </w:rPr>
  </w:style>
  <w:style w:type="character" w:styleId="Heading3Char" w:customStyle="1">
    <w:name w:val="Heading 3 Char"/>
    <w:basedOn w:val="DefaultParagraphFont"/>
    <w:link w:val="Heading3"/>
    <w:uiPriority w:val="9"/>
    <w:rsid w:val="005B0593"/>
    <w:rPr>
      <w:rFonts w:ascii="Lucida Sans Unicode" w:hAnsi="Lucida Sans Unicode" w:eastAsia="Times New Roman" w:cs="Lucida Sans Unicode"/>
      <w:sz w:val="24"/>
      <w:szCs w:val="24"/>
      <w:lang w:eastAsia="en-GB"/>
    </w:rPr>
  </w:style>
  <w:style w:type="character" w:styleId="Heading4Char" w:customStyle="1">
    <w:name w:val="Heading 4 Char"/>
    <w:basedOn w:val="DefaultParagraphFont"/>
    <w:link w:val="Heading4"/>
    <w:uiPriority w:val="9"/>
    <w:rsid w:val="005B0593"/>
    <w:rPr>
      <w:rFonts w:ascii="Lucida Sans Unicode" w:hAnsi="Lucida Sans Unicode" w:eastAsia="Times New Roman" w:cs="Lucida Sans Unicode"/>
      <w:sz w:val="21"/>
      <w:szCs w:val="21"/>
      <w:lang w:eastAsia="en-GB"/>
    </w:rPr>
  </w:style>
  <w:style w:type="character" w:styleId="Heading5Char" w:customStyle="1">
    <w:name w:val="Heading 5 Char"/>
    <w:basedOn w:val="DefaultParagraphFont"/>
    <w:link w:val="Heading5"/>
    <w:uiPriority w:val="9"/>
    <w:rsid w:val="005B0593"/>
    <w:rPr>
      <w:rFonts w:ascii="Lucida Sans Unicode" w:hAnsi="Lucida Sans Unicode" w:eastAsia="Times New Roman" w:cs="Lucida Sans Unicode"/>
      <w:sz w:val="21"/>
      <w:szCs w:val="21"/>
      <w:lang w:eastAsia="en-GB"/>
    </w:rPr>
  </w:style>
  <w:style w:type="character" w:styleId="Heading6Char" w:customStyle="1">
    <w:name w:val="Heading 6 Char"/>
    <w:basedOn w:val="DefaultParagraphFont"/>
    <w:link w:val="Heading6"/>
    <w:uiPriority w:val="9"/>
    <w:rsid w:val="005B0593"/>
    <w:rPr>
      <w:rFonts w:ascii="Lucida Sans Unicode" w:hAnsi="Lucida Sans Unicode" w:eastAsia="Times New Roman" w:cs="Lucida Sans Unicode"/>
      <w:sz w:val="21"/>
      <w:szCs w:val="21"/>
      <w:lang w:eastAsia="en-GB"/>
    </w:rPr>
  </w:style>
  <w:style w:type="character" w:styleId="Hyperlink">
    <w:name w:val="Hyperlink"/>
    <w:basedOn w:val="DefaultParagraphFont"/>
    <w:uiPriority w:val="99"/>
    <w:semiHidden/>
    <w:unhideWhenUsed/>
    <w:rsid w:val="005B0593"/>
    <w:rPr>
      <w:strike w:val="0"/>
      <w:dstrike w:val="0"/>
      <w:color w:val="0D93B9"/>
      <w:u w:val="none"/>
      <w:effect w:val="none"/>
    </w:rPr>
  </w:style>
  <w:style w:type="character" w:styleId="FollowedHyperlink">
    <w:name w:val="FollowedHyperlink"/>
    <w:basedOn w:val="DefaultParagraphFont"/>
    <w:uiPriority w:val="99"/>
    <w:semiHidden/>
    <w:unhideWhenUsed/>
    <w:rsid w:val="005B0593"/>
    <w:rPr>
      <w:strike w:val="0"/>
      <w:dstrike w:val="0"/>
      <w:color w:val="0D93B9"/>
      <w:u w:val="none"/>
      <w:effect w:val="none"/>
    </w:rPr>
  </w:style>
  <w:style w:type="character" w:styleId="HTMLCode">
    <w:name w:val="HTML Code"/>
    <w:basedOn w:val="DefaultParagraphFont"/>
    <w:uiPriority w:val="99"/>
    <w:semiHidden/>
    <w:unhideWhenUsed/>
    <w:rsid w:val="005B0593"/>
    <w:rPr>
      <w:rFonts w:hint="default" w:ascii="Courier New" w:hAnsi="Courier New" w:eastAsia="Times New Roman" w:cs="Courier New"/>
      <w:color w:val="E8AF46"/>
      <w:sz w:val="20"/>
      <w:szCs w:val="20"/>
    </w:rPr>
  </w:style>
  <w:style w:type="character" w:styleId="Emphasis">
    <w:name w:val="Emphasis"/>
    <w:basedOn w:val="DefaultParagraphFont"/>
    <w:uiPriority w:val="20"/>
    <w:qFormat/>
    <w:rsid w:val="005B0593"/>
    <w:rPr>
      <w:i/>
      <w:iCs/>
      <w:color w:val="999999"/>
    </w:rPr>
  </w:style>
  <w:style w:type="paragraph" w:styleId="HTMLPreformatted">
    <w:name w:val="HTML Preformatted"/>
    <w:basedOn w:val="Normal"/>
    <w:link w:val="HTMLPreformattedChar"/>
    <w:uiPriority w:val="99"/>
    <w:semiHidden/>
    <w:unhideWhenUsed/>
    <w:rsid w:val="005B0593"/>
    <w:pPr>
      <w:pBdr>
        <w:top w:val="single" w:color="E0E0E0" w:sz="6" w:space="0"/>
        <w:left w:val="single" w:color="E0E0E0" w:sz="6" w:space="0"/>
        <w:bottom w:val="single" w:color="E0E0E0" w:sz="6" w:space="0"/>
        <w:right w:val="single" w:color="E0E0E0" w:sz="6" w:space="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0" w:lineRule="atLeast"/>
    </w:pPr>
    <w:rPr>
      <w:rFonts w:ascii="Courier New" w:hAnsi="Courier New" w:eastAsia="Times New Roman" w:cs="Courier New"/>
      <w:sz w:val="18"/>
      <w:szCs w:val="18"/>
      <w:lang w:eastAsia="en-GB"/>
    </w:rPr>
  </w:style>
  <w:style w:type="character" w:styleId="HTMLPreformattedChar" w:customStyle="1">
    <w:name w:val="HTML Preformatted Char"/>
    <w:basedOn w:val="DefaultParagraphFont"/>
    <w:link w:val="HTMLPreformatted"/>
    <w:uiPriority w:val="99"/>
    <w:semiHidden/>
    <w:rsid w:val="005B0593"/>
    <w:rPr>
      <w:rFonts w:ascii="Courier New" w:hAnsi="Courier New" w:eastAsia="Times New Roman" w:cs="Courier New"/>
      <w:sz w:val="18"/>
      <w:szCs w:val="18"/>
      <w:shd w:val="clear" w:color="auto" w:fill="F1F1F1"/>
      <w:lang w:eastAsia="en-GB"/>
    </w:rPr>
  </w:style>
  <w:style w:type="character" w:styleId="Strong">
    <w:name w:val="Strong"/>
    <w:basedOn w:val="DefaultParagraphFont"/>
    <w:uiPriority w:val="22"/>
    <w:qFormat/>
    <w:rsid w:val="005B0593"/>
    <w:rPr>
      <w:b/>
      <w:bCs/>
    </w:rPr>
  </w:style>
  <w:style w:type="paragraph" w:styleId="msonormal0" w:customStyle="1">
    <w:name w:val="msonormal"/>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rmalWeb">
    <w:name w:val="Normal (Web)"/>
    <w:basedOn w:val="Normal"/>
    <w:uiPriority w:val="99"/>
    <w:unhideWhenUsed/>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lear" w:customStyle="1">
    <w:name w:val="clea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ropcap" w:customStyle="1">
    <w:name w:val="dropcap"/>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ta" w:customStyle="1">
    <w:name w:val="meta"/>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user" w:customStyle="1">
    <w:name w:val="use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width20" w:customStyle="1">
    <w:name w:val="width20"/>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width25" w:customStyle="1">
    <w:name w:val="width25"/>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width33" w:customStyle="1">
    <w:name w:val="width33"/>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width50" w:customStyle="1">
    <w:name w:val="width50"/>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wk-accordion-default" w:customStyle="1">
    <w:name w:val="wk-accordion-default"/>
    <w:basedOn w:val="Normal"/>
    <w:rsid w:val="005B0593"/>
    <w:pPr>
      <w:spacing w:before="100" w:beforeAutospacing="1" w:after="0" w:line="240" w:lineRule="auto"/>
    </w:pPr>
    <w:rPr>
      <w:rFonts w:ascii="Times New Roman" w:hAnsi="Times New Roman" w:eastAsia="Times New Roman" w:cs="Times New Roman"/>
      <w:sz w:val="24"/>
      <w:szCs w:val="24"/>
      <w:lang w:eastAsia="en-GB"/>
    </w:rPr>
  </w:style>
  <w:style w:type="paragraph" w:styleId="mejs-container" w:customStyle="1">
    <w:name w:val="mejs-container"/>
    <w:basedOn w:val="Normal"/>
    <w:rsid w:val="005B0593"/>
    <w:pPr>
      <w:shd w:val="clear" w:color="auto" w:fill="000000"/>
      <w:spacing w:before="100" w:beforeAutospacing="1" w:after="100" w:afterAutospacing="1" w:line="240" w:lineRule="auto"/>
      <w:textAlignment w:val="top"/>
    </w:pPr>
    <w:rPr>
      <w:rFonts w:ascii="Helvetica" w:hAnsi="Helvetica" w:eastAsia="Times New Roman" w:cs="Helvetica"/>
      <w:sz w:val="24"/>
      <w:szCs w:val="24"/>
      <w:lang w:eastAsia="en-GB"/>
    </w:rPr>
  </w:style>
  <w:style w:type="paragraph" w:styleId="mejs-embed" w:customStyle="1">
    <w:name w:val="mejs-embed"/>
    <w:basedOn w:val="Normal"/>
    <w:rsid w:val="005B0593"/>
    <w:pPr>
      <w:shd w:val="clear" w:color="auto" w:fill="000000"/>
      <w:spacing w:after="0" w:line="240" w:lineRule="auto"/>
    </w:pPr>
    <w:rPr>
      <w:rFonts w:ascii="Times New Roman" w:hAnsi="Times New Roman" w:eastAsia="Times New Roman" w:cs="Times New Roman"/>
      <w:sz w:val="24"/>
      <w:szCs w:val="24"/>
      <w:lang w:eastAsia="en-GB"/>
    </w:rPr>
  </w:style>
  <w:style w:type="paragraph" w:styleId="mejs-mediaelement" w:customStyle="1">
    <w:name w:val="mejs-mediaelemen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overlay-button" w:customStyle="1">
    <w:name w:val="mejs-overlay-button"/>
    <w:basedOn w:val="Normal"/>
    <w:rsid w:val="005B0593"/>
    <w:pPr>
      <w:spacing w:after="0" w:line="240" w:lineRule="auto"/>
      <w:ind w:left="-750"/>
    </w:pPr>
    <w:rPr>
      <w:rFonts w:ascii="Times New Roman" w:hAnsi="Times New Roman" w:eastAsia="Times New Roman" w:cs="Times New Roman"/>
      <w:sz w:val="24"/>
      <w:szCs w:val="24"/>
      <w:lang w:eastAsia="en-GB"/>
    </w:rPr>
  </w:style>
  <w:style w:type="paragraph" w:styleId="mejs-overlay-loading" w:customStyle="1">
    <w:name w:val="mejs-overlay-loading"/>
    <w:basedOn w:val="Normal"/>
    <w:rsid w:val="005B0593"/>
    <w:pPr>
      <w:shd w:val="clear" w:color="auto" w:fill="333333"/>
      <w:spacing w:after="0" w:line="240" w:lineRule="auto"/>
      <w:ind w:left="-600"/>
    </w:pPr>
    <w:rPr>
      <w:rFonts w:ascii="Times New Roman" w:hAnsi="Times New Roman" w:eastAsia="Times New Roman" w:cs="Times New Roman"/>
      <w:sz w:val="24"/>
      <w:szCs w:val="24"/>
      <w:lang w:eastAsia="en-GB"/>
    </w:rPr>
  </w:style>
  <w:style w:type="paragraph" w:styleId="mejs-chapters" w:customStyle="1">
    <w:name w:val="mejs-chapters"/>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aptions-layer" w:customStyle="1">
    <w:name w:val="mejs-captions-layer"/>
    <w:basedOn w:val="Normal"/>
    <w:rsid w:val="005B0593"/>
    <w:pPr>
      <w:spacing w:before="100" w:beforeAutospacing="1" w:after="100" w:afterAutospacing="1" w:line="330" w:lineRule="atLeast"/>
      <w:jc w:val="center"/>
    </w:pPr>
    <w:rPr>
      <w:rFonts w:ascii="Times New Roman" w:hAnsi="Times New Roman" w:eastAsia="Times New Roman" w:cs="Times New Roman"/>
      <w:color w:val="FFFFFF"/>
      <w:sz w:val="18"/>
      <w:szCs w:val="18"/>
      <w:lang w:eastAsia="en-GB"/>
    </w:rPr>
  </w:style>
  <w:style w:type="paragraph" w:styleId="mejs-captions-layerlangar" w:customStyle="1">
    <w:name w:val="mejs-captions-layer[lang=ar]"/>
    <w:basedOn w:val="Normal"/>
    <w:rsid w:val="005B0593"/>
    <w:pPr>
      <w:spacing w:before="100" w:beforeAutospacing="1" w:after="100" w:afterAutospacing="1" w:line="240" w:lineRule="auto"/>
    </w:pPr>
    <w:rPr>
      <w:rFonts w:ascii="Times New Roman" w:hAnsi="Times New Roman" w:eastAsia="Times New Roman" w:cs="Times New Roman"/>
      <w:sz w:val="30"/>
      <w:szCs w:val="30"/>
      <w:lang w:eastAsia="en-GB"/>
    </w:rPr>
  </w:style>
  <w:style w:type="paragraph" w:styleId="mejs-captions-position" w:customStyle="1">
    <w:name w:val="mejs-captions-position"/>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aptions-text" w:customStyle="1">
    <w:name w:val="mejs-captions-tex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lear" w:customStyle="1">
    <w:name w:val="mejs-clea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ontextmenu" w:customStyle="1">
    <w:name w:val="mejs-contextmenu"/>
    <w:basedOn w:val="Normal"/>
    <w:rsid w:val="005B0593"/>
    <w:pPr>
      <w:pBdr>
        <w:top w:val="single" w:color="999999" w:sz="6" w:space="8"/>
        <w:left w:val="single" w:color="999999" w:sz="6" w:space="8"/>
        <w:bottom w:val="single" w:color="999999" w:sz="6" w:space="8"/>
        <w:right w:val="single" w:color="999999" w:sz="6" w:space="8"/>
      </w:pBdr>
      <w:shd w:val="clear" w:color="auto" w:fill="FFFFFF"/>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wk-twitter-bubbles" w:customStyle="1">
    <w:name w:val="wk-twitter-bubbles"/>
    <w:basedOn w:val="Normal"/>
    <w:rsid w:val="005B0593"/>
    <w:pPr>
      <w:spacing w:after="0" w:line="240" w:lineRule="auto"/>
      <w:ind w:left="-75" w:right="-75"/>
    </w:pPr>
    <w:rPr>
      <w:rFonts w:ascii="Times New Roman" w:hAnsi="Times New Roman" w:eastAsia="Times New Roman" w:cs="Times New Roman"/>
      <w:sz w:val="24"/>
      <w:szCs w:val="24"/>
      <w:lang w:eastAsia="en-GB"/>
    </w:rPr>
  </w:style>
  <w:style w:type="paragraph" w:styleId="width16" w:customStyle="1">
    <w:name w:val="width16"/>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width40" w:customStyle="1">
    <w:name w:val="width40"/>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width60" w:customStyle="1">
    <w:name w:val="width60"/>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width66" w:customStyle="1">
    <w:name w:val="width66"/>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width75" w:customStyle="1">
    <w:name w:val="width75"/>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width80" w:customStyle="1">
    <w:name w:val="width80"/>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width100" w:customStyle="1">
    <w:name w:val="width100"/>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fc-f" w:customStyle="1">
    <w:name w:val="bfc-f"/>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wrapper" w:customStyle="1">
    <w:name w:val="wrappe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odule" w:customStyle="1">
    <w:name w:val="module"/>
    <w:basedOn w:val="Normal"/>
    <w:rsid w:val="005B0593"/>
    <w:pPr>
      <w:spacing w:before="150" w:after="150" w:line="240" w:lineRule="auto"/>
      <w:ind w:left="150" w:right="150"/>
    </w:pPr>
    <w:rPr>
      <w:rFonts w:ascii="Times New Roman" w:hAnsi="Times New Roman" w:eastAsia="Times New Roman" w:cs="Times New Roman"/>
      <w:sz w:val="24"/>
      <w:szCs w:val="24"/>
      <w:lang w:eastAsia="en-GB"/>
    </w:rPr>
  </w:style>
  <w:style w:type="paragraph" w:styleId="menu" w:customStyle="1">
    <w:name w:val="menu"/>
    <w:basedOn w:val="Normal"/>
    <w:rsid w:val="005B0593"/>
    <w:pPr>
      <w:spacing w:after="0" w:line="240" w:lineRule="auto"/>
    </w:pPr>
    <w:rPr>
      <w:rFonts w:ascii="Times New Roman" w:hAnsi="Times New Roman" w:eastAsia="Times New Roman" w:cs="Times New Roman"/>
      <w:sz w:val="24"/>
      <w:szCs w:val="24"/>
      <w:lang w:eastAsia="en-GB"/>
    </w:rPr>
  </w:style>
  <w:style w:type="paragraph" w:styleId="menu-dropdown" w:customStyle="1">
    <w:name w:val="menu-dropdown"/>
    <w:basedOn w:val="Normal"/>
    <w:rsid w:val="005B0593"/>
    <w:pPr>
      <w:spacing w:before="100" w:beforeAutospacing="1" w:after="0" w:line="240" w:lineRule="auto"/>
    </w:pPr>
    <w:rPr>
      <w:rFonts w:ascii="Times New Roman" w:hAnsi="Times New Roman" w:eastAsia="Times New Roman" w:cs="Times New Roman"/>
      <w:sz w:val="24"/>
      <w:szCs w:val="24"/>
      <w:lang w:eastAsia="en-GB"/>
    </w:rPr>
  </w:style>
  <w:style w:type="paragraph" w:styleId="mod-box" w:customStyle="1">
    <w:name w:val="mod-box"/>
    <w:basedOn w:val="Normal"/>
    <w:rsid w:val="005B0593"/>
    <w:pPr>
      <w:pBdr>
        <w:top w:val="single" w:color="auto" w:sz="6" w:space="11"/>
        <w:left w:val="single" w:color="auto" w:sz="6" w:space="11"/>
        <w:bottom w:val="single" w:color="auto" w:sz="6" w:space="11"/>
        <w:right w:val="single" w:color="auto" w:sz="6" w:space="11"/>
      </w:pBdr>
      <w:shd w:val="clear" w:color="auto" w:fill="F7F7F7"/>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od-box-grey" w:customStyle="1">
    <w:name w:val="mod-box-grey"/>
    <w:basedOn w:val="Normal"/>
    <w:rsid w:val="005B0593"/>
    <w:pPr>
      <w:shd w:val="clear" w:color="auto" w:fill="F1F1F1"/>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od-box-black" w:customStyle="1">
    <w:name w:val="mod-box-black"/>
    <w:basedOn w:val="Normal"/>
    <w:rsid w:val="005B0593"/>
    <w:pPr>
      <w:shd w:val="clear" w:color="auto" w:fill="5B5D63"/>
      <w:spacing w:before="100" w:beforeAutospacing="1" w:after="100" w:afterAutospacing="1" w:line="240" w:lineRule="auto"/>
    </w:pPr>
    <w:rPr>
      <w:rFonts w:ascii="Times New Roman" w:hAnsi="Times New Roman" w:eastAsia="Times New Roman" w:cs="Times New Roman"/>
      <w:color w:val="D1D1D1"/>
      <w:sz w:val="24"/>
      <w:szCs w:val="24"/>
      <w:lang w:eastAsia="en-GB"/>
    </w:rPr>
  </w:style>
  <w:style w:type="paragraph" w:styleId="mod-box-color" w:customStyle="1">
    <w:name w:val="mod-box-color"/>
    <w:basedOn w:val="Normal"/>
    <w:rsid w:val="005B0593"/>
    <w:pPr>
      <w:shd w:val="clear" w:color="auto" w:fill="2AC3DF"/>
      <w:spacing w:before="100" w:beforeAutospacing="1" w:after="100" w:afterAutospacing="1" w:line="240" w:lineRule="auto"/>
    </w:pPr>
    <w:rPr>
      <w:rFonts w:ascii="Times New Roman" w:hAnsi="Times New Roman" w:eastAsia="Times New Roman" w:cs="Times New Roman"/>
      <w:color w:val="FFFFFF"/>
      <w:sz w:val="24"/>
      <w:szCs w:val="24"/>
      <w:lang w:eastAsia="en-GB"/>
    </w:rPr>
  </w:style>
  <w:style w:type="paragraph" w:styleId="mod-headline" w:customStyle="1">
    <w:name w:val="mod-headlin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isplay-block" w:customStyle="1">
    <w:name w:val="display-block"/>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remove-margin" w:customStyle="1">
    <w:name w:val="remove-margin"/>
    <w:basedOn w:val="Normal"/>
    <w:rsid w:val="005B0593"/>
    <w:pPr>
      <w:spacing w:after="0" w:line="240" w:lineRule="auto"/>
    </w:pPr>
    <w:rPr>
      <w:rFonts w:ascii="Times New Roman" w:hAnsi="Times New Roman" w:eastAsia="Times New Roman" w:cs="Times New Roman"/>
      <w:sz w:val="24"/>
      <w:szCs w:val="24"/>
      <w:lang w:eastAsia="en-GB"/>
    </w:rPr>
  </w:style>
  <w:style w:type="paragraph" w:styleId="remove-margin-t" w:customStyle="1">
    <w:name w:val="remove-margin-t"/>
    <w:basedOn w:val="Normal"/>
    <w:rsid w:val="005B0593"/>
    <w:pPr>
      <w:spacing w:after="100" w:afterAutospacing="1" w:line="240" w:lineRule="auto"/>
    </w:pPr>
    <w:rPr>
      <w:rFonts w:ascii="Times New Roman" w:hAnsi="Times New Roman" w:eastAsia="Times New Roman" w:cs="Times New Roman"/>
      <w:sz w:val="24"/>
      <w:szCs w:val="24"/>
      <w:lang w:eastAsia="en-GB"/>
    </w:rPr>
  </w:style>
  <w:style w:type="paragraph" w:styleId="remove-margin-b" w:customStyle="1">
    <w:name w:val="remove-margin-b"/>
    <w:basedOn w:val="Normal"/>
    <w:rsid w:val="005B0593"/>
    <w:pPr>
      <w:spacing w:before="100" w:beforeAutospacing="1" w:after="0" w:line="240" w:lineRule="auto"/>
    </w:pPr>
    <w:rPr>
      <w:rFonts w:ascii="Times New Roman" w:hAnsi="Times New Roman" w:eastAsia="Times New Roman" w:cs="Times New Roman"/>
      <w:sz w:val="24"/>
      <w:szCs w:val="24"/>
      <w:lang w:eastAsia="en-GB"/>
    </w:rPr>
  </w:style>
  <w:style w:type="paragraph" w:styleId="hidden" w:customStyle="1">
    <w:name w:val="hidden"/>
    <w:basedOn w:val="Normal"/>
    <w:rsid w:val="005B0593"/>
    <w:pPr>
      <w:spacing w:before="100" w:beforeAutospacing="1" w:after="100" w:afterAutospacing="1" w:line="240" w:lineRule="auto"/>
    </w:pPr>
    <w:rPr>
      <w:rFonts w:ascii="Times New Roman" w:hAnsi="Times New Roman" w:eastAsia="Times New Roman" w:cs="Times New Roman"/>
      <w:vanish/>
      <w:sz w:val="24"/>
      <w:szCs w:val="24"/>
      <w:lang w:eastAsia="en-GB"/>
    </w:rPr>
  </w:style>
  <w:style w:type="paragraph" w:styleId="align-left" w:customStyle="1">
    <w:name w:val="align-left"/>
    <w:basedOn w:val="Normal"/>
    <w:rsid w:val="005B0593"/>
    <w:pPr>
      <w:spacing w:before="100" w:beforeAutospacing="1" w:after="100" w:afterAutospacing="1" w:line="240" w:lineRule="auto"/>
      <w:ind w:right="225"/>
    </w:pPr>
    <w:rPr>
      <w:rFonts w:ascii="Times New Roman" w:hAnsi="Times New Roman" w:eastAsia="Times New Roman" w:cs="Times New Roman"/>
      <w:sz w:val="24"/>
      <w:szCs w:val="24"/>
      <w:lang w:eastAsia="en-GB"/>
    </w:rPr>
  </w:style>
  <w:style w:type="paragraph" w:styleId="alignleft" w:customStyle="1">
    <w:name w:val="alignleft"/>
    <w:basedOn w:val="Normal"/>
    <w:rsid w:val="005B0593"/>
    <w:pPr>
      <w:spacing w:before="100" w:beforeAutospacing="1" w:after="100" w:afterAutospacing="1" w:line="240" w:lineRule="auto"/>
      <w:ind w:right="225"/>
    </w:pPr>
    <w:rPr>
      <w:rFonts w:ascii="Times New Roman" w:hAnsi="Times New Roman" w:eastAsia="Times New Roman" w:cs="Times New Roman"/>
      <w:sz w:val="24"/>
      <w:szCs w:val="24"/>
      <w:lang w:eastAsia="en-GB"/>
    </w:rPr>
  </w:style>
  <w:style w:type="paragraph" w:styleId="align-right" w:customStyle="1">
    <w:name w:val="align-right"/>
    <w:basedOn w:val="Normal"/>
    <w:rsid w:val="005B0593"/>
    <w:pPr>
      <w:spacing w:before="100" w:beforeAutospacing="1" w:after="100" w:afterAutospacing="1" w:line="240" w:lineRule="auto"/>
      <w:ind w:left="225"/>
    </w:pPr>
    <w:rPr>
      <w:rFonts w:ascii="Times New Roman" w:hAnsi="Times New Roman" w:eastAsia="Times New Roman" w:cs="Times New Roman"/>
      <w:sz w:val="24"/>
      <w:szCs w:val="24"/>
      <w:lang w:eastAsia="en-GB"/>
    </w:rPr>
  </w:style>
  <w:style w:type="paragraph" w:styleId="alignright" w:customStyle="1">
    <w:name w:val="alignright"/>
    <w:basedOn w:val="Normal"/>
    <w:rsid w:val="005B0593"/>
    <w:pPr>
      <w:spacing w:before="100" w:beforeAutospacing="1" w:after="100" w:afterAutospacing="1" w:line="240" w:lineRule="auto"/>
      <w:ind w:left="225"/>
    </w:pPr>
    <w:rPr>
      <w:rFonts w:ascii="Times New Roman" w:hAnsi="Times New Roman" w:eastAsia="Times New Roman" w:cs="Times New Roman"/>
      <w:sz w:val="24"/>
      <w:szCs w:val="24"/>
      <w:lang w:eastAsia="en-GB"/>
    </w:rPr>
  </w:style>
  <w:style w:type="paragraph" w:styleId="align-center" w:customStyle="1">
    <w:name w:val="align-center"/>
    <w:basedOn w:val="Normal"/>
    <w:rsid w:val="005B0593"/>
    <w:pPr>
      <w:spacing w:before="100" w:beforeAutospacing="1" w:after="150" w:line="240" w:lineRule="auto"/>
    </w:pPr>
    <w:rPr>
      <w:rFonts w:ascii="Times New Roman" w:hAnsi="Times New Roman" w:eastAsia="Times New Roman" w:cs="Times New Roman"/>
      <w:sz w:val="24"/>
      <w:szCs w:val="24"/>
      <w:lang w:eastAsia="en-GB"/>
    </w:rPr>
  </w:style>
  <w:style w:type="paragraph" w:styleId="aligncenter" w:customStyle="1">
    <w:name w:val="aligncenter"/>
    <w:basedOn w:val="Normal"/>
    <w:rsid w:val="005B0593"/>
    <w:pPr>
      <w:spacing w:before="100" w:beforeAutospacing="1" w:after="150" w:line="240" w:lineRule="auto"/>
    </w:pPr>
    <w:rPr>
      <w:rFonts w:ascii="Times New Roman" w:hAnsi="Times New Roman" w:eastAsia="Times New Roman" w:cs="Times New Roman"/>
      <w:sz w:val="24"/>
      <w:szCs w:val="24"/>
      <w:lang w:eastAsia="en-GB"/>
    </w:rPr>
  </w:style>
  <w:style w:type="paragraph" w:styleId="text-left" w:customStyle="1">
    <w:name w:val="text-lef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text-right" w:customStyle="1">
    <w:name w:val="text-right"/>
    <w:basedOn w:val="Normal"/>
    <w:rsid w:val="005B0593"/>
    <w:pPr>
      <w:spacing w:before="100" w:beforeAutospacing="1" w:after="100" w:afterAutospacing="1" w:line="240" w:lineRule="auto"/>
      <w:jc w:val="right"/>
    </w:pPr>
    <w:rPr>
      <w:rFonts w:ascii="Times New Roman" w:hAnsi="Times New Roman" w:eastAsia="Times New Roman" w:cs="Times New Roman"/>
      <w:sz w:val="24"/>
      <w:szCs w:val="24"/>
      <w:lang w:eastAsia="en-GB"/>
    </w:rPr>
  </w:style>
  <w:style w:type="paragraph" w:styleId="text-center" w:customStyle="1">
    <w:name w:val="text-center"/>
    <w:basedOn w:val="Normal"/>
    <w:rsid w:val="005B0593"/>
    <w:pPr>
      <w:spacing w:before="100" w:beforeAutospacing="1" w:after="100" w:afterAutospacing="1" w:line="240" w:lineRule="auto"/>
      <w:jc w:val="center"/>
    </w:pPr>
    <w:rPr>
      <w:rFonts w:ascii="Times New Roman" w:hAnsi="Times New Roman" w:eastAsia="Times New Roman" w:cs="Times New Roman"/>
      <w:sz w:val="24"/>
      <w:szCs w:val="24"/>
      <w:lang w:eastAsia="en-GB"/>
    </w:rPr>
  </w:style>
  <w:style w:type="paragraph" w:styleId="text-justify" w:customStyle="1">
    <w:name w:val="text-justify"/>
    <w:basedOn w:val="Normal"/>
    <w:rsid w:val="005B0593"/>
    <w:pPr>
      <w:spacing w:before="100" w:beforeAutospacing="1" w:after="100" w:afterAutospacing="1" w:line="240" w:lineRule="auto"/>
      <w:jc w:val="both"/>
    </w:pPr>
    <w:rPr>
      <w:rFonts w:ascii="Times New Roman" w:hAnsi="Times New Roman" w:eastAsia="Times New Roman" w:cs="Times New Roman"/>
      <w:sz w:val="24"/>
      <w:szCs w:val="24"/>
      <w:lang w:eastAsia="en-GB"/>
    </w:rPr>
  </w:style>
  <w:style w:type="paragraph" w:styleId="box-content" w:customStyle="1">
    <w:name w:val="box-content"/>
    <w:basedOn w:val="Normal"/>
    <w:rsid w:val="005B0593"/>
    <w:pPr>
      <w:pBdr>
        <w:top w:val="single" w:color="DDDDDD" w:sz="6" w:space="0"/>
        <w:left w:val="single" w:color="DDDDDD" w:sz="6" w:space="0"/>
        <w:bottom w:val="single" w:color="DDDDDD" w:sz="6" w:space="0"/>
        <w:right w:val="single" w:color="DDDDDD" w:sz="6" w:space="0"/>
      </w:pBdr>
      <w:shd w:val="clear" w:color="auto" w:fill="F1F1F1"/>
      <w:spacing w:before="225" w:after="225" w:line="240" w:lineRule="auto"/>
    </w:pPr>
    <w:rPr>
      <w:rFonts w:ascii="Times New Roman" w:hAnsi="Times New Roman" w:eastAsia="Times New Roman" w:cs="Times New Roman"/>
      <w:sz w:val="24"/>
      <w:szCs w:val="24"/>
      <w:lang w:eastAsia="en-GB"/>
    </w:rPr>
  </w:style>
  <w:style w:type="paragraph" w:styleId="box-note" w:customStyle="1">
    <w:name w:val="box-note"/>
    <w:basedOn w:val="Normal"/>
    <w:rsid w:val="005B0593"/>
    <w:pPr>
      <w:pBdr>
        <w:top w:val="single" w:color="DDDDDD" w:sz="6" w:space="0"/>
        <w:left w:val="single" w:color="DDDDDD" w:sz="6" w:space="0"/>
        <w:bottom w:val="single" w:color="DDDDDD" w:sz="6" w:space="0"/>
        <w:right w:val="single" w:color="DDDDDD" w:sz="6" w:space="0"/>
      </w:pBdr>
      <w:shd w:val="clear" w:color="auto" w:fill="F1F1F1"/>
      <w:spacing w:before="225" w:after="225" w:line="240" w:lineRule="auto"/>
    </w:pPr>
    <w:rPr>
      <w:rFonts w:ascii="Times New Roman" w:hAnsi="Times New Roman" w:eastAsia="Times New Roman" w:cs="Times New Roman"/>
      <w:sz w:val="24"/>
      <w:szCs w:val="24"/>
      <w:lang w:eastAsia="en-GB"/>
    </w:rPr>
  </w:style>
  <w:style w:type="paragraph" w:styleId="box-info" w:customStyle="1">
    <w:name w:val="box-info"/>
    <w:basedOn w:val="Normal"/>
    <w:rsid w:val="005B0593"/>
    <w:pPr>
      <w:pBdr>
        <w:top w:val="single" w:color="DDDDDD" w:sz="6" w:space="0"/>
        <w:left w:val="single" w:color="DDDDDD" w:sz="6" w:space="0"/>
        <w:bottom w:val="single" w:color="DDDDDD" w:sz="6" w:space="0"/>
        <w:right w:val="single" w:color="DDDDDD" w:sz="6" w:space="0"/>
      </w:pBdr>
      <w:shd w:val="clear" w:color="auto" w:fill="F1F1F1"/>
      <w:spacing w:before="225" w:after="225" w:line="240" w:lineRule="auto"/>
    </w:pPr>
    <w:rPr>
      <w:rFonts w:ascii="Times New Roman" w:hAnsi="Times New Roman" w:eastAsia="Times New Roman" w:cs="Times New Roman"/>
      <w:sz w:val="24"/>
      <w:szCs w:val="24"/>
      <w:lang w:eastAsia="en-GB"/>
    </w:rPr>
  </w:style>
  <w:style w:type="paragraph" w:styleId="box-warning" w:customStyle="1">
    <w:name w:val="box-warning"/>
    <w:basedOn w:val="Normal"/>
    <w:rsid w:val="005B0593"/>
    <w:pPr>
      <w:pBdr>
        <w:top w:val="single" w:color="DDDDDD" w:sz="6" w:space="0"/>
        <w:left w:val="single" w:color="DDDDDD" w:sz="6" w:space="0"/>
        <w:bottom w:val="single" w:color="DDDDDD" w:sz="6" w:space="0"/>
        <w:right w:val="single" w:color="DDDDDD" w:sz="6" w:space="0"/>
      </w:pBdr>
      <w:shd w:val="clear" w:color="auto" w:fill="F1F1F1"/>
      <w:spacing w:before="225" w:after="225" w:line="240" w:lineRule="auto"/>
    </w:pPr>
    <w:rPr>
      <w:rFonts w:ascii="Times New Roman" w:hAnsi="Times New Roman" w:eastAsia="Times New Roman" w:cs="Times New Roman"/>
      <w:sz w:val="24"/>
      <w:szCs w:val="24"/>
      <w:lang w:eastAsia="en-GB"/>
    </w:rPr>
  </w:style>
  <w:style w:type="paragraph" w:styleId="box-hint" w:customStyle="1">
    <w:name w:val="box-hint"/>
    <w:basedOn w:val="Normal"/>
    <w:rsid w:val="005B0593"/>
    <w:pPr>
      <w:pBdr>
        <w:top w:val="single" w:color="DDDDDD" w:sz="6" w:space="0"/>
        <w:left w:val="single" w:color="DDDDDD" w:sz="6" w:space="0"/>
        <w:bottom w:val="single" w:color="DDDDDD" w:sz="6" w:space="0"/>
        <w:right w:val="single" w:color="DDDDDD" w:sz="6" w:space="0"/>
      </w:pBdr>
      <w:shd w:val="clear" w:color="auto" w:fill="F1F1F1"/>
      <w:spacing w:before="225" w:after="225" w:line="240" w:lineRule="auto"/>
    </w:pPr>
    <w:rPr>
      <w:rFonts w:ascii="Times New Roman" w:hAnsi="Times New Roman" w:eastAsia="Times New Roman" w:cs="Times New Roman"/>
      <w:sz w:val="24"/>
      <w:szCs w:val="24"/>
      <w:lang w:eastAsia="en-GB"/>
    </w:rPr>
  </w:style>
  <w:style w:type="paragraph" w:styleId="box-download" w:customStyle="1">
    <w:name w:val="box-download"/>
    <w:basedOn w:val="Normal"/>
    <w:rsid w:val="005B0593"/>
    <w:pPr>
      <w:pBdr>
        <w:top w:val="single" w:color="DDDDDD" w:sz="6" w:space="0"/>
        <w:left w:val="single" w:color="DDDDDD" w:sz="6" w:space="0"/>
        <w:bottom w:val="single" w:color="DDDDDD" w:sz="6" w:space="0"/>
        <w:right w:val="single" w:color="DDDDDD" w:sz="6" w:space="0"/>
      </w:pBdr>
      <w:shd w:val="clear" w:color="auto" w:fill="F1F1F1"/>
      <w:spacing w:before="225" w:after="225" w:line="240" w:lineRule="auto"/>
    </w:pPr>
    <w:rPr>
      <w:rFonts w:ascii="Times New Roman" w:hAnsi="Times New Roman" w:eastAsia="Times New Roman" w:cs="Times New Roman"/>
      <w:sz w:val="24"/>
      <w:szCs w:val="24"/>
      <w:lang w:eastAsia="en-GB"/>
    </w:rPr>
  </w:style>
  <w:style w:type="paragraph" w:styleId="mobile-switcher" w:customStyle="1">
    <w:name w:val="mobile-switcher"/>
    <w:basedOn w:val="Normal"/>
    <w:rsid w:val="005B0593"/>
    <w:pPr>
      <w:spacing w:before="300" w:after="600" w:line="240" w:lineRule="auto"/>
      <w:jc w:val="center"/>
    </w:pPr>
    <w:rPr>
      <w:rFonts w:ascii="Times New Roman" w:hAnsi="Times New Roman" w:eastAsia="Times New Roman" w:cs="Times New Roman"/>
      <w:sz w:val="75"/>
      <w:szCs w:val="75"/>
      <w:lang w:eastAsia="en-GB"/>
    </w:rPr>
  </w:style>
  <w:style w:type="paragraph" w:styleId="margin-t-5" w:customStyle="1">
    <w:name w:val="margin-t-5"/>
    <w:basedOn w:val="Normal"/>
    <w:rsid w:val="005B0593"/>
    <w:pPr>
      <w:spacing w:before="75" w:after="100" w:afterAutospacing="1" w:line="240" w:lineRule="auto"/>
    </w:pPr>
    <w:rPr>
      <w:rFonts w:ascii="Times New Roman" w:hAnsi="Times New Roman" w:eastAsia="Times New Roman" w:cs="Times New Roman"/>
      <w:sz w:val="24"/>
      <w:szCs w:val="24"/>
      <w:lang w:eastAsia="en-GB"/>
    </w:rPr>
  </w:style>
  <w:style w:type="paragraph" w:styleId="margin-t-10" w:customStyle="1">
    <w:name w:val="margin-t-10"/>
    <w:basedOn w:val="Normal"/>
    <w:rsid w:val="005B0593"/>
    <w:pPr>
      <w:spacing w:before="150" w:after="100" w:afterAutospacing="1" w:line="240" w:lineRule="auto"/>
    </w:pPr>
    <w:rPr>
      <w:rFonts w:ascii="Times New Roman" w:hAnsi="Times New Roman" w:eastAsia="Times New Roman" w:cs="Times New Roman"/>
      <w:sz w:val="24"/>
      <w:szCs w:val="24"/>
      <w:lang w:eastAsia="en-GB"/>
    </w:rPr>
  </w:style>
  <w:style w:type="paragraph" w:styleId="margin-b-5" w:customStyle="1">
    <w:name w:val="margin-b-5"/>
    <w:basedOn w:val="Normal"/>
    <w:rsid w:val="005B0593"/>
    <w:pPr>
      <w:spacing w:before="100" w:beforeAutospacing="1" w:after="75" w:line="240" w:lineRule="auto"/>
    </w:pPr>
    <w:rPr>
      <w:rFonts w:ascii="Times New Roman" w:hAnsi="Times New Roman" w:eastAsia="Times New Roman" w:cs="Times New Roman"/>
      <w:sz w:val="24"/>
      <w:szCs w:val="24"/>
      <w:lang w:eastAsia="en-GB"/>
    </w:rPr>
  </w:style>
  <w:style w:type="paragraph" w:styleId="margin-b-10" w:customStyle="1">
    <w:name w:val="margin-b-10"/>
    <w:basedOn w:val="Normal"/>
    <w:rsid w:val="005B0593"/>
    <w:pPr>
      <w:spacing w:before="100" w:beforeAutospacing="1" w:after="150" w:line="240" w:lineRule="auto"/>
    </w:pPr>
    <w:rPr>
      <w:rFonts w:ascii="Times New Roman" w:hAnsi="Times New Roman" w:eastAsia="Times New Roman" w:cs="Times New Roman"/>
      <w:sz w:val="24"/>
      <w:szCs w:val="24"/>
      <w:lang w:eastAsia="en-GB"/>
    </w:rPr>
  </w:style>
  <w:style w:type="paragraph" w:styleId="button-default" w:customStyle="1">
    <w:name w:val="button-default"/>
    <w:basedOn w:val="Normal"/>
    <w:rsid w:val="005B0593"/>
    <w:pPr>
      <w:spacing w:before="100" w:beforeAutospacing="1" w:after="100" w:afterAutospacing="1" w:line="240" w:lineRule="auto"/>
    </w:pPr>
    <w:rPr>
      <w:rFonts w:ascii="Times New Roman" w:hAnsi="Times New Roman" w:eastAsia="Times New Roman" w:cs="Times New Roman"/>
      <w:sz w:val="20"/>
      <w:szCs w:val="20"/>
      <w:lang w:eastAsia="en-GB"/>
    </w:rPr>
  </w:style>
  <w:style w:type="paragraph" w:styleId="button-primary" w:customStyle="1">
    <w:name w:val="button-primary"/>
    <w:basedOn w:val="Normal"/>
    <w:rsid w:val="005B0593"/>
    <w:pPr>
      <w:spacing w:before="100" w:beforeAutospacing="1" w:after="100" w:afterAutospacing="1" w:line="240" w:lineRule="auto"/>
    </w:pPr>
    <w:rPr>
      <w:rFonts w:ascii="Times New Roman" w:hAnsi="Times New Roman" w:eastAsia="Times New Roman" w:cs="Times New Roman"/>
      <w:sz w:val="20"/>
      <w:szCs w:val="20"/>
      <w:lang w:eastAsia="en-GB"/>
    </w:rPr>
  </w:style>
  <w:style w:type="paragraph" w:styleId="button-black" w:customStyle="1">
    <w:name w:val="button-black"/>
    <w:basedOn w:val="Normal"/>
    <w:rsid w:val="005B0593"/>
    <w:pPr>
      <w:spacing w:before="100" w:beforeAutospacing="1" w:after="100" w:afterAutospacing="1" w:line="240" w:lineRule="auto"/>
    </w:pPr>
    <w:rPr>
      <w:rFonts w:ascii="Times New Roman" w:hAnsi="Times New Roman" w:eastAsia="Times New Roman" w:cs="Times New Roman"/>
      <w:sz w:val="20"/>
      <w:szCs w:val="20"/>
      <w:lang w:eastAsia="en-GB"/>
    </w:rPr>
  </w:style>
  <w:style w:type="paragraph" w:styleId="social-icons" w:customStyle="1">
    <w:name w:val="social-icons"/>
    <w:basedOn w:val="Normal"/>
    <w:rsid w:val="005B0593"/>
    <w:pPr>
      <w:spacing w:after="0" w:line="240" w:lineRule="auto"/>
    </w:pPr>
    <w:rPr>
      <w:rFonts w:ascii="Times New Roman" w:hAnsi="Times New Roman" w:eastAsia="Times New Roman" w:cs="Times New Roman"/>
      <w:sz w:val="24"/>
      <w:szCs w:val="24"/>
      <w:lang w:eastAsia="en-GB"/>
    </w:rPr>
  </w:style>
  <w:style w:type="paragraph" w:styleId="pricing" w:customStyle="1">
    <w:name w:val="pricing"/>
    <w:basedOn w:val="Normal"/>
    <w:rsid w:val="005B0593"/>
    <w:pPr>
      <w:pBdr>
        <w:top w:val="single" w:color="auto" w:sz="6" w:space="0"/>
        <w:left w:val="single" w:color="auto" w:sz="6" w:space="0"/>
        <w:bottom w:val="single" w:color="auto" w:sz="6" w:space="0"/>
        <w:right w:val="single" w:color="auto" w:sz="6" w:space="0"/>
      </w:pBdr>
      <w:shd w:val="clear" w:color="auto" w:fill="F7F7F7"/>
      <w:spacing w:before="100" w:beforeAutospacing="1" w:after="100" w:afterAutospacing="1" w:line="240" w:lineRule="auto"/>
      <w:jc w:val="center"/>
    </w:pPr>
    <w:rPr>
      <w:rFonts w:ascii="Times New Roman" w:hAnsi="Times New Roman" w:eastAsia="Times New Roman" w:cs="Times New Roman"/>
      <w:sz w:val="24"/>
      <w:szCs w:val="24"/>
      <w:lang w:eastAsia="en-GB"/>
    </w:rPr>
  </w:style>
  <w:style w:type="paragraph" w:styleId="tagcloud" w:customStyle="1">
    <w:name w:val="tagcloud"/>
    <w:basedOn w:val="Normal"/>
    <w:rsid w:val="005B0593"/>
    <w:pPr>
      <w:spacing w:after="0" w:line="240" w:lineRule="auto"/>
      <w:jc w:val="center"/>
    </w:pPr>
    <w:rPr>
      <w:rFonts w:ascii="Times New Roman" w:hAnsi="Times New Roman" w:eastAsia="Times New Roman" w:cs="Times New Roman"/>
      <w:sz w:val="24"/>
      <w:szCs w:val="24"/>
      <w:lang w:eastAsia="en-GB"/>
    </w:rPr>
  </w:style>
  <w:style w:type="paragraph" w:styleId="page-nav" w:customStyle="1">
    <w:name w:val="page-nav"/>
    <w:basedOn w:val="Normal"/>
    <w:rsid w:val="005B0593"/>
    <w:pPr>
      <w:spacing w:before="225" w:after="100" w:afterAutospacing="1" w:line="240" w:lineRule="auto"/>
    </w:pPr>
    <w:rPr>
      <w:rFonts w:ascii="Times New Roman" w:hAnsi="Times New Roman" w:eastAsia="Times New Roman" w:cs="Times New Roman"/>
      <w:sz w:val="24"/>
      <w:szCs w:val="24"/>
      <w:lang w:eastAsia="en-GB"/>
    </w:rPr>
  </w:style>
  <w:style w:type="paragraph" w:styleId="tip-wrap" w:customStyle="1">
    <w:name w:val="tip-wrap"/>
    <w:basedOn w:val="Normal"/>
    <w:rsid w:val="005B0593"/>
    <w:pPr>
      <w:pBdr>
        <w:top w:val="single" w:color="D4D5AA" w:sz="6" w:space="4"/>
        <w:left w:val="single" w:color="D4D5AA" w:sz="6" w:space="4"/>
        <w:bottom w:val="single" w:color="D4D5AA" w:sz="6" w:space="4"/>
        <w:right w:val="single" w:color="D4D5AA" w:sz="6" w:space="4"/>
      </w:pBdr>
      <w:shd w:val="clear" w:color="auto" w:fill="FFFFCC"/>
      <w:spacing w:before="100" w:beforeAutospacing="1" w:after="100" w:afterAutospacing="1" w:line="240" w:lineRule="auto"/>
    </w:pPr>
    <w:rPr>
      <w:rFonts w:ascii="Times New Roman" w:hAnsi="Times New Roman" w:eastAsia="Times New Roman" w:cs="Times New Roman"/>
      <w:vanish/>
      <w:color w:val="323232"/>
      <w:sz w:val="18"/>
      <w:szCs w:val="18"/>
      <w:lang w:eastAsia="en-GB"/>
    </w:rPr>
  </w:style>
  <w:style w:type="paragraph" w:styleId="tip-title" w:customStyle="1">
    <w:name w:val="tip-title"/>
    <w:basedOn w:val="Normal"/>
    <w:rsid w:val="005B0593"/>
    <w:pPr>
      <w:spacing w:after="100" w:afterAutospacing="1" w:line="240" w:lineRule="auto"/>
    </w:pPr>
    <w:rPr>
      <w:rFonts w:ascii="Times New Roman" w:hAnsi="Times New Roman" w:eastAsia="Times New Roman" w:cs="Times New Roman"/>
      <w:b/>
      <w:bCs/>
      <w:sz w:val="20"/>
      <w:szCs w:val="20"/>
      <w:lang w:eastAsia="en-GB"/>
    </w:rPr>
  </w:style>
  <w:style w:type="paragraph" w:styleId="searchbox" w:customStyle="1">
    <w:name w:val="searchbox"/>
    <w:basedOn w:val="Normal"/>
    <w:rsid w:val="005B0593"/>
    <w:pPr>
      <w:pBdr>
        <w:top w:val="single" w:color="CCCCCC" w:sz="6" w:space="0"/>
        <w:left w:val="single" w:color="CCCCCC" w:sz="6" w:space="19"/>
        <w:bottom w:val="single" w:color="CCCCCC" w:sz="6" w:space="0"/>
        <w:right w:val="single" w:color="CCCCCC" w:sz="6" w:space="19"/>
      </w:pBd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readcrumbs" w:customStyle="1">
    <w:name w:val="breadcrumbs"/>
    <w:basedOn w:val="Normal"/>
    <w:rsid w:val="005B0593"/>
    <w:pPr>
      <w:spacing w:before="100" w:beforeAutospacing="1" w:after="100" w:afterAutospacing="1" w:line="240" w:lineRule="auto"/>
    </w:pPr>
    <w:rPr>
      <w:rFonts w:ascii="Times New Roman" w:hAnsi="Times New Roman" w:eastAsia="Times New Roman" w:cs="Times New Roman"/>
      <w:sz w:val="18"/>
      <w:szCs w:val="18"/>
      <w:lang w:eastAsia="en-GB"/>
    </w:rPr>
  </w:style>
  <w:style w:type="paragraph" w:styleId="custom-logo" w:customStyle="1">
    <w:name w:val="custom-logo"/>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ocial-icons-headline" w:customStyle="1">
    <w:name w:val="social-icons-headline"/>
    <w:basedOn w:val="Normal"/>
    <w:rsid w:val="005B0593"/>
    <w:pPr>
      <w:spacing w:before="100" w:beforeAutospacing="1" w:after="100" w:afterAutospacing="1" w:line="240" w:lineRule="auto"/>
    </w:pPr>
    <w:rPr>
      <w:rFonts w:ascii="Times New Roman" w:hAnsi="Times New Roman" w:eastAsia="Times New Roman" w:cs="Times New Roman"/>
      <w:color w:val="AAAAAA"/>
      <w:sz w:val="24"/>
      <w:szCs w:val="24"/>
      <w:lang w:eastAsia="en-GB"/>
    </w:rPr>
  </w:style>
  <w:style w:type="paragraph" w:styleId="footer-text" w:customStyle="1">
    <w:name w:val="footer-text"/>
    <w:basedOn w:val="Normal"/>
    <w:rsid w:val="005B0593"/>
    <w:pPr>
      <w:spacing w:before="100" w:beforeAutospacing="1" w:after="100" w:afterAutospacing="1" w:line="240" w:lineRule="auto"/>
    </w:pPr>
    <w:rPr>
      <w:rFonts w:ascii="Times New Roman" w:hAnsi="Times New Roman" w:eastAsia="Times New Roman" w:cs="Times New Roman"/>
      <w:lang w:eastAsia="en-GB"/>
    </w:rPr>
  </w:style>
  <w:style w:type="paragraph" w:styleId="mooblock-title" w:customStyle="1">
    <w:name w:val="mooblock-title"/>
    <w:basedOn w:val="Normal"/>
    <w:rsid w:val="005B0593"/>
    <w:pPr>
      <w:spacing w:before="168" w:after="0" w:line="240" w:lineRule="auto"/>
    </w:pPr>
    <w:rPr>
      <w:rFonts w:ascii="Times New Roman" w:hAnsi="Times New Roman" w:eastAsia="Times New Roman" w:cs="Times New Roman"/>
      <w:color w:val="0D93B9"/>
      <w:sz w:val="24"/>
      <w:szCs w:val="24"/>
      <w:u w:val="single"/>
      <w:lang w:eastAsia="en-GB"/>
    </w:rPr>
  </w:style>
  <w:style w:type="paragraph" w:styleId="mooblock-el" w:customStyle="1">
    <w:name w:val="mooblock-el"/>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lor1" w:customStyle="1">
    <w:name w:val="color1"/>
    <w:basedOn w:val="Normal"/>
    <w:rsid w:val="005B0593"/>
    <w:pPr>
      <w:spacing w:before="100" w:beforeAutospacing="1" w:after="100" w:afterAutospacing="1" w:line="240" w:lineRule="auto"/>
    </w:pPr>
    <w:rPr>
      <w:rFonts w:ascii="Times New Roman" w:hAnsi="Times New Roman" w:eastAsia="Times New Roman" w:cs="Times New Roman"/>
      <w:color w:val="0D93B9"/>
      <w:sz w:val="24"/>
      <w:szCs w:val="24"/>
      <w:lang w:eastAsia="en-GB"/>
    </w:rPr>
  </w:style>
  <w:style w:type="paragraph" w:styleId="color2" w:customStyle="1">
    <w:name w:val="color2"/>
    <w:basedOn w:val="Normal"/>
    <w:rsid w:val="005B0593"/>
    <w:pPr>
      <w:spacing w:before="100" w:beforeAutospacing="1" w:after="100" w:afterAutospacing="1" w:line="240" w:lineRule="auto"/>
    </w:pPr>
    <w:rPr>
      <w:rFonts w:ascii="Times New Roman" w:hAnsi="Times New Roman" w:eastAsia="Times New Roman" w:cs="Times New Roman"/>
      <w:color w:val="FE874E"/>
      <w:sz w:val="24"/>
      <w:szCs w:val="24"/>
      <w:lang w:eastAsia="en-GB"/>
    </w:rPr>
  </w:style>
  <w:style w:type="paragraph" w:styleId="hidden-desktop" w:customStyle="1">
    <w:name w:val="hidden-desktop"/>
    <w:basedOn w:val="Normal"/>
    <w:rsid w:val="005B0593"/>
    <w:pPr>
      <w:spacing w:before="100" w:beforeAutospacing="1" w:after="100" w:afterAutospacing="1" w:line="240" w:lineRule="auto"/>
    </w:pPr>
    <w:rPr>
      <w:rFonts w:ascii="Times New Roman" w:hAnsi="Times New Roman" w:eastAsia="Times New Roman" w:cs="Times New Roman"/>
      <w:vanish/>
      <w:sz w:val="24"/>
      <w:szCs w:val="24"/>
      <w:lang w:eastAsia="en-GB"/>
    </w:rPr>
  </w:style>
  <w:style w:type="paragraph" w:styleId="slides" w:customStyle="1">
    <w:name w:val="slides"/>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av" w:customStyle="1">
    <w:name w:val="nav"/>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aption1" w:customStyle="1">
    <w:name w:val="Caption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aptions" w:customStyle="1">
    <w:name w:val="captions"/>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et" w:customStyle="1">
    <w:name w:val="se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toggler" w:customStyle="1">
    <w:name w:val="toggle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ntent" w:customStyle="1">
    <w:name w:val="conten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ontrols" w:customStyle="1">
    <w:name w:val="mejs-controls"/>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hapter" w:customStyle="1">
    <w:name w:val="mejs-chapte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ontextmenu-separator" w:customStyle="1">
    <w:name w:val="mejs-contextmenu-separato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ontextmenu-item" w:customStyle="1">
    <w:name w:val="mejs-contextmenu-item"/>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ets" w:customStyle="1">
    <w:name w:val="sets"/>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lides-container" w:customStyle="1">
    <w:name w:val="slides-containe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av-100" w:customStyle="1">
    <w:name w:val="nav-100"/>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av-150" w:customStyle="1">
    <w:name w:val="nav-150"/>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av-250" w:customStyle="1">
    <w:name w:val="nav-250"/>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av-container" w:customStyle="1">
    <w:name w:val="nav-containe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overlay" w:customStyle="1">
    <w:name w:val="overlay"/>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image" w:customStyle="1">
    <w:name w:val="imag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author" w:customStyle="1">
    <w:name w:val="autho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ropdown" w:customStyle="1">
    <w:name w:val="dropdown"/>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lumns2" w:customStyle="1">
    <w:name w:val="columns2"/>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lumns3" w:customStyle="1">
    <w:name w:val="columns3"/>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lumns4" w:customStyle="1">
    <w:name w:val="columns4"/>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odule-title" w:customStyle="1">
    <w:name w:val="module-titl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adge" w:customStyle="1">
    <w:name w:val="badg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ighlighted" w:customStyle="1">
    <w:name w:val="highlighted"/>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rice" w:customStyle="1">
    <w:name w:val="pric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results" w:customStyle="1">
    <w:name w:val="results"/>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avatar" w:customStyle="1">
    <w:name w:val="avata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old" w:customStyle="1">
    <w:name w:val="bold"/>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enter" w:customStyle="1">
    <w:name w:val="cente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time" w:customStyle="1">
    <w:name w:val="mejs-tim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time-total" w:customStyle="1">
    <w:name w:val="mejs-time-total"/>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time-buffering" w:customStyle="1">
    <w:name w:val="mejs-time-buffering"/>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time-loaded" w:customStyle="1">
    <w:name w:val="mejs-time-loaded"/>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time-current" w:customStyle="1">
    <w:name w:val="mejs-time-curren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time-handle" w:customStyle="1">
    <w:name w:val="mejs-time-handl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time-float" w:customStyle="1">
    <w:name w:val="mejs-time-floa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time-float-current" w:customStyle="1">
    <w:name w:val="mejs-time-float-curren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time-float-corner" w:customStyle="1">
    <w:name w:val="mejs-time-float-corne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volume-slider" w:customStyle="1">
    <w:name w:val="mejs-volume-slide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horizontal-volume-total" w:customStyle="1">
    <w:name w:val="mejs-horizontal-volume-total"/>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horizontal-volume-current" w:customStyle="1">
    <w:name w:val="mejs-horizontal-volume-curren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horizontal-volume-handle" w:customStyle="1">
    <w:name w:val="mejs-horizontal-volume-handl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aptions-selector" w:customStyle="1">
    <w:name w:val="mejs-captions-selecto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aptions-translations" w:customStyle="1">
    <w:name w:val="mejs-captions-translations"/>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hapter-block" w:customStyle="1">
    <w:name w:val="mejs-chapter-block"/>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hapter-block-last" w:customStyle="1">
    <w:name w:val="mejs-chapter-block-las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sourcechooser-selector" w:customStyle="1">
    <w:name w:val="mejs-sourcechooser-selecto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lumn" w:customStyle="1">
    <w:name w:val="column"/>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icon" w:customStyle="1">
    <w:name w:val="icon"/>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evel1" w:customStyle="1">
    <w:name w:val="level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ext" w:customStyle="1">
    <w:name w:val="nex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rev" w:customStyle="1">
    <w:name w:val="prev"/>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volume-total" w:customStyle="1">
    <w:name w:val="mejs-volume-total"/>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volume-current" w:customStyle="1">
    <w:name w:val="mejs-volume-curren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volume-handle" w:customStyle="1">
    <w:name w:val="mejs-volume-handl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h-title" w:customStyle="1">
    <w:name w:val="ch-titl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h-timespan" w:customStyle="1">
    <w:name w:val="ch-timespan"/>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ge-title" w:customStyle="1">
    <w:name w:val="page-titl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Title1" w:customStyle="1">
    <w:name w:val="Title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items" w:customStyle="1">
    <w:name w:val="items"/>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gination" w:customStyle="1">
    <w:name w:val="pagination"/>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author-box" w:customStyle="1">
    <w:name w:val="author-box"/>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item-list" w:customStyle="1">
    <w:name w:val="item-lis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filter" w:customStyle="1">
    <w:name w:val="filter"/>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invalid" w:customStyle="1">
    <w:name w:val="invalid"/>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ocialbuttons" w:customStyle="1">
    <w:name w:val="socialbuttons"/>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item" w:customStyle="1">
    <w:name w:val="item"/>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ame" w:customStyle="1">
    <w:name w:val="nam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mment-head" w:customStyle="1">
    <w:name w:val="comment-head"/>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mment-body" w:customStyle="1">
    <w:name w:val="comment-body"/>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utton2-left" w:customStyle="1">
    <w:name w:val="button2-left"/>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reply" w:customStyle="1">
    <w:name w:val="reply"/>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oderation" w:customStyle="1">
    <w:name w:val="moderation"/>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article" w:customStyle="1">
    <w:name w:val="articl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readmore" w:customStyle="1">
    <w:name w:val="readmore"/>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gebreak" w:customStyle="1">
    <w:name w:val="pagebreak"/>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icon1" w:customStyle="1">
    <w:name w:val="icon1"/>
    <w:basedOn w:val="DefaultParagraphFont"/>
    <w:rsid w:val="005B0593"/>
  </w:style>
  <w:style w:type="character" w:styleId="title10" w:customStyle="1">
    <w:name w:val="title1"/>
    <w:basedOn w:val="DefaultParagraphFont"/>
    <w:rsid w:val="005B0593"/>
  </w:style>
  <w:style w:type="character" w:styleId="Subtitle1" w:customStyle="1">
    <w:name w:val="Subtitle1"/>
    <w:basedOn w:val="DefaultParagraphFont"/>
    <w:rsid w:val="005B0593"/>
  </w:style>
  <w:style w:type="character" w:styleId="level11" w:customStyle="1">
    <w:name w:val="level11"/>
    <w:basedOn w:val="DefaultParagraphFont"/>
    <w:rsid w:val="005B0593"/>
  </w:style>
  <w:style w:type="character" w:styleId="highlight" w:customStyle="1">
    <w:name w:val="highlight"/>
    <w:basedOn w:val="DefaultParagraphFont"/>
    <w:rsid w:val="005B0593"/>
  </w:style>
  <w:style w:type="paragraph" w:styleId="slides1" w:customStyle="1">
    <w:name w:val="slides1"/>
    <w:basedOn w:val="Normal"/>
    <w:rsid w:val="005B0593"/>
    <w:pPr>
      <w:spacing w:after="0" w:line="240" w:lineRule="auto"/>
    </w:pPr>
    <w:rPr>
      <w:rFonts w:ascii="Times New Roman" w:hAnsi="Times New Roman" w:eastAsia="Times New Roman" w:cs="Times New Roman"/>
      <w:sz w:val="24"/>
      <w:szCs w:val="24"/>
      <w:lang w:eastAsia="en-GB"/>
    </w:rPr>
  </w:style>
  <w:style w:type="paragraph" w:styleId="nav1" w:customStyle="1">
    <w:name w:val="nav1"/>
    <w:basedOn w:val="Normal"/>
    <w:rsid w:val="005B0593"/>
    <w:pPr>
      <w:spacing w:after="0" w:line="240" w:lineRule="auto"/>
    </w:pPr>
    <w:rPr>
      <w:rFonts w:ascii="Times New Roman" w:hAnsi="Times New Roman" w:eastAsia="Times New Roman" w:cs="Times New Roman"/>
      <w:sz w:val="24"/>
      <w:szCs w:val="24"/>
      <w:lang w:eastAsia="en-GB"/>
    </w:rPr>
  </w:style>
  <w:style w:type="paragraph" w:styleId="caption10" w:customStyle="1">
    <w:name w:val="caption1"/>
    <w:basedOn w:val="Normal"/>
    <w:rsid w:val="005B0593"/>
    <w:pPr>
      <w:spacing w:before="100" w:beforeAutospacing="1" w:after="100" w:afterAutospacing="1" w:line="240" w:lineRule="auto"/>
    </w:pPr>
    <w:rPr>
      <w:rFonts w:ascii="Times New Roman" w:hAnsi="Times New Roman" w:eastAsia="Times New Roman" w:cs="Times New Roman"/>
      <w:color w:val="FFFFFF"/>
      <w:sz w:val="24"/>
      <w:szCs w:val="24"/>
      <w:lang w:eastAsia="en-GB"/>
    </w:rPr>
  </w:style>
  <w:style w:type="paragraph" w:styleId="captions1" w:customStyle="1">
    <w:name w:val="captions1"/>
    <w:basedOn w:val="Normal"/>
    <w:rsid w:val="005B0593"/>
    <w:pPr>
      <w:spacing w:before="100" w:beforeAutospacing="1" w:after="100" w:afterAutospacing="1" w:line="240" w:lineRule="auto"/>
    </w:pPr>
    <w:rPr>
      <w:rFonts w:ascii="Times New Roman" w:hAnsi="Times New Roman" w:eastAsia="Times New Roman" w:cs="Times New Roman"/>
      <w:vanish/>
      <w:sz w:val="24"/>
      <w:szCs w:val="24"/>
      <w:lang w:eastAsia="en-GB"/>
    </w:rPr>
  </w:style>
  <w:style w:type="paragraph" w:styleId="set1" w:customStyle="1">
    <w:name w:val="set1"/>
    <w:basedOn w:val="Normal"/>
    <w:rsid w:val="005B0593"/>
    <w:pPr>
      <w:spacing w:after="0" w:line="240" w:lineRule="auto"/>
      <w:jc w:val="center"/>
    </w:pPr>
    <w:rPr>
      <w:rFonts w:ascii="Times New Roman" w:hAnsi="Times New Roman" w:eastAsia="Times New Roman" w:cs="Times New Roman"/>
      <w:vanish/>
      <w:sz w:val="24"/>
      <w:szCs w:val="24"/>
      <w:lang w:eastAsia="en-GB"/>
    </w:rPr>
  </w:style>
  <w:style w:type="paragraph" w:styleId="nav2" w:customStyle="1">
    <w:name w:val="nav2"/>
    <w:basedOn w:val="Normal"/>
    <w:rsid w:val="005B0593"/>
    <w:pPr>
      <w:spacing w:after="0" w:line="240" w:lineRule="auto"/>
    </w:pPr>
    <w:rPr>
      <w:rFonts w:ascii="Times New Roman" w:hAnsi="Times New Roman" w:eastAsia="Times New Roman" w:cs="Times New Roman"/>
      <w:sz w:val="24"/>
      <w:szCs w:val="24"/>
      <w:lang w:eastAsia="en-GB"/>
    </w:rPr>
  </w:style>
  <w:style w:type="paragraph" w:styleId="toggler1" w:customStyle="1">
    <w:name w:val="toggler1"/>
    <w:basedOn w:val="Normal"/>
    <w:rsid w:val="005B0593"/>
    <w:pPr>
      <w:spacing w:after="0" w:line="240" w:lineRule="auto"/>
    </w:pPr>
    <w:rPr>
      <w:rFonts w:ascii="Times New Roman" w:hAnsi="Times New Roman" w:eastAsia="Times New Roman" w:cs="Times New Roman"/>
      <w:sz w:val="24"/>
      <w:szCs w:val="24"/>
      <w:lang w:eastAsia="en-GB"/>
    </w:rPr>
  </w:style>
  <w:style w:type="paragraph" w:styleId="toggler2" w:customStyle="1">
    <w:name w:val="toggler2"/>
    <w:basedOn w:val="Normal"/>
    <w:rsid w:val="005B0593"/>
    <w:pPr>
      <w:pBdr>
        <w:top w:val="single" w:color="DDDDDD" w:sz="6" w:space="5"/>
        <w:left w:val="single" w:color="DDDDDD" w:sz="6" w:space="5"/>
        <w:bottom w:val="single" w:color="DDDDDD" w:sz="6" w:space="5"/>
        <w:right w:val="single" w:color="DDDDDD" w:sz="6" w:space="5"/>
      </w:pBdr>
      <w:shd w:val="clear" w:color="auto" w:fill="F5F5F5"/>
      <w:spacing w:before="100" w:beforeAutospacing="1" w:after="150" w:line="240" w:lineRule="auto"/>
    </w:pPr>
    <w:rPr>
      <w:rFonts w:ascii="Times New Roman" w:hAnsi="Times New Roman" w:eastAsia="Times New Roman" w:cs="Times New Roman"/>
      <w:sz w:val="24"/>
      <w:szCs w:val="24"/>
      <w:lang w:eastAsia="en-GB"/>
    </w:rPr>
  </w:style>
  <w:style w:type="paragraph" w:styleId="content1" w:customStyle="1">
    <w:name w:val="content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av3" w:customStyle="1">
    <w:name w:val="nav3"/>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ext1" w:customStyle="1">
    <w:name w:val="next1"/>
    <w:basedOn w:val="Normal"/>
    <w:rsid w:val="005B0593"/>
    <w:pPr>
      <w:spacing w:after="100" w:afterAutospacing="1" w:line="240" w:lineRule="auto"/>
    </w:pPr>
    <w:rPr>
      <w:rFonts w:ascii="Times New Roman" w:hAnsi="Times New Roman" w:eastAsia="Times New Roman" w:cs="Times New Roman"/>
      <w:sz w:val="24"/>
      <w:szCs w:val="24"/>
      <w:lang w:eastAsia="en-GB"/>
    </w:rPr>
  </w:style>
  <w:style w:type="paragraph" w:styleId="prev1" w:customStyle="1">
    <w:name w:val="prev1"/>
    <w:basedOn w:val="Normal"/>
    <w:rsid w:val="005B0593"/>
    <w:pPr>
      <w:spacing w:after="100" w:afterAutospacing="1" w:line="240" w:lineRule="auto"/>
    </w:pPr>
    <w:rPr>
      <w:rFonts w:ascii="Times New Roman" w:hAnsi="Times New Roman" w:eastAsia="Times New Roman" w:cs="Times New Roman"/>
      <w:sz w:val="24"/>
      <w:szCs w:val="24"/>
      <w:lang w:eastAsia="en-GB"/>
    </w:rPr>
  </w:style>
  <w:style w:type="paragraph" w:styleId="sets1" w:customStyle="1">
    <w:name w:val="sets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ext2" w:customStyle="1">
    <w:name w:val="next2"/>
    <w:basedOn w:val="Normal"/>
    <w:rsid w:val="005B0593"/>
    <w:pPr>
      <w:spacing w:after="100" w:afterAutospacing="1" w:line="240" w:lineRule="auto"/>
    </w:pPr>
    <w:rPr>
      <w:rFonts w:ascii="Times New Roman" w:hAnsi="Times New Roman" w:eastAsia="Times New Roman" w:cs="Times New Roman"/>
      <w:sz w:val="24"/>
      <w:szCs w:val="24"/>
      <w:lang w:eastAsia="en-GB"/>
    </w:rPr>
  </w:style>
  <w:style w:type="paragraph" w:styleId="prev2" w:customStyle="1">
    <w:name w:val="prev2"/>
    <w:basedOn w:val="Normal"/>
    <w:rsid w:val="005B0593"/>
    <w:pPr>
      <w:spacing w:after="100" w:afterAutospacing="1" w:line="240" w:lineRule="auto"/>
    </w:pPr>
    <w:rPr>
      <w:rFonts w:ascii="Times New Roman" w:hAnsi="Times New Roman" w:eastAsia="Times New Roman" w:cs="Times New Roman"/>
      <w:sz w:val="24"/>
      <w:szCs w:val="24"/>
      <w:lang w:eastAsia="en-GB"/>
    </w:rPr>
  </w:style>
  <w:style w:type="paragraph" w:styleId="sets2" w:customStyle="1">
    <w:name w:val="sets2"/>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ontrols1" w:customStyle="1">
    <w:name w:val="mejs-controls1"/>
    <w:basedOn w:val="Normal"/>
    <w:rsid w:val="005B0593"/>
    <w:pPr>
      <w:spacing w:after="0" w:line="240" w:lineRule="auto"/>
    </w:pPr>
    <w:rPr>
      <w:rFonts w:ascii="Times New Roman" w:hAnsi="Times New Roman" w:eastAsia="Times New Roman" w:cs="Times New Roman"/>
      <w:sz w:val="24"/>
      <w:szCs w:val="24"/>
      <w:lang w:eastAsia="en-GB"/>
    </w:rPr>
  </w:style>
  <w:style w:type="paragraph" w:styleId="mejs-time1" w:customStyle="1">
    <w:name w:val="mejs-time1"/>
    <w:basedOn w:val="Normal"/>
    <w:rsid w:val="005B0593"/>
    <w:pPr>
      <w:spacing w:before="100" w:beforeAutospacing="1" w:after="100" w:afterAutospacing="1" w:line="240" w:lineRule="auto"/>
      <w:jc w:val="center"/>
    </w:pPr>
    <w:rPr>
      <w:rFonts w:ascii="Times New Roman" w:hAnsi="Times New Roman" w:eastAsia="Times New Roman" w:cs="Times New Roman"/>
      <w:color w:val="FFFFFF"/>
      <w:sz w:val="24"/>
      <w:szCs w:val="24"/>
      <w:lang w:eastAsia="en-GB"/>
    </w:rPr>
  </w:style>
  <w:style w:type="paragraph" w:styleId="mejs-time-total1" w:customStyle="1">
    <w:name w:val="mejs-time-total1"/>
    <w:basedOn w:val="Normal"/>
    <w:rsid w:val="005B0593"/>
    <w:pPr>
      <w:shd w:val="clear" w:color="auto" w:fill="333333"/>
      <w:spacing w:before="75" w:after="75" w:line="240" w:lineRule="auto"/>
      <w:ind w:left="75" w:right="75"/>
    </w:pPr>
    <w:rPr>
      <w:rFonts w:ascii="Times New Roman" w:hAnsi="Times New Roman" w:eastAsia="Times New Roman" w:cs="Times New Roman"/>
      <w:sz w:val="24"/>
      <w:szCs w:val="24"/>
      <w:lang w:eastAsia="en-GB"/>
    </w:rPr>
  </w:style>
  <w:style w:type="paragraph" w:styleId="mejs-time-buffering1" w:customStyle="1">
    <w:name w:val="mejs-time-buffering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time-loaded1" w:customStyle="1">
    <w:name w:val="mejs-time-loaded1"/>
    <w:basedOn w:val="Normal"/>
    <w:rsid w:val="005B0593"/>
    <w:pPr>
      <w:shd w:val="clear" w:color="auto" w:fill="3CAAC8"/>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time-current1" w:customStyle="1">
    <w:name w:val="mejs-time-current1"/>
    <w:basedOn w:val="Normal"/>
    <w:rsid w:val="005B0593"/>
    <w:pPr>
      <w:shd w:val="clear" w:color="auto" w:fill="FFFFFF"/>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time-handle1" w:customStyle="1">
    <w:name w:val="mejs-time-handle1"/>
    <w:basedOn w:val="Normal"/>
    <w:rsid w:val="005B0593"/>
    <w:pPr>
      <w:pBdr>
        <w:top w:val="single" w:color="333333" w:sz="12" w:space="0"/>
        <w:left w:val="single" w:color="333333" w:sz="12" w:space="0"/>
        <w:bottom w:val="single" w:color="333333" w:sz="12" w:space="0"/>
        <w:right w:val="single" w:color="333333" w:sz="12" w:space="0"/>
      </w:pBdr>
      <w:shd w:val="clear" w:color="auto" w:fill="FFFFFF"/>
      <w:spacing w:after="0" w:line="240" w:lineRule="auto"/>
      <w:jc w:val="center"/>
    </w:pPr>
    <w:rPr>
      <w:rFonts w:ascii="Times New Roman" w:hAnsi="Times New Roman" w:eastAsia="Times New Roman" w:cs="Times New Roman"/>
      <w:vanish/>
      <w:sz w:val="24"/>
      <w:szCs w:val="24"/>
      <w:lang w:eastAsia="en-GB"/>
    </w:rPr>
  </w:style>
  <w:style w:type="paragraph" w:styleId="mejs-time-float1" w:customStyle="1">
    <w:name w:val="mejs-time-float1"/>
    <w:basedOn w:val="Normal"/>
    <w:rsid w:val="005B0593"/>
    <w:pPr>
      <w:pBdr>
        <w:top w:val="single" w:color="333333" w:sz="6" w:space="0"/>
        <w:left w:val="single" w:color="333333" w:sz="6" w:space="0"/>
        <w:bottom w:val="single" w:color="333333" w:sz="6" w:space="0"/>
        <w:right w:val="single" w:color="333333" w:sz="6" w:space="0"/>
      </w:pBdr>
      <w:shd w:val="clear" w:color="auto" w:fill="EEEEEE"/>
      <w:spacing w:before="100" w:beforeAutospacing="1" w:after="100" w:afterAutospacing="1" w:line="240" w:lineRule="auto"/>
      <w:ind w:left="-270"/>
      <w:jc w:val="center"/>
    </w:pPr>
    <w:rPr>
      <w:rFonts w:ascii="Times New Roman" w:hAnsi="Times New Roman" w:eastAsia="Times New Roman" w:cs="Times New Roman"/>
      <w:vanish/>
      <w:color w:val="111111"/>
      <w:sz w:val="24"/>
      <w:szCs w:val="24"/>
      <w:lang w:eastAsia="en-GB"/>
    </w:rPr>
  </w:style>
  <w:style w:type="paragraph" w:styleId="mejs-time-float-current1" w:customStyle="1">
    <w:name w:val="mejs-time-float-current1"/>
    <w:basedOn w:val="Normal"/>
    <w:rsid w:val="005B0593"/>
    <w:pPr>
      <w:spacing w:before="30" w:after="30" w:line="240" w:lineRule="auto"/>
      <w:ind w:left="30" w:right="30"/>
      <w:jc w:val="center"/>
    </w:pPr>
    <w:rPr>
      <w:rFonts w:ascii="Times New Roman" w:hAnsi="Times New Roman" w:eastAsia="Times New Roman" w:cs="Times New Roman"/>
      <w:sz w:val="24"/>
      <w:szCs w:val="24"/>
      <w:lang w:eastAsia="en-GB"/>
    </w:rPr>
  </w:style>
  <w:style w:type="paragraph" w:styleId="mejs-time-float-corner1" w:customStyle="1">
    <w:name w:val="mejs-time-float-corner1"/>
    <w:basedOn w:val="Normal"/>
    <w:rsid w:val="005B0593"/>
    <w:pPr>
      <w:pBdr>
        <w:top w:val="single" w:color="EEEEEE" w:sz="36" w:space="0"/>
        <w:left w:val="single" w:color="EEEEEE" w:sz="36" w:space="0"/>
        <w:bottom w:val="single" w:color="EEEEEE" w:sz="36" w:space="0"/>
        <w:right w:val="single" w:color="EEEEEE" w:sz="36" w:space="0"/>
      </w:pBdr>
      <w:spacing w:before="100" w:beforeAutospacing="1" w:after="100" w:afterAutospacing="1" w:line="0" w:lineRule="auto"/>
    </w:pPr>
    <w:rPr>
      <w:rFonts w:ascii="Times New Roman" w:hAnsi="Times New Roman" w:eastAsia="Times New Roman" w:cs="Times New Roman"/>
      <w:sz w:val="24"/>
      <w:szCs w:val="24"/>
      <w:lang w:eastAsia="en-GB"/>
    </w:rPr>
  </w:style>
  <w:style w:type="paragraph" w:styleId="mejs-volume-slider1" w:customStyle="1">
    <w:name w:val="mejs-volume-slider1"/>
    <w:basedOn w:val="Normal"/>
    <w:rsid w:val="005B0593"/>
    <w:pPr>
      <w:spacing w:after="0" w:line="240" w:lineRule="auto"/>
    </w:pPr>
    <w:rPr>
      <w:rFonts w:ascii="Times New Roman" w:hAnsi="Times New Roman" w:eastAsia="Times New Roman" w:cs="Times New Roman"/>
      <w:vanish/>
      <w:sz w:val="24"/>
      <w:szCs w:val="24"/>
      <w:lang w:eastAsia="en-GB"/>
    </w:rPr>
  </w:style>
  <w:style w:type="paragraph" w:styleId="mejs-volume-total1" w:customStyle="1">
    <w:name w:val="mejs-volume-total1"/>
    <w:basedOn w:val="Normal"/>
    <w:rsid w:val="005B0593"/>
    <w:pPr>
      <w:shd w:val="clear" w:color="auto" w:fill="DDDDDD"/>
      <w:spacing w:after="0" w:line="240" w:lineRule="auto"/>
    </w:pPr>
    <w:rPr>
      <w:rFonts w:ascii="Times New Roman" w:hAnsi="Times New Roman" w:eastAsia="Times New Roman" w:cs="Times New Roman"/>
      <w:sz w:val="24"/>
      <w:szCs w:val="24"/>
      <w:lang w:eastAsia="en-GB"/>
    </w:rPr>
  </w:style>
  <w:style w:type="paragraph" w:styleId="mejs-volume-current1" w:customStyle="1">
    <w:name w:val="mejs-volume-current1"/>
    <w:basedOn w:val="Normal"/>
    <w:rsid w:val="005B0593"/>
    <w:pPr>
      <w:shd w:val="clear" w:color="auto" w:fill="DDDDDD"/>
      <w:spacing w:after="0" w:line="240" w:lineRule="auto"/>
    </w:pPr>
    <w:rPr>
      <w:rFonts w:ascii="Times New Roman" w:hAnsi="Times New Roman" w:eastAsia="Times New Roman" w:cs="Times New Roman"/>
      <w:sz w:val="24"/>
      <w:szCs w:val="24"/>
      <w:lang w:eastAsia="en-GB"/>
    </w:rPr>
  </w:style>
  <w:style w:type="paragraph" w:styleId="mejs-volume-handle1" w:customStyle="1">
    <w:name w:val="mejs-volume-handle1"/>
    <w:basedOn w:val="Normal"/>
    <w:rsid w:val="005B0593"/>
    <w:pPr>
      <w:shd w:val="clear" w:color="auto" w:fill="DDDDDD"/>
      <w:spacing w:after="0" w:line="240" w:lineRule="auto"/>
    </w:pPr>
    <w:rPr>
      <w:rFonts w:ascii="Times New Roman" w:hAnsi="Times New Roman" w:eastAsia="Times New Roman" w:cs="Times New Roman"/>
      <w:sz w:val="24"/>
      <w:szCs w:val="24"/>
      <w:lang w:eastAsia="en-GB"/>
    </w:rPr>
  </w:style>
  <w:style w:type="paragraph" w:styleId="mejs-horizontal-volume-total1" w:customStyle="1">
    <w:name w:val="mejs-horizontal-volume-total1"/>
    <w:basedOn w:val="Normal"/>
    <w:rsid w:val="005B0593"/>
    <w:pPr>
      <w:shd w:val="clear" w:color="auto" w:fill="333333"/>
      <w:spacing w:after="0" w:line="240" w:lineRule="auto"/>
    </w:pPr>
    <w:rPr>
      <w:rFonts w:ascii="Times New Roman" w:hAnsi="Times New Roman" w:eastAsia="Times New Roman" w:cs="Times New Roman"/>
      <w:sz w:val="2"/>
      <w:szCs w:val="2"/>
      <w:lang w:eastAsia="en-GB"/>
    </w:rPr>
  </w:style>
  <w:style w:type="paragraph" w:styleId="mejs-horizontal-volume-current1" w:customStyle="1">
    <w:name w:val="mejs-horizontal-volume-current1"/>
    <w:basedOn w:val="Normal"/>
    <w:rsid w:val="005B0593"/>
    <w:pPr>
      <w:shd w:val="clear" w:color="auto" w:fill="FFFFFF"/>
      <w:spacing w:after="0" w:line="240" w:lineRule="auto"/>
    </w:pPr>
    <w:rPr>
      <w:rFonts w:ascii="Times New Roman" w:hAnsi="Times New Roman" w:eastAsia="Times New Roman" w:cs="Times New Roman"/>
      <w:sz w:val="2"/>
      <w:szCs w:val="2"/>
      <w:lang w:eastAsia="en-GB"/>
    </w:rPr>
  </w:style>
  <w:style w:type="paragraph" w:styleId="mejs-horizontal-volume-handle1" w:customStyle="1">
    <w:name w:val="mejs-horizontal-volume-handle1"/>
    <w:basedOn w:val="Normal"/>
    <w:rsid w:val="005B0593"/>
    <w:pPr>
      <w:spacing w:before="100" w:beforeAutospacing="1" w:after="100" w:afterAutospacing="1" w:line="240" w:lineRule="auto"/>
    </w:pPr>
    <w:rPr>
      <w:rFonts w:ascii="Times New Roman" w:hAnsi="Times New Roman" w:eastAsia="Times New Roman" w:cs="Times New Roman"/>
      <w:vanish/>
      <w:sz w:val="24"/>
      <w:szCs w:val="24"/>
      <w:lang w:eastAsia="en-GB"/>
    </w:rPr>
  </w:style>
  <w:style w:type="paragraph" w:styleId="mejs-captions-selector1" w:customStyle="1">
    <w:name w:val="mejs-captions-selector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aptions-translations1" w:customStyle="1">
    <w:name w:val="mejs-captions-translations1"/>
    <w:basedOn w:val="Normal"/>
    <w:rsid w:val="005B0593"/>
    <w:pPr>
      <w:spacing w:after="75" w:line="240" w:lineRule="auto"/>
    </w:pPr>
    <w:rPr>
      <w:rFonts w:ascii="Times New Roman" w:hAnsi="Times New Roman" w:eastAsia="Times New Roman" w:cs="Times New Roman"/>
      <w:sz w:val="15"/>
      <w:szCs w:val="15"/>
      <w:lang w:eastAsia="en-GB"/>
    </w:rPr>
  </w:style>
  <w:style w:type="paragraph" w:styleId="mejs-chapter1" w:customStyle="1">
    <w:name w:val="mejs-chapter1"/>
    <w:basedOn w:val="Normal"/>
    <w:rsid w:val="005B0593"/>
    <w:pPr>
      <w:shd w:val="clear" w:color="auto" w:fill="222222"/>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hapter-block1" w:customStyle="1">
    <w:name w:val="mejs-chapter-block1"/>
    <w:basedOn w:val="Normal"/>
    <w:rsid w:val="005B0593"/>
    <w:pPr>
      <w:pBdr>
        <w:bottom w:val="single" w:color="333333" w:sz="6" w:space="4"/>
        <w:right w:val="single" w:color="333333" w:sz="6" w:space="4"/>
      </w:pBdr>
      <w:spacing w:before="100" w:beforeAutospacing="1" w:after="100" w:afterAutospacing="1" w:line="240" w:lineRule="auto"/>
    </w:pPr>
    <w:rPr>
      <w:rFonts w:ascii="Times New Roman" w:hAnsi="Times New Roman" w:eastAsia="Times New Roman" w:cs="Times New Roman"/>
      <w:color w:val="FFFFFF"/>
      <w:sz w:val="17"/>
      <w:szCs w:val="17"/>
      <w:lang w:eastAsia="en-GB"/>
    </w:rPr>
  </w:style>
  <w:style w:type="paragraph" w:styleId="mejs-chapter-block-last1" w:customStyle="1">
    <w:name w:val="mejs-chapter-block-last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ejs-chapter-block2" w:customStyle="1">
    <w:name w:val="mejs-chapter-block2"/>
    <w:basedOn w:val="Normal"/>
    <w:rsid w:val="005B0593"/>
    <w:pPr>
      <w:pBdr>
        <w:bottom w:val="single" w:color="333333" w:sz="6" w:space="4"/>
        <w:right w:val="single" w:color="333333" w:sz="6" w:space="4"/>
      </w:pBdr>
      <w:shd w:val="clear" w:color="auto" w:fill="666666"/>
      <w:spacing w:before="100" w:beforeAutospacing="1" w:after="100" w:afterAutospacing="1" w:line="240" w:lineRule="auto"/>
    </w:pPr>
    <w:rPr>
      <w:rFonts w:ascii="Times New Roman" w:hAnsi="Times New Roman" w:eastAsia="Times New Roman" w:cs="Times New Roman"/>
      <w:color w:val="FFFFFF"/>
      <w:sz w:val="17"/>
      <w:szCs w:val="17"/>
      <w:lang w:eastAsia="en-GB"/>
    </w:rPr>
  </w:style>
  <w:style w:type="paragraph" w:styleId="ch-title1" w:customStyle="1">
    <w:name w:val="ch-title1"/>
    <w:basedOn w:val="Normal"/>
    <w:rsid w:val="005B0593"/>
    <w:pPr>
      <w:spacing w:after="45" w:line="180" w:lineRule="atLeast"/>
    </w:pPr>
    <w:rPr>
      <w:rFonts w:ascii="Times New Roman" w:hAnsi="Times New Roman" w:eastAsia="Times New Roman" w:cs="Times New Roman"/>
      <w:b/>
      <w:bCs/>
      <w:sz w:val="18"/>
      <w:szCs w:val="18"/>
      <w:lang w:eastAsia="en-GB"/>
    </w:rPr>
  </w:style>
  <w:style w:type="paragraph" w:styleId="ch-timespan1" w:customStyle="1">
    <w:name w:val="ch-timespan1"/>
    <w:basedOn w:val="Normal"/>
    <w:rsid w:val="005B0593"/>
    <w:pPr>
      <w:spacing w:before="45" w:after="60" w:line="180" w:lineRule="atLeast"/>
    </w:pPr>
    <w:rPr>
      <w:rFonts w:ascii="Times New Roman" w:hAnsi="Times New Roman" w:eastAsia="Times New Roman" w:cs="Times New Roman"/>
      <w:sz w:val="18"/>
      <w:szCs w:val="18"/>
      <w:lang w:eastAsia="en-GB"/>
    </w:rPr>
  </w:style>
  <w:style w:type="paragraph" w:styleId="mejs-contextmenu-separator1" w:customStyle="1">
    <w:name w:val="mejs-contextmenu-separator1"/>
    <w:basedOn w:val="Normal"/>
    <w:rsid w:val="005B0593"/>
    <w:pPr>
      <w:shd w:val="clear" w:color="auto" w:fill="333333"/>
      <w:spacing w:before="75" w:after="75" w:line="240" w:lineRule="auto"/>
      <w:ind w:left="90" w:right="90"/>
    </w:pPr>
    <w:rPr>
      <w:rFonts w:ascii="Times New Roman" w:hAnsi="Times New Roman" w:eastAsia="Times New Roman" w:cs="Times New Roman"/>
      <w:sz w:val="2"/>
      <w:szCs w:val="2"/>
      <w:lang w:eastAsia="en-GB"/>
    </w:rPr>
  </w:style>
  <w:style w:type="paragraph" w:styleId="mejs-contextmenu-item1" w:customStyle="1">
    <w:name w:val="mejs-contextmenu-item1"/>
    <w:basedOn w:val="Normal"/>
    <w:rsid w:val="005B0593"/>
    <w:pPr>
      <w:spacing w:before="100" w:beforeAutospacing="1" w:after="100" w:afterAutospacing="1" w:line="240" w:lineRule="auto"/>
    </w:pPr>
    <w:rPr>
      <w:rFonts w:ascii="Helvetica" w:hAnsi="Helvetica" w:eastAsia="Times New Roman" w:cs="Helvetica"/>
      <w:color w:val="333333"/>
      <w:sz w:val="18"/>
      <w:szCs w:val="18"/>
      <w:lang w:eastAsia="en-GB"/>
    </w:rPr>
  </w:style>
  <w:style w:type="paragraph" w:styleId="mejs-contextmenu-item2" w:customStyle="1">
    <w:name w:val="mejs-contextmenu-item2"/>
    <w:basedOn w:val="Normal"/>
    <w:rsid w:val="005B0593"/>
    <w:pPr>
      <w:shd w:val="clear" w:color="auto" w:fill="2C7C91"/>
      <w:spacing w:before="100" w:beforeAutospacing="1" w:after="100" w:afterAutospacing="1" w:line="240" w:lineRule="auto"/>
    </w:pPr>
    <w:rPr>
      <w:rFonts w:ascii="Helvetica" w:hAnsi="Helvetica" w:eastAsia="Times New Roman" w:cs="Helvetica"/>
      <w:color w:val="FFFFFF"/>
      <w:sz w:val="18"/>
      <w:szCs w:val="18"/>
      <w:lang w:eastAsia="en-GB"/>
    </w:rPr>
  </w:style>
  <w:style w:type="paragraph" w:styleId="mejs-sourcechooser-selector1" w:customStyle="1">
    <w:name w:val="mejs-sourcechooser-selector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av4" w:customStyle="1">
    <w:name w:val="nav4"/>
    <w:basedOn w:val="Normal"/>
    <w:rsid w:val="005B0593"/>
    <w:pPr>
      <w:spacing w:before="150" w:after="100" w:afterAutospacing="1" w:line="240" w:lineRule="auto"/>
      <w:jc w:val="center"/>
    </w:pPr>
    <w:rPr>
      <w:rFonts w:ascii="Times New Roman" w:hAnsi="Times New Roman" w:eastAsia="Times New Roman" w:cs="Times New Roman"/>
      <w:sz w:val="24"/>
      <w:szCs w:val="24"/>
      <w:lang w:eastAsia="en-GB"/>
    </w:rPr>
  </w:style>
  <w:style w:type="paragraph" w:styleId="sets3" w:customStyle="1">
    <w:name w:val="sets3"/>
    <w:basedOn w:val="Normal"/>
    <w:rsid w:val="005B0593"/>
    <w:pPr>
      <w:spacing w:after="0" w:line="240" w:lineRule="auto"/>
      <w:ind w:left="-150" w:right="-150"/>
    </w:pPr>
    <w:rPr>
      <w:rFonts w:ascii="Times New Roman" w:hAnsi="Times New Roman" w:eastAsia="Times New Roman" w:cs="Times New Roman"/>
      <w:sz w:val="24"/>
      <w:szCs w:val="24"/>
      <w:lang w:eastAsia="en-GB"/>
    </w:rPr>
  </w:style>
  <w:style w:type="paragraph" w:styleId="nav5" w:customStyle="1">
    <w:name w:val="nav5"/>
    <w:basedOn w:val="Normal"/>
    <w:rsid w:val="005B0593"/>
    <w:pPr>
      <w:spacing w:before="225" w:after="100" w:afterAutospacing="1" w:line="240" w:lineRule="auto"/>
      <w:jc w:val="center"/>
    </w:pPr>
    <w:rPr>
      <w:rFonts w:ascii="Times New Roman" w:hAnsi="Times New Roman" w:eastAsia="Times New Roman" w:cs="Times New Roman"/>
      <w:sz w:val="24"/>
      <w:szCs w:val="24"/>
      <w:lang w:eastAsia="en-GB"/>
    </w:rPr>
  </w:style>
  <w:style w:type="paragraph" w:styleId="nav6" w:customStyle="1">
    <w:name w:val="nav6"/>
    <w:basedOn w:val="Normal"/>
    <w:rsid w:val="005B0593"/>
    <w:pPr>
      <w:pBdr>
        <w:top w:val="single" w:color="FFFFFF" w:sz="6" w:space="0"/>
        <w:right w:val="single" w:color="DDDDDD" w:sz="6" w:space="0"/>
      </w:pBdr>
      <w:shd w:val="clear" w:color="auto" w:fill="F5F5F5"/>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lides-container1" w:customStyle="1">
    <w:name w:val="slides-container1"/>
    <w:basedOn w:val="Normal"/>
    <w:rsid w:val="005B0593"/>
    <w:pPr>
      <w:spacing w:before="100" w:beforeAutospacing="1" w:after="100" w:afterAutospacing="1" w:line="240" w:lineRule="auto"/>
      <w:ind w:left="3000"/>
    </w:pPr>
    <w:rPr>
      <w:rFonts w:ascii="Times New Roman" w:hAnsi="Times New Roman" w:eastAsia="Times New Roman" w:cs="Times New Roman"/>
      <w:sz w:val="24"/>
      <w:szCs w:val="24"/>
      <w:lang w:eastAsia="en-GB"/>
    </w:rPr>
  </w:style>
  <w:style w:type="paragraph" w:styleId="nav-1001" w:customStyle="1">
    <w:name w:val="nav-100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av-1501" w:customStyle="1">
    <w:name w:val="nav-150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av-2501" w:customStyle="1">
    <w:name w:val="nav-250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av7" w:customStyle="1">
    <w:name w:val="nav7"/>
    <w:basedOn w:val="Normal"/>
    <w:rsid w:val="005B0593"/>
    <w:pPr>
      <w:spacing w:before="225" w:after="100" w:afterAutospacing="1" w:line="240" w:lineRule="auto"/>
      <w:jc w:val="center"/>
    </w:pPr>
    <w:rPr>
      <w:rFonts w:ascii="Times New Roman" w:hAnsi="Times New Roman" w:eastAsia="Times New Roman" w:cs="Times New Roman"/>
      <w:sz w:val="24"/>
      <w:szCs w:val="24"/>
      <w:lang w:eastAsia="en-GB"/>
    </w:rPr>
  </w:style>
  <w:style w:type="paragraph" w:styleId="slides-container2" w:customStyle="1">
    <w:name w:val="slides-container2"/>
    <w:basedOn w:val="Normal"/>
    <w:rsid w:val="005B0593"/>
    <w:pPr>
      <w:pBdr>
        <w:top w:val="single" w:color="DDDDDD" w:sz="6" w:space="0"/>
        <w:left w:val="single" w:color="DDDDDD" w:sz="6" w:space="0"/>
        <w:right w:val="single" w:color="DDDDDD" w:sz="6" w:space="0"/>
      </w:pBdr>
      <w:shd w:val="clear" w:color="auto" w:fill="FFFFFF"/>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ext3" w:customStyle="1">
    <w:name w:val="next3"/>
    <w:basedOn w:val="Normal"/>
    <w:rsid w:val="005B0593"/>
    <w:pPr>
      <w:spacing w:after="100" w:afterAutospacing="1" w:line="240" w:lineRule="auto"/>
    </w:pPr>
    <w:rPr>
      <w:rFonts w:ascii="Times New Roman" w:hAnsi="Times New Roman" w:eastAsia="Times New Roman" w:cs="Times New Roman"/>
      <w:sz w:val="24"/>
      <w:szCs w:val="24"/>
      <w:lang w:eastAsia="en-GB"/>
    </w:rPr>
  </w:style>
  <w:style w:type="paragraph" w:styleId="prev3" w:customStyle="1">
    <w:name w:val="prev3"/>
    <w:basedOn w:val="Normal"/>
    <w:rsid w:val="005B0593"/>
    <w:pPr>
      <w:spacing w:after="100" w:afterAutospacing="1" w:line="240" w:lineRule="auto"/>
    </w:pPr>
    <w:rPr>
      <w:rFonts w:ascii="Times New Roman" w:hAnsi="Times New Roman" w:eastAsia="Times New Roman" w:cs="Times New Roman"/>
      <w:sz w:val="24"/>
      <w:szCs w:val="24"/>
      <w:lang w:eastAsia="en-GB"/>
    </w:rPr>
  </w:style>
  <w:style w:type="paragraph" w:styleId="sets4" w:customStyle="1">
    <w:name w:val="sets4"/>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ext4" w:customStyle="1">
    <w:name w:val="next4"/>
    <w:basedOn w:val="Normal"/>
    <w:rsid w:val="005B0593"/>
    <w:pPr>
      <w:spacing w:after="100" w:afterAutospacing="1" w:line="240" w:lineRule="auto"/>
    </w:pPr>
    <w:rPr>
      <w:rFonts w:ascii="Times New Roman" w:hAnsi="Times New Roman" w:eastAsia="Times New Roman" w:cs="Times New Roman"/>
      <w:sz w:val="24"/>
      <w:szCs w:val="24"/>
      <w:lang w:eastAsia="en-GB"/>
    </w:rPr>
  </w:style>
  <w:style w:type="paragraph" w:styleId="prev4" w:customStyle="1">
    <w:name w:val="prev4"/>
    <w:basedOn w:val="Normal"/>
    <w:rsid w:val="005B0593"/>
    <w:pPr>
      <w:spacing w:after="100" w:afterAutospacing="1" w:line="240" w:lineRule="auto"/>
    </w:pPr>
    <w:rPr>
      <w:rFonts w:ascii="Times New Roman" w:hAnsi="Times New Roman" w:eastAsia="Times New Roman" w:cs="Times New Roman"/>
      <w:sz w:val="24"/>
      <w:szCs w:val="24"/>
      <w:lang w:eastAsia="en-GB"/>
    </w:rPr>
  </w:style>
  <w:style w:type="paragraph" w:styleId="sets5" w:customStyle="1">
    <w:name w:val="sets5"/>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lides-container3" w:customStyle="1">
    <w:name w:val="slides-container3"/>
    <w:basedOn w:val="Normal"/>
    <w:rsid w:val="005B0593"/>
    <w:pPr>
      <w:pBdr>
        <w:top w:val="single" w:color="DDDDDD" w:sz="6" w:space="0"/>
        <w:left w:val="single" w:color="DDDDDD" w:sz="6" w:space="0"/>
        <w:bottom w:val="single" w:color="DDDDDD" w:sz="6" w:space="0"/>
        <w:right w:val="single" w:color="DDDDDD" w:sz="6" w:space="0"/>
      </w:pBdr>
      <w:shd w:val="clear" w:color="auto" w:fill="FFFFFF"/>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av-container1" w:customStyle="1">
    <w:name w:val="nav-container1"/>
    <w:basedOn w:val="Normal"/>
    <w:rsid w:val="005B0593"/>
    <w:pPr>
      <w:pBdr>
        <w:top w:val="single" w:color="DDDDDD" w:sz="6" w:space="0"/>
        <w:left w:val="single" w:color="DDDDDD" w:sz="6" w:space="0"/>
        <w:bottom w:val="single" w:color="DDDDDD" w:sz="6" w:space="0"/>
        <w:right w:val="single" w:color="DDDDDD" w:sz="6" w:space="0"/>
      </w:pBdr>
      <w:shd w:val="clear" w:color="auto" w:fill="F5F5F5"/>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lides-container4" w:customStyle="1">
    <w:name w:val="slides-container4"/>
    <w:basedOn w:val="Normal"/>
    <w:rsid w:val="005B0593"/>
    <w:pPr>
      <w:pBdr>
        <w:left w:val="single" w:color="DDDDDD" w:sz="6" w:space="0"/>
        <w:bottom w:val="single" w:color="DDDDDD" w:sz="6" w:space="0"/>
        <w:right w:val="single" w:color="DDDDDD" w:sz="6" w:space="0"/>
      </w:pBdr>
      <w:shd w:val="clear" w:color="auto" w:fill="FFFFFF"/>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overlay1" w:customStyle="1">
    <w:name w:val="overlay1"/>
    <w:basedOn w:val="Normal"/>
    <w:rsid w:val="005B0593"/>
    <w:pPr>
      <w:spacing w:before="100" w:beforeAutospacing="1" w:after="100" w:afterAutospacing="1" w:line="240" w:lineRule="auto"/>
    </w:pPr>
    <w:rPr>
      <w:rFonts w:ascii="Times New Roman" w:hAnsi="Times New Roman" w:eastAsia="Times New Roman" w:cs="Times New Roman"/>
      <w:color w:val="FFFFFF"/>
      <w:sz w:val="24"/>
      <w:szCs w:val="24"/>
      <w:lang w:eastAsia="en-GB"/>
    </w:rPr>
  </w:style>
  <w:style w:type="paragraph" w:styleId="image1" w:customStyle="1">
    <w:name w:val="image1"/>
    <w:basedOn w:val="Normal"/>
    <w:rsid w:val="005B0593"/>
    <w:pPr>
      <w:pBdr>
        <w:top w:val="single" w:color="DDDDDD" w:sz="6" w:space="2"/>
        <w:left w:val="single" w:color="DDDDDD" w:sz="6" w:space="2"/>
        <w:bottom w:val="single" w:color="DDDDDD" w:sz="6" w:space="2"/>
        <w:right w:val="single" w:color="DDDDDD" w:sz="6" w:space="2"/>
      </w:pBd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image2" w:customStyle="1">
    <w:name w:val="image2"/>
    <w:basedOn w:val="Normal"/>
    <w:rsid w:val="005B0593"/>
    <w:pPr>
      <w:spacing w:before="45" w:after="0" w:line="240" w:lineRule="auto"/>
      <w:ind w:right="150"/>
    </w:pPr>
    <w:rPr>
      <w:rFonts w:ascii="Times New Roman" w:hAnsi="Times New Roman" w:eastAsia="Times New Roman" w:cs="Times New Roman"/>
      <w:sz w:val="24"/>
      <w:szCs w:val="24"/>
      <w:lang w:eastAsia="en-GB"/>
    </w:rPr>
  </w:style>
  <w:style w:type="paragraph" w:styleId="meta1" w:customStyle="1">
    <w:name w:val="meta1"/>
    <w:basedOn w:val="Normal"/>
    <w:rsid w:val="005B0593"/>
    <w:pPr>
      <w:spacing w:after="0" w:line="240" w:lineRule="auto"/>
    </w:pPr>
    <w:rPr>
      <w:rFonts w:ascii="Times New Roman" w:hAnsi="Times New Roman" w:eastAsia="Times New Roman" w:cs="Times New Roman"/>
      <w:i/>
      <w:iCs/>
      <w:sz w:val="17"/>
      <w:szCs w:val="17"/>
      <w:lang w:eastAsia="en-GB"/>
    </w:rPr>
  </w:style>
  <w:style w:type="paragraph" w:styleId="content2" w:customStyle="1">
    <w:name w:val="content2"/>
    <w:basedOn w:val="Normal"/>
    <w:rsid w:val="005B0593"/>
    <w:pPr>
      <w:spacing w:after="0" w:line="450" w:lineRule="atLeast"/>
    </w:pPr>
    <w:rPr>
      <w:rFonts w:ascii="Times New Roman" w:hAnsi="Times New Roman" w:eastAsia="Times New Roman" w:cs="Times New Roman"/>
      <w:i/>
      <w:iCs/>
      <w:sz w:val="36"/>
      <w:szCs w:val="36"/>
      <w:lang w:eastAsia="en-GB"/>
    </w:rPr>
  </w:style>
  <w:style w:type="paragraph" w:styleId="meta2" w:customStyle="1">
    <w:name w:val="meta2"/>
    <w:basedOn w:val="Normal"/>
    <w:rsid w:val="005B0593"/>
    <w:pPr>
      <w:spacing w:after="0" w:line="240" w:lineRule="auto"/>
    </w:pPr>
    <w:rPr>
      <w:rFonts w:ascii="Times New Roman" w:hAnsi="Times New Roman" w:eastAsia="Times New Roman" w:cs="Times New Roman"/>
      <w:i/>
      <w:iCs/>
      <w:sz w:val="17"/>
      <w:szCs w:val="17"/>
      <w:lang w:eastAsia="en-GB"/>
    </w:rPr>
  </w:style>
  <w:style w:type="paragraph" w:styleId="content3" w:customStyle="1">
    <w:name w:val="content3"/>
    <w:basedOn w:val="Normal"/>
    <w:rsid w:val="005B0593"/>
    <w:pPr>
      <w:pBdr>
        <w:top w:val="single" w:color="CCCCCC" w:sz="6" w:space="8"/>
        <w:left w:val="single" w:color="CCCCCC" w:sz="6" w:space="8"/>
        <w:bottom w:val="single" w:color="CCCCCC" w:sz="6" w:space="8"/>
        <w:right w:val="single" w:color="CCCCCC" w:sz="6" w:space="8"/>
      </w:pBdr>
      <w:shd w:val="clear" w:color="auto" w:fill="FFFFFF"/>
      <w:spacing w:after="0" w:line="240" w:lineRule="auto"/>
      <w:ind w:left="75" w:right="75"/>
    </w:pPr>
    <w:rPr>
      <w:rFonts w:ascii="Times New Roman" w:hAnsi="Times New Roman" w:eastAsia="Times New Roman" w:cs="Times New Roman"/>
      <w:sz w:val="24"/>
      <w:szCs w:val="24"/>
      <w:lang w:eastAsia="en-GB"/>
    </w:rPr>
  </w:style>
  <w:style w:type="paragraph" w:styleId="meta3" w:customStyle="1">
    <w:name w:val="meta3"/>
    <w:basedOn w:val="Normal"/>
    <w:rsid w:val="005B0593"/>
    <w:pPr>
      <w:spacing w:before="150" w:after="0" w:line="240" w:lineRule="auto"/>
      <w:ind w:left="75" w:right="75"/>
    </w:pPr>
    <w:rPr>
      <w:rFonts w:ascii="Times New Roman" w:hAnsi="Times New Roman" w:eastAsia="Times New Roman" w:cs="Times New Roman"/>
      <w:sz w:val="24"/>
      <w:szCs w:val="24"/>
      <w:lang w:eastAsia="en-GB"/>
    </w:rPr>
  </w:style>
  <w:style w:type="paragraph" w:styleId="image3" w:customStyle="1">
    <w:name w:val="image3"/>
    <w:basedOn w:val="Normal"/>
    <w:rsid w:val="005B0593"/>
    <w:pPr>
      <w:spacing w:before="100" w:beforeAutospacing="1" w:after="100" w:afterAutospacing="1" w:line="240" w:lineRule="auto"/>
      <w:ind w:right="150"/>
    </w:pPr>
    <w:rPr>
      <w:rFonts w:ascii="Times New Roman" w:hAnsi="Times New Roman" w:eastAsia="Times New Roman" w:cs="Times New Roman"/>
      <w:sz w:val="24"/>
      <w:szCs w:val="24"/>
      <w:lang w:eastAsia="en-GB"/>
    </w:rPr>
  </w:style>
  <w:style w:type="paragraph" w:styleId="author1" w:customStyle="1">
    <w:name w:val="author1"/>
    <w:basedOn w:val="Normal"/>
    <w:rsid w:val="005B0593"/>
    <w:pPr>
      <w:spacing w:before="75" w:after="100" w:afterAutospacing="1" w:line="240" w:lineRule="auto"/>
    </w:pPr>
    <w:rPr>
      <w:rFonts w:ascii="Times New Roman" w:hAnsi="Times New Roman" w:eastAsia="Times New Roman" w:cs="Times New Roman"/>
      <w:sz w:val="24"/>
      <w:szCs w:val="24"/>
      <w:lang w:eastAsia="en-GB"/>
    </w:rPr>
  </w:style>
  <w:style w:type="paragraph" w:styleId="module1" w:customStyle="1">
    <w:name w:val="module1"/>
    <w:basedOn w:val="Normal"/>
    <w:rsid w:val="005B0593"/>
    <w:pPr>
      <w:spacing w:after="0" w:line="240" w:lineRule="auto"/>
      <w:ind w:left="225"/>
    </w:pPr>
    <w:rPr>
      <w:rFonts w:ascii="Times New Roman" w:hAnsi="Times New Roman" w:eastAsia="Times New Roman" w:cs="Times New Roman"/>
      <w:sz w:val="24"/>
      <w:szCs w:val="24"/>
      <w:lang w:eastAsia="en-GB"/>
    </w:rPr>
  </w:style>
  <w:style w:type="paragraph" w:styleId="module2" w:customStyle="1">
    <w:name w:val="module2"/>
    <w:basedOn w:val="Normal"/>
    <w:rsid w:val="005B0593"/>
    <w:pPr>
      <w:spacing w:before="150" w:after="150" w:line="240" w:lineRule="auto"/>
      <w:ind w:left="150"/>
    </w:pPr>
    <w:rPr>
      <w:rFonts w:ascii="Times New Roman" w:hAnsi="Times New Roman" w:eastAsia="Times New Roman" w:cs="Times New Roman"/>
      <w:sz w:val="24"/>
      <w:szCs w:val="24"/>
      <w:lang w:eastAsia="en-GB"/>
    </w:rPr>
  </w:style>
  <w:style w:type="paragraph" w:styleId="module3" w:customStyle="1">
    <w:name w:val="module3"/>
    <w:basedOn w:val="Normal"/>
    <w:rsid w:val="005B0593"/>
    <w:pPr>
      <w:spacing w:before="225" w:after="225" w:line="240" w:lineRule="auto"/>
      <w:ind w:left="225" w:right="225"/>
    </w:pPr>
    <w:rPr>
      <w:rFonts w:ascii="Times New Roman" w:hAnsi="Times New Roman" w:eastAsia="Times New Roman" w:cs="Times New Roman"/>
      <w:sz w:val="24"/>
      <w:szCs w:val="24"/>
      <w:lang w:eastAsia="en-GB"/>
    </w:rPr>
  </w:style>
  <w:style w:type="paragraph" w:styleId="module4" w:customStyle="1">
    <w:name w:val="module4"/>
    <w:basedOn w:val="Normal"/>
    <w:rsid w:val="005B0593"/>
    <w:pPr>
      <w:spacing w:after="0" w:line="240" w:lineRule="auto"/>
    </w:pPr>
    <w:rPr>
      <w:rFonts w:ascii="Times New Roman" w:hAnsi="Times New Roman" w:eastAsia="Times New Roman" w:cs="Times New Roman"/>
      <w:sz w:val="24"/>
      <w:szCs w:val="24"/>
      <w:lang w:eastAsia="en-GB"/>
    </w:rPr>
  </w:style>
  <w:style w:type="paragraph" w:styleId="dropdown1" w:customStyle="1">
    <w:name w:val="dropdown1"/>
    <w:basedOn w:val="Normal"/>
    <w:rsid w:val="005B0593"/>
    <w:pPr>
      <w:pBdr>
        <w:top w:val="single" w:color="auto" w:sz="6" w:space="0"/>
      </w:pBdr>
      <w:spacing w:before="100" w:beforeAutospacing="1" w:after="100" w:afterAutospacing="1" w:line="240" w:lineRule="auto"/>
    </w:pPr>
    <w:rPr>
      <w:rFonts w:ascii="Times New Roman" w:hAnsi="Times New Roman" w:eastAsia="Times New Roman" w:cs="Times New Roman"/>
      <w:vanish/>
      <w:sz w:val="24"/>
      <w:szCs w:val="24"/>
      <w:lang w:eastAsia="en-GB"/>
    </w:rPr>
  </w:style>
  <w:style w:type="paragraph" w:styleId="dropdown2" w:customStyle="1">
    <w:name w:val="dropdown2"/>
    <w:basedOn w:val="Normal"/>
    <w:rsid w:val="005B0593"/>
    <w:pPr>
      <w:pBdr>
        <w:top w:val="single" w:color="auto" w:sz="6" w:space="0"/>
      </w:pBd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ropdown3" w:customStyle="1">
    <w:name w:val="dropdown3"/>
    <w:basedOn w:val="Normal"/>
    <w:rsid w:val="005B0593"/>
    <w:pPr>
      <w:pBdr>
        <w:top w:val="single" w:color="auto" w:sz="6" w:space="0"/>
      </w:pBd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lumn1" w:customStyle="1">
    <w:name w:val="column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lumns21" w:customStyle="1">
    <w:name w:val="columns2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lumns31" w:customStyle="1">
    <w:name w:val="columns3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lumns41" w:customStyle="1">
    <w:name w:val="columns4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icon2" w:customStyle="1">
    <w:name w:val="icon2"/>
    <w:basedOn w:val="DefaultParagraphFont"/>
    <w:rsid w:val="005B0593"/>
    <w:rPr>
      <w:vanish w:val="0"/>
      <w:webHidden w:val="0"/>
      <w:specVanish w:val="0"/>
    </w:rPr>
  </w:style>
  <w:style w:type="character" w:styleId="icon3" w:customStyle="1">
    <w:name w:val="icon3"/>
    <w:basedOn w:val="DefaultParagraphFont"/>
    <w:rsid w:val="005B0593"/>
    <w:rPr>
      <w:vanish w:val="0"/>
      <w:webHidden w:val="0"/>
      <w:specVanish w:val="0"/>
    </w:rPr>
  </w:style>
  <w:style w:type="character" w:styleId="icon4" w:customStyle="1">
    <w:name w:val="icon4"/>
    <w:basedOn w:val="DefaultParagraphFont"/>
    <w:rsid w:val="005B0593"/>
    <w:rPr>
      <w:vanish w:val="0"/>
      <w:webHidden w:val="0"/>
      <w:specVanish w:val="0"/>
    </w:rPr>
  </w:style>
  <w:style w:type="character" w:styleId="title2" w:customStyle="1">
    <w:name w:val="title2"/>
    <w:basedOn w:val="DefaultParagraphFont"/>
    <w:rsid w:val="005B0593"/>
  </w:style>
  <w:style w:type="character" w:styleId="subtitle10" w:customStyle="1">
    <w:name w:val="subtitle1"/>
    <w:basedOn w:val="DefaultParagraphFont"/>
    <w:rsid w:val="005B0593"/>
    <w:rPr>
      <w:sz w:val="14"/>
      <w:szCs w:val="14"/>
    </w:rPr>
  </w:style>
  <w:style w:type="character" w:styleId="title3" w:customStyle="1">
    <w:name w:val="title3"/>
    <w:basedOn w:val="DefaultParagraphFont"/>
    <w:rsid w:val="005B0593"/>
  </w:style>
  <w:style w:type="character" w:styleId="subtitle2" w:customStyle="1">
    <w:name w:val="subtitle2"/>
    <w:basedOn w:val="DefaultParagraphFont"/>
    <w:rsid w:val="005B0593"/>
    <w:rPr>
      <w:sz w:val="14"/>
      <w:szCs w:val="14"/>
    </w:rPr>
  </w:style>
  <w:style w:type="character" w:styleId="title4" w:customStyle="1">
    <w:name w:val="title4"/>
    <w:basedOn w:val="DefaultParagraphFont"/>
    <w:rsid w:val="005B0593"/>
    <w:rPr>
      <w:vanish w:val="0"/>
      <w:webHidden w:val="0"/>
      <w:specVanish w:val="0"/>
    </w:rPr>
  </w:style>
  <w:style w:type="character" w:styleId="subtitle3" w:customStyle="1">
    <w:name w:val="subtitle3"/>
    <w:basedOn w:val="DefaultParagraphFont"/>
    <w:rsid w:val="005B0593"/>
    <w:rPr>
      <w:vanish/>
      <w:webHidden w:val="0"/>
      <w:specVanish w:val="0"/>
    </w:rPr>
  </w:style>
  <w:style w:type="character" w:styleId="icon5" w:customStyle="1">
    <w:name w:val="icon5"/>
    <w:basedOn w:val="DefaultParagraphFont"/>
    <w:rsid w:val="005B0593"/>
  </w:style>
  <w:style w:type="character" w:styleId="level12" w:customStyle="1">
    <w:name w:val="level12"/>
    <w:basedOn w:val="DefaultParagraphFont"/>
    <w:rsid w:val="005B0593"/>
    <w:rPr>
      <w:rFonts w:hint="default" w:ascii="LatoRegular" w:hAnsi="LatoRegular"/>
      <w:color w:val="333333"/>
      <w:sz w:val="21"/>
      <w:szCs w:val="21"/>
    </w:rPr>
  </w:style>
  <w:style w:type="paragraph" w:styleId="level13" w:customStyle="1">
    <w:name w:val="level13"/>
    <w:basedOn w:val="Normal"/>
    <w:rsid w:val="005B0593"/>
    <w:pPr>
      <w:shd w:val="clear" w:color="auto" w:fill="F1F2F4"/>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evel14" w:customStyle="1">
    <w:name w:val="level14"/>
    <w:basedOn w:val="Normal"/>
    <w:rsid w:val="005B0593"/>
    <w:pPr>
      <w:shd w:val="clear" w:color="auto" w:fill="F1F2F4"/>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ropdown4" w:customStyle="1">
    <w:name w:val="dropdown4"/>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lumns22" w:customStyle="1">
    <w:name w:val="columns22"/>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lumns32" w:customStyle="1">
    <w:name w:val="columns32"/>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lumns42" w:customStyle="1">
    <w:name w:val="columns42"/>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icon6" w:customStyle="1">
    <w:name w:val="icon6"/>
    <w:basedOn w:val="Normal"/>
    <w:rsid w:val="005B0593"/>
    <w:pPr>
      <w:spacing w:before="100" w:beforeAutospacing="1" w:after="100" w:afterAutospacing="1" w:line="240" w:lineRule="auto"/>
      <w:ind w:right="75"/>
    </w:pPr>
    <w:rPr>
      <w:rFonts w:ascii="Times New Roman" w:hAnsi="Times New Roman" w:eastAsia="Times New Roman" w:cs="Times New Roman"/>
      <w:sz w:val="24"/>
      <w:szCs w:val="24"/>
      <w:lang w:eastAsia="en-GB"/>
    </w:rPr>
  </w:style>
  <w:style w:type="paragraph" w:styleId="module-title1" w:customStyle="1">
    <w:name w:val="module-title1"/>
    <w:basedOn w:val="Normal"/>
    <w:rsid w:val="005B0593"/>
    <w:pPr>
      <w:spacing w:after="225" w:line="240" w:lineRule="auto"/>
    </w:pPr>
    <w:rPr>
      <w:rFonts w:ascii="Times New Roman" w:hAnsi="Times New Roman" w:eastAsia="Times New Roman" w:cs="Times New Roman"/>
      <w:sz w:val="24"/>
      <w:szCs w:val="24"/>
      <w:lang w:eastAsia="en-GB"/>
    </w:rPr>
  </w:style>
  <w:style w:type="character" w:styleId="title5" w:customStyle="1">
    <w:name w:val="title5"/>
    <w:basedOn w:val="DefaultParagraphFont"/>
    <w:rsid w:val="005B0593"/>
    <w:rPr>
      <w:vanish w:val="0"/>
      <w:webHidden w:val="0"/>
      <w:specVanish w:val="0"/>
    </w:rPr>
  </w:style>
  <w:style w:type="character" w:styleId="subtitle4" w:customStyle="1">
    <w:name w:val="subtitle4"/>
    <w:basedOn w:val="DefaultParagraphFont"/>
    <w:rsid w:val="005B0593"/>
    <w:rPr>
      <w:vanish w:val="0"/>
      <w:webHidden w:val="0"/>
      <w:sz w:val="18"/>
      <w:szCs w:val="18"/>
      <w:specVanish w:val="0"/>
    </w:rPr>
  </w:style>
  <w:style w:type="paragraph" w:styleId="badge1" w:customStyle="1">
    <w:name w:val="badge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module-title2" w:customStyle="1">
    <w:name w:val="module-title2"/>
    <w:basedOn w:val="Normal"/>
    <w:rsid w:val="005B0593"/>
    <w:pPr>
      <w:spacing w:before="100" w:beforeAutospacing="1" w:after="100" w:afterAutospacing="1" w:line="225" w:lineRule="atLeast"/>
    </w:pPr>
    <w:rPr>
      <w:rFonts w:ascii="Times New Roman" w:hAnsi="Times New Roman" w:eastAsia="Times New Roman" w:cs="Times New Roman"/>
      <w:sz w:val="23"/>
      <w:szCs w:val="23"/>
      <w:lang w:eastAsia="en-GB"/>
    </w:rPr>
  </w:style>
  <w:style w:type="paragraph" w:styleId="module-title3" w:customStyle="1">
    <w:name w:val="module-title3"/>
    <w:basedOn w:val="Normal"/>
    <w:rsid w:val="005B0593"/>
    <w:pPr>
      <w:pBdr>
        <w:bottom w:val="single" w:color="D1D1D1" w:sz="6" w:space="8"/>
      </w:pBdr>
      <w:shd w:val="clear" w:color="auto" w:fill="E9EAEA"/>
      <w:spacing w:after="150" w:line="240" w:lineRule="auto"/>
      <w:ind w:left="-225" w:right="-225"/>
    </w:pPr>
    <w:rPr>
      <w:rFonts w:ascii="Times New Roman" w:hAnsi="Times New Roman" w:eastAsia="Times New Roman" w:cs="Times New Roman"/>
      <w:sz w:val="24"/>
      <w:szCs w:val="24"/>
      <w:lang w:eastAsia="en-GB"/>
    </w:rPr>
  </w:style>
  <w:style w:type="paragraph" w:styleId="module-title4" w:customStyle="1">
    <w:name w:val="module-title4"/>
    <w:basedOn w:val="Normal"/>
    <w:rsid w:val="005B0593"/>
    <w:pPr>
      <w:spacing w:before="100" w:beforeAutospacing="1" w:after="100" w:afterAutospacing="1" w:line="240" w:lineRule="auto"/>
    </w:pPr>
    <w:rPr>
      <w:rFonts w:ascii="Times New Roman" w:hAnsi="Times New Roman" w:eastAsia="Times New Roman" w:cs="Times New Roman"/>
      <w:color w:val="FFFFFF"/>
      <w:sz w:val="24"/>
      <w:szCs w:val="24"/>
      <w:lang w:eastAsia="en-GB"/>
    </w:rPr>
  </w:style>
  <w:style w:type="paragraph" w:styleId="module-title5" w:customStyle="1">
    <w:name w:val="module-title5"/>
    <w:basedOn w:val="Normal"/>
    <w:rsid w:val="005B0593"/>
    <w:pPr>
      <w:spacing w:before="100" w:beforeAutospacing="1" w:after="100" w:afterAutospacing="1" w:line="240" w:lineRule="auto"/>
    </w:pPr>
    <w:rPr>
      <w:rFonts w:ascii="Times New Roman" w:hAnsi="Times New Roman" w:eastAsia="Times New Roman" w:cs="Times New Roman"/>
      <w:color w:val="FFFFFF"/>
      <w:sz w:val="24"/>
      <w:szCs w:val="24"/>
      <w:lang w:eastAsia="en-GB"/>
    </w:rPr>
  </w:style>
  <w:style w:type="paragraph" w:styleId="module-title6" w:customStyle="1">
    <w:name w:val="module-title6"/>
    <w:basedOn w:val="Normal"/>
    <w:rsid w:val="005B0593"/>
    <w:pPr>
      <w:spacing w:before="100" w:beforeAutospacing="1" w:after="100" w:afterAutospacing="1" w:line="450" w:lineRule="atLeast"/>
      <w:jc w:val="center"/>
    </w:pPr>
    <w:rPr>
      <w:rFonts w:ascii="Times New Roman" w:hAnsi="Times New Roman" w:eastAsia="Times New Roman" w:cs="Times New Roman"/>
      <w:color w:val="F6F7F6"/>
      <w:sz w:val="45"/>
      <w:szCs w:val="45"/>
      <w:lang w:eastAsia="en-GB"/>
    </w:rPr>
  </w:style>
  <w:style w:type="paragraph" w:styleId="bold1" w:customStyle="1">
    <w:name w:val="bold1"/>
    <w:basedOn w:val="Normal"/>
    <w:rsid w:val="005B0593"/>
    <w:pPr>
      <w:spacing w:before="100" w:beforeAutospacing="1" w:after="100" w:afterAutospacing="1" w:line="240" w:lineRule="auto"/>
    </w:pPr>
    <w:rPr>
      <w:rFonts w:ascii="Times New Roman" w:hAnsi="Times New Roman" w:eastAsia="Times New Roman" w:cs="Times New Roman"/>
      <w:b/>
      <w:bCs/>
      <w:sz w:val="24"/>
      <w:szCs w:val="24"/>
      <w:lang w:eastAsia="en-GB"/>
    </w:rPr>
  </w:style>
  <w:style w:type="paragraph" w:styleId="center1" w:customStyle="1">
    <w:name w:val="center1"/>
    <w:basedOn w:val="Normal"/>
    <w:rsid w:val="005B0593"/>
    <w:pPr>
      <w:spacing w:before="100" w:beforeAutospacing="1" w:after="100" w:afterAutospacing="1" w:line="240" w:lineRule="auto"/>
      <w:jc w:val="center"/>
    </w:pPr>
    <w:rPr>
      <w:rFonts w:ascii="Times New Roman" w:hAnsi="Times New Roman" w:eastAsia="Times New Roman" w:cs="Times New Roman"/>
      <w:sz w:val="24"/>
      <w:szCs w:val="24"/>
      <w:lang w:eastAsia="en-GB"/>
    </w:rPr>
  </w:style>
  <w:style w:type="paragraph" w:styleId="meta4" w:customStyle="1">
    <w:name w:val="meta4"/>
    <w:basedOn w:val="Normal"/>
    <w:rsid w:val="005B0593"/>
    <w:pPr>
      <w:spacing w:before="100" w:beforeAutospacing="1" w:after="100" w:afterAutospacing="1" w:line="240" w:lineRule="auto"/>
    </w:pPr>
    <w:rPr>
      <w:rFonts w:ascii="Times New Roman" w:hAnsi="Times New Roman" w:eastAsia="Times New Roman" w:cs="Times New Roman"/>
      <w:color w:val="E1E1E1"/>
      <w:sz w:val="24"/>
      <w:szCs w:val="24"/>
      <w:lang w:eastAsia="en-GB"/>
    </w:rPr>
  </w:style>
  <w:style w:type="paragraph" w:styleId="meta5" w:customStyle="1">
    <w:name w:val="meta5"/>
    <w:basedOn w:val="Normal"/>
    <w:rsid w:val="005B0593"/>
    <w:pPr>
      <w:spacing w:before="100" w:beforeAutospacing="1" w:after="100" w:afterAutospacing="1" w:line="240" w:lineRule="auto"/>
    </w:pPr>
    <w:rPr>
      <w:rFonts w:ascii="Times New Roman" w:hAnsi="Times New Roman" w:eastAsia="Times New Roman" w:cs="Times New Roman"/>
      <w:color w:val="E1E1E1"/>
      <w:sz w:val="24"/>
      <w:szCs w:val="24"/>
      <w:lang w:eastAsia="en-GB"/>
    </w:rPr>
  </w:style>
  <w:style w:type="paragraph" w:styleId="highlighted1" w:customStyle="1">
    <w:name w:val="highlighted1"/>
    <w:basedOn w:val="Normal"/>
    <w:rsid w:val="005B0593"/>
    <w:pPr>
      <w:shd w:val="clear" w:color="auto" w:fill="EAEAEA"/>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rice1" w:customStyle="1">
    <w:name w:val="price1"/>
    <w:basedOn w:val="Normal"/>
    <w:rsid w:val="005B0593"/>
    <w:pPr>
      <w:pBdr>
        <w:top w:val="single" w:color="D1D1D1" w:sz="6" w:space="0"/>
        <w:left w:val="single" w:color="D1D1D1" w:sz="6" w:space="0"/>
        <w:bottom w:val="single" w:color="D1D1D1" w:sz="6" w:space="0"/>
        <w:right w:val="single" w:color="D1D1D1" w:sz="6" w:space="0"/>
      </w:pBdr>
      <w:shd w:val="clear" w:color="auto" w:fill="F1F1F1"/>
      <w:spacing w:before="100" w:beforeAutospacing="1" w:after="100" w:afterAutospacing="1" w:line="810" w:lineRule="atLeast"/>
    </w:pPr>
    <w:rPr>
      <w:rFonts w:ascii="Arial" w:hAnsi="Arial" w:eastAsia="Times New Roman" w:cs="Arial"/>
      <w:b/>
      <w:bCs/>
      <w:sz w:val="45"/>
      <w:szCs w:val="45"/>
      <w:lang w:eastAsia="en-GB"/>
    </w:rPr>
  </w:style>
  <w:style w:type="paragraph" w:styleId="price2" w:customStyle="1">
    <w:name w:val="price2"/>
    <w:basedOn w:val="Normal"/>
    <w:rsid w:val="005B0593"/>
    <w:pPr>
      <w:pBdr>
        <w:top w:val="single" w:color="D1D1D1" w:sz="6" w:space="0"/>
        <w:left w:val="single" w:color="D1D1D1" w:sz="6" w:space="0"/>
        <w:bottom w:val="single" w:color="D1D1D1" w:sz="6" w:space="0"/>
        <w:right w:val="single" w:color="D1D1D1" w:sz="6" w:space="0"/>
      </w:pBdr>
      <w:shd w:val="clear" w:color="auto" w:fill="F7F7F7"/>
      <w:spacing w:before="100" w:beforeAutospacing="1" w:after="100" w:afterAutospacing="1" w:line="810" w:lineRule="atLeast"/>
    </w:pPr>
    <w:rPr>
      <w:rFonts w:ascii="Arial" w:hAnsi="Arial" w:eastAsia="Times New Roman" w:cs="Arial"/>
      <w:b/>
      <w:bCs/>
      <w:sz w:val="45"/>
      <w:szCs w:val="45"/>
      <w:lang w:eastAsia="en-GB"/>
    </w:rPr>
  </w:style>
  <w:style w:type="paragraph" w:styleId="page-title1" w:customStyle="1">
    <w:name w:val="page-title1"/>
    <w:basedOn w:val="Normal"/>
    <w:rsid w:val="005B0593"/>
    <w:pPr>
      <w:spacing w:after="100" w:afterAutospacing="1" w:line="270" w:lineRule="atLeast"/>
    </w:pPr>
    <w:rPr>
      <w:rFonts w:ascii="Times New Roman" w:hAnsi="Times New Roman" w:eastAsia="Times New Roman" w:cs="Times New Roman"/>
      <w:sz w:val="27"/>
      <w:szCs w:val="27"/>
      <w:lang w:eastAsia="en-GB"/>
    </w:rPr>
  </w:style>
  <w:style w:type="paragraph" w:styleId="title6" w:customStyle="1">
    <w:name w:val="title6"/>
    <w:basedOn w:val="Normal"/>
    <w:rsid w:val="005B0593"/>
    <w:pPr>
      <w:spacing w:after="100" w:afterAutospacing="1" w:line="240" w:lineRule="auto"/>
    </w:pPr>
    <w:rPr>
      <w:rFonts w:ascii="Times New Roman" w:hAnsi="Times New Roman" w:eastAsia="Times New Roman" w:cs="Times New Roman"/>
      <w:sz w:val="24"/>
      <w:szCs w:val="24"/>
      <w:lang w:eastAsia="en-GB"/>
    </w:rPr>
  </w:style>
  <w:style w:type="paragraph" w:styleId="socialbuttons1" w:customStyle="1">
    <w:name w:val="socialbuttons1"/>
    <w:basedOn w:val="Normal"/>
    <w:rsid w:val="005B0593"/>
    <w:pPr>
      <w:spacing w:before="225" w:after="100" w:afterAutospacing="1" w:line="240" w:lineRule="auto"/>
    </w:pPr>
    <w:rPr>
      <w:rFonts w:ascii="Times New Roman" w:hAnsi="Times New Roman" w:eastAsia="Times New Roman" w:cs="Times New Roman"/>
      <w:sz w:val="24"/>
      <w:szCs w:val="24"/>
      <w:lang w:eastAsia="en-GB"/>
    </w:rPr>
  </w:style>
  <w:style w:type="paragraph" w:styleId="items1" w:customStyle="1">
    <w:name w:val="items1"/>
    <w:basedOn w:val="Normal"/>
    <w:rsid w:val="005B0593"/>
    <w:pPr>
      <w:spacing w:after="0" w:line="240" w:lineRule="auto"/>
      <w:ind w:left="-150" w:right="-150"/>
    </w:pPr>
    <w:rPr>
      <w:rFonts w:ascii="Times New Roman" w:hAnsi="Times New Roman" w:eastAsia="Times New Roman" w:cs="Times New Roman"/>
      <w:sz w:val="24"/>
      <w:szCs w:val="24"/>
      <w:lang w:eastAsia="en-GB"/>
    </w:rPr>
  </w:style>
  <w:style w:type="paragraph" w:styleId="item1" w:customStyle="1">
    <w:name w:val="item1"/>
    <w:basedOn w:val="Normal"/>
    <w:rsid w:val="005B0593"/>
    <w:pPr>
      <w:pBdr>
        <w:top w:val="single" w:color="DDDDDD" w:sz="6" w:space="14"/>
      </w:pBdr>
      <w:spacing w:before="300" w:after="0" w:line="240" w:lineRule="auto"/>
      <w:ind w:left="150" w:right="150"/>
    </w:pPr>
    <w:rPr>
      <w:rFonts w:ascii="Times New Roman" w:hAnsi="Times New Roman" w:eastAsia="Times New Roman" w:cs="Times New Roman"/>
      <w:sz w:val="24"/>
      <w:szCs w:val="24"/>
      <w:lang w:eastAsia="en-GB"/>
    </w:rPr>
  </w:style>
  <w:style w:type="paragraph" w:styleId="pagination1" w:customStyle="1">
    <w:name w:val="pagination1"/>
    <w:basedOn w:val="Normal"/>
    <w:rsid w:val="005B0593"/>
    <w:pPr>
      <w:spacing w:before="150" w:after="100" w:afterAutospacing="1" w:line="240" w:lineRule="auto"/>
      <w:jc w:val="center"/>
    </w:pPr>
    <w:rPr>
      <w:rFonts w:ascii="Times New Roman" w:hAnsi="Times New Roman" w:eastAsia="Times New Roman" w:cs="Times New Roman"/>
      <w:sz w:val="24"/>
      <w:szCs w:val="24"/>
      <w:lang w:eastAsia="en-GB"/>
    </w:rPr>
  </w:style>
  <w:style w:type="paragraph" w:styleId="results1" w:customStyle="1">
    <w:name w:val="results1"/>
    <w:basedOn w:val="Normal"/>
    <w:rsid w:val="005B0593"/>
    <w:pPr>
      <w:pBdr>
        <w:top w:val="single" w:color="auto" w:sz="6" w:space="0"/>
        <w:left w:val="single" w:color="auto" w:sz="6" w:space="0"/>
        <w:right w:val="single" w:color="auto" w:sz="6" w:space="0"/>
      </w:pBdr>
      <w:shd w:val="clear" w:color="auto" w:fill="F7F7F7"/>
      <w:spacing w:after="0" w:line="240" w:lineRule="auto"/>
    </w:pPr>
    <w:rPr>
      <w:rFonts w:ascii="Times New Roman" w:hAnsi="Times New Roman" w:eastAsia="Times New Roman" w:cs="Times New Roman"/>
      <w:sz w:val="24"/>
      <w:szCs w:val="24"/>
      <w:lang w:eastAsia="en-GB"/>
    </w:rPr>
  </w:style>
  <w:style w:type="paragraph" w:styleId="author-box1" w:customStyle="1">
    <w:name w:val="author-box1"/>
    <w:basedOn w:val="Normal"/>
    <w:rsid w:val="005B0593"/>
    <w:pPr>
      <w:pBdr>
        <w:top w:val="single" w:color="DDDDDD" w:sz="6" w:space="11"/>
        <w:left w:val="single" w:color="DDDDDD" w:sz="6" w:space="11"/>
        <w:bottom w:val="single" w:color="DDDDDD" w:sz="6" w:space="11"/>
        <w:right w:val="single" w:color="DDDDDD" w:sz="6" w:space="11"/>
      </w:pBdr>
      <w:shd w:val="clear" w:color="auto" w:fill="FAFAFA"/>
      <w:spacing w:before="300" w:after="300" w:line="240" w:lineRule="auto"/>
    </w:pPr>
    <w:rPr>
      <w:rFonts w:ascii="Times New Roman" w:hAnsi="Times New Roman" w:eastAsia="Times New Roman" w:cs="Times New Roman"/>
      <w:sz w:val="24"/>
      <w:szCs w:val="24"/>
      <w:lang w:eastAsia="en-GB"/>
    </w:rPr>
  </w:style>
  <w:style w:type="paragraph" w:styleId="avatar1" w:customStyle="1">
    <w:name w:val="avatar1"/>
    <w:basedOn w:val="Normal"/>
    <w:rsid w:val="005B0593"/>
    <w:pPr>
      <w:pBdr>
        <w:top w:val="single" w:color="DDDDDD" w:sz="6" w:space="2"/>
        <w:left w:val="single" w:color="DDDDDD" w:sz="6" w:space="2"/>
        <w:bottom w:val="single" w:color="DDDDDD" w:sz="6" w:space="2"/>
        <w:right w:val="single" w:color="DDDDDD" w:sz="6" w:space="2"/>
      </w:pBdr>
      <w:shd w:val="clear" w:color="auto" w:fill="FFFFFF"/>
      <w:spacing w:before="100" w:beforeAutospacing="1" w:after="100" w:afterAutospacing="1" w:line="240" w:lineRule="auto"/>
      <w:ind w:right="225"/>
    </w:pPr>
    <w:rPr>
      <w:rFonts w:ascii="Times New Roman" w:hAnsi="Times New Roman" w:eastAsia="Times New Roman" w:cs="Times New Roman"/>
      <w:sz w:val="24"/>
      <w:szCs w:val="24"/>
      <w:lang w:eastAsia="en-GB"/>
    </w:rPr>
  </w:style>
  <w:style w:type="paragraph" w:styleId="name1" w:customStyle="1">
    <w:name w:val="name1"/>
    <w:basedOn w:val="Normal"/>
    <w:rsid w:val="005B0593"/>
    <w:pPr>
      <w:spacing w:after="150" w:line="330" w:lineRule="atLeast"/>
    </w:pPr>
    <w:rPr>
      <w:rFonts w:ascii="Times New Roman" w:hAnsi="Times New Roman" w:eastAsia="Times New Roman" w:cs="Times New Roman"/>
      <w:color w:val="444444"/>
      <w:sz w:val="27"/>
      <w:szCs w:val="27"/>
      <w:lang w:eastAsia="en-GB"/>
    </w:rPr>
  </w:style>
  <w:style w:type="paragraph" w:styleId="comment-head1" w:customStyle="1">
    <w:name w:val="comment-head1"/>
    <w:basedOn w:val="Normal"/>
    <w:rsid w:val="005B0593"/>
    <w:pPr>
      <w:pBdr>
        <w:top w:val="single" w:color="DDDDDD" w:sz="6" w:space="8"/>
        <w:left w:val="single" w:color="DDDDDD" w:sz="6" w:space="8"/>
        <w:bottom w:val="single" w:color="DDDDDD" w:sz="6" w:space="8"/>
        <w:right w:val="single" w:color="DDDDDD" w:sz="6" w:space="8"/>
      </w:pBdr>
      <w:shd w:val="clear" w:color="auto" w:fill="F1F1F1"/>
      <w:spacing w:before="100" w:beforeAutospacing="1" w:after="150" w:line="240" w:lineRule="auto"/>
    </w:pPr>
    <w:rPr>
      <w:rFonts w:ascii="Times New Roman" w:hAnsi="Times New Roman" w:eastAsia="Times New Roman" w:cs="Times New Roman"/>
      <w:sz w:val="24"/>
      <w:szCs w:val="24"/>
      <w:lang w:eastAsia="en-GB"/>
    </w:rPr>
  </w:style>
  <w:style w:type="paragraph" w:styleId="avatar2" w:customStyle="1">
    <w:name w:val="avatar2"/>
    <w:basedOn w:val="Normal"/>
    <w:rsid w:val="005B0593"/>
    <w:pPr>
      <w:spacing w:before="100" w:beforeAutospacing="1" w:after="100" w:afterAutospacing="1" w:line="240" w:lineRule="auto"/>
      <w:ind w:right="150"/>
    </w:pPr>
    <w:rPr>
      <w:rFonts w:ascii="Times New Roman" w:hAnsi="Times New Roman" w:eastAsia="Times New Roman" w:cs="Times New Roman"/>
      <w:sz w:val="24"/>
      <w:szCs w:val="24"/>
      <w:lang w:eastAsia="en-GB"/>
    </w:rPr>
  </w:style>
  <w:style w:type="paragraph" w:styleId="author2" w:customStyle="1">
    <w:name w:val="author2"/>
    <w:basedOn w:val="Normal"/>
    <w:rsid w:val="005B0593"/>
    <w:pPr>
      <w:spacing w:before="120" w:after="0" w:line="270" w:lineRule="atLeast"/>
    </w:pPr>
    <w:rPr>
      <w:rFonts w:ascii="Times New Roman" w:hAnsi="Times New Roman" w:eastAsia="Times New Roman" w:cs="Times New Roman"/>
      <w:b/>
      <w:bCs/>
      <w:sz w:val="27"/>
      <w:szCs w:val="27"/>
      <w:lang w:eastAsia="en-GB"/>
    </w:rPr>
  </w:style>
  <w:style w:type="paragraph" w:styleId="meta6" w:customStyle="1">
    <w:name w:val="meta6"/>
    <w:basedOn w:val="Normal"/>
    <w:rsid w:val="005B0593"/>
    <w:pPr>
      <w:spacing w:before="45" w:after="0" w:line="240" w:lineRule="auto"/>
    </w:pPr>
    <w:rPr>
      <w:rFonts w:ascii="Times New Roman" w:hAnsi="Times New Roman" w:eastAsia="Times New Roman" w:cs="Times New Roman"/>
      <w:sz w:val="17"/>
      <w:szCs w:val="17"/>
      <w:lang w:eastAsia="en-GB"/>
    </w:rPr>
  </w:style>
  <w:style w:type="paragraph" w:styleId="comment-body1" w:customStyle="1">
    <w:name w:val="comment-body1"/>
    <w:basedOn w:val="Normal"/>
    <w:rsid w:val="005B0593"/>
    <w:pPr>
      <w:spacing w:before="100" w:beforeAutospacing="1" w:after="300" w:line="240" w:lineRule="auto"/>
    </w:pPr>
    <w:rPr>
      <w:rFonts w:ascii="Times New Roman" w:hAnsi="Times New Roman" w:eastAsia="Times New Roman" w:cs="Times New Roman"/>
      <w:sz w:val="24"/>
      <w:szCs w:val="24"/>
      <w:lang w:eastAsia="en-GB"/>
    </w:rPr>
  </w:style>
  <w:style w:type="paragraph" w:styleId="content4" w:customStyle="1">
    <w:name w:val="content4"/>
    <w:basedOn w:val="Normal"/>
    <w:rsid w:val="005B0593"/>
    <w:pPr>
      <w:spacing w:before="100" w:beforeAutospacing="1" w:after="100" w:afterAutospacing="1" w:line="240" w:lineRule="auto"/>
      <w:jc w:val="both"/>
    </w:pPr>
    <w:rPr>
      <w:rFonts w:ascii="Times New Roman" w:hAnsi="Times New Roman" w:eastAsia="Times New Roman" w:cs="Times New Roman"/>
      <w:sz w:val="24"/>
      <w:szCs w:val="24"/>
      <w:lang w:eastAsia="en-GB"/>
    </w:rPr>
  </w:style>
  <w:style w:type="paragraph" w:styleId="reply1" w:customStyle="1">
    <w:name w:val="reply1"/>
    <w:basedOn w:val="Normal"/>
    <w:rsid w:val="005B0593"/>
    <w:pPr>
      <w:spacing w:before="150" w:after="0" w:line="240" w:lineRule="auto"/>
    </w:pPr>
    <w:rPr>
      <w:rFonts w:ascii="Times New Roman" w:hAnsi="Times New Roman" w:eastAsia="Times New Roman" w:cs="Times New Roman"/>
      <w:sz w:val="24"/>
      <w:szCs w:val="24"/>
      <w:lang w:eastAsia="en-GB"/>
    </w:rPr>
  </w:style>
  <w:style w:type="paragraph" w:styleId="reply2" w:customStyle="1">
    <w:name w:val="reply2"/>
    <w:basedOn w:val="Normal"/>
    <w:rsid w:val="005B0593"/>
    <w:pPr>
      <w:spacing w:before="150" w:after="0" w:line="240" w:lineRule="auto"/>
    </w:pPr>
    <w:rPr>
      <w:rFonts w:ascii="Times New Roman" w:hAnsi="Times New Roman" w:eastAsia="Times New Roman" w:cs="Times New Roman"/>
      <w:vanish/>
      <w:sz w:val="24"/>
      <w:szCs w:val="24"/>
      <w:lang w:eastAsia="en-GB"/>
    </w:rPr>
  </w:style>
  <w:style w:type="paragraph" w:styleId="moderation1" w:customStyle="1">
    <w:name w:val="moderation1"/>
    <w:basedOn w:val="Normal"/>
    <w:rsid w:val="005B0593"/>
    <w:pPr>
      <w:spacing w:before="150" w:after="0" w:line="240" w:lineRule="auto"/>
    </w:pPr>
    <w:rPr>
      <w:rFonts w:ascii="Times New Roman" w:hAnsi="Times New Roman" w:eastAsia="Times New Roman" w:cs="Times New Roman"/>
      <w:i/>
      <w:iCs/>
      <w:sz w:val="21"/>
      <w:szCs w:val="21"/>
      <w:lang w:eastAsia="en-GB"/>
    </w:rPr>
  </w:style>
  <w:style w:type="paragraph" w:styleId="user1" w:customStyle="1">
    <w:name w:val="user1"/>
    <w:basedOn w:val="Normal"/>
    <w:rsid w:val="005B0593"/>
    <w:pPr>
      <w:spacing w:after="0" w:line="240" w:lineRule="auto"/>
    </w:pPr>
    <w:rPr>
      <w:rFonts w:ascii="Times New Roman" w:hAnsi="Times New Roman" w:eastAsia="Times New Roman" w:cs="Times New Roman"/>
      <w:sz w:val="24"/>
      <w:szCs w:val="24"/>
      <w:lang w:eastAsia="en-GB"/>
    </w:rPr>
  </w:style>
  <w:style w:type="paragraph" w:styleId="avatar3" w:customStyle="1">
    <w:name w:val="avatar3"/>
    <w:basedOn w:val="Normal"/>
    <w:rsid w:val="005B0593"/>
    <w:pPr>
      <w:spacing w:before="100" w:beforeAutospacing="1" w:after="100" w:afterAutospacing="1" w:line="240" w:lineRule="auto"/>
      <w:ind w:right="150"/>
    </w:pPr>
    <w:rPr>
      <w:rFonts w:ascii="Times New Roman" w:hAnsi="Times New Roman" w:eastAsia="Times New Roman" w:cs="Times New Roman"/>
      <w:sz w:val="24"/>
      <w:szCs w:val="24"/>
      <w:lang w:eastAsia="en-GB"/>
    </w:rPr>
  </w:style>
  <w:style w:type="paragraph" w:styleId="author3" w:customStyle="1">
    <w:name w:val="author3"/>
    <w:basedOn w:val="Normal"/>
    <w:rsid w:val="005B0593"/>
    <w:pPr>
      <w:spacing w:before="30" w:after="0" w:line="270" w:lineRule="atLeast"/>
    </w:pPr>
    <w:rPr>
      <w:rFonts w:ascii="Times New Roman" w:hAnsi="Times New Roman" w:eastAsia="Times New Roman" w:cs="Times New Roman"/>
      <w:sz w:val="18"/>
      <w:szCs w:val="18"/>
      <w:lang w:eastAsia="en-GB"/>
    </w:rPr>
  </w:style>
  <w:style w:type="paragraph" w:styleId="meta7" w:customStyle="1">
    <w:name w:val="meta7"/>
    <w:basedOn w:val="Normal"/>
    <w:rsid w:val="005B0593"/>
    <w:pPr>
      <w:spacing w:after="0" w:line="195" w:lineRule="atLeast"/>
    </w:pPr>
    <w:rPr>
      <w:rFonts w:ascii="Times New Roman" w:hAnsi="Times New Roman" w:eastAsia="Times New Roman" w:cs="Times New Roman"/>
      <w:i/>
      <w:iCs/>
      <w:color w:val="999999"/>
      <w:sz w:val="17"/>
      <w:szCs w:val="17"/>
      <w:lang w:eastAsia="en-GB"/>
    </w:rPr>
  </w:style>
  <w:style w:type="paragraph" w:styleId="item-list1" w:customStyle="1">
    <w:name w:val="item-list1"/>
    <w:basedOn w:val="Normal"/>
    <w:rsid w:val="005B0593"/>
    <w:pPr>
      <w:pBdr>
        <w:top w:val="single" w:color="DDDDDD" w:sz="6" w:space="0"/>
      </w:pBdr>
      <w:spacing w:before="300" w:after="100" w:afterAutospacing="1" w:line="240" w:lineRule="auto"/>
    </w:pPr>
    <w:rPr>
      <w:rFonts w:ascii="Times New Roman" w:hAnsi="Times New Roman" w:eastAsia="Times New Roman" w:cs="Times New Roman"/>
      <w:sz w:val="24"/>
      <w:szCs w:val="24"/>
      <w:lang w:eastAsia="en-GB"/>
    </w:rPr>
  </w:style>
  <w:style w:type="paragraph" w:styleId="filter1" w:customStyle="1">
    <w:name w:val="filter1"/>
    <w:basedOn w:val="Normal"/>
    <w:rsid w:val="005B0593"/>
    <w:pPr>
      <w:spacing w:after="150" w:line="240" w:lineRule="auto"/>
    </w:pPr>
    <w:rPr>
      <w:rFonts w:ascii="Times New Roman" w:hAnsi="Times New Roman" w:eastAsia="Times New Roman" w:cs="Times New Roman"/>
      <w:sz w:val="24"/>
      <w:szCs w:val="24"/>
      <w:lang w:eastAsia="en-GB"/>
    </w:rPr>
  </w:style>
  <w:style w:type="paragraph" w:styleId="invalid1" w:customStyle="1">
    <w:name w:val="invalid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utton2-left1" w:customStyle="1">
    <w:name w:val="button2-left1"/>
    <w:basedOn w:val="Normal"/>
    <w:rsid w:val="005B0593"/>
    <w:pPr>
      <w:spacing w:before="100" w:beforeAutospacing="1" w:after="100" w:afterAutospacing="1" w:line="240" w:lineRule="auto"/>
      <w:ind w:right="75"/>
    </w:pPr>
    <w:rPr>
      <w:rFonts w:ascii="Times New Roman" w:hAnsi="Times New Roman" w:eastAsia="Times New Roman" w:cs="Times New Roman"/>
      <w:sz w:val="24"/>
      <w:szCs w:val="24"/>
      <w:lang w:eastAsia="en-GB"/>
    </w:rPr>
  </w:style>
  <w:style w:type="paragraph" w:styleId="image4" w:customStyle="1">
    <w:name w:val="image4"/>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article1" w:customStyle="1">
    <w:name w:val="article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readmore1" w:customStyle="1">
    <w:name w:val="readmore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gebreak1" w:customStyle="1">
    <w:name w:val="pagebreak1"/>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mment-head2" w:customStyle="1">
    <w:name w:val="comment-head2"/>
    <w:basedOn w:val="Normal"/>
    <w:rsid w:val="005B0593"/>
    <w:pPr>
      <w:pBdr>
        <w:top w:val="single" w:color="CDCDCD" w:sz="6" w:space="8"/>
        <w:left w:val="single" w:color="CDCDCD" w:sz="6" w:space="8"/>
        <w:bottom w:val="single" w:color="CDCDCD" w:sz="6" w:space="8"/>
        <w:right w:val="single" w:color="CDCDCD" w:sz="6" w:space="8"/>
      </w:pBdr>
      <w:shd w:val="clear" w:color="auto" w:fill="E7E7E7"/>
      <w:spacing w:before="100" w:beforeAutospacing="1" w:after="150" w:line="240" w:lineRule="auto"/>
    </w:pPr>
    <w:rPr>
      <w:rFonts w:ascii="Times New Roman" w:hAnsi="Times New Roman" w:eastAsia="Times New Roman" w:cs="Times New Roman"/>
      <w:sz w:val="24"/>
      <w:szCs w:val="24"/>
      <w:lang w:eastAsia="en-GB"/>
    </w:rPr>
  </w:style>
  <w:style w:type="paragraph" w:styleId="item2" w:customStyle="1">
    <w:name w:val="item2"/>
    <w:basedOn w:val="Normal"/>
    <w:rsid w:val="005B0593"/>
    <w:pPr>
      <w:pBdr>
        <w:top w:val="single" w:color="DDDDDD" w:sz="6" w:space="14"/>
        <w:bottom w:val="single" w:color="DDDDDD" w:sz="6" w:space="15"/>
      </w:pBdr>
      <w:spacing w:before="300" w:after="270" w:line="240" w:lineRule="auto"/>
      <w:ind w:left="150" w:right="150"/>
    </w:pPr>
    <w:rPr>
      <w:rFonts w:ascii="Times New Roman" w:hAnsi="Times New Roman" w:eastAsia="Times New Roman" w:cs="Times New Roman"/>
      <w:sz w:val="24"/>
      <w:szCs w:val="24"/>
      <w:lang w:eastAsia="en-GB"/>
    </w:rPr>
  </w:style>
  <w:style w:type="character" w:styleId="highlight1" w:customStyle="1">
    <w:name w:val="highlight1"/>
    <w:basedOn w:val="DefaultParagraphFont"/>
    <w:rsid w:val="005B0593"/>
    <w:rPr>
      <w:color w:val="FFFFFF"/>
      <w:shd w:val="clear" w:color="auto" w:fill="2AC3DF"/>
    </w:rPr>
  </w:style>
  <w:style w:type="paragraph" w:styleId="badge2" w:customStyle="1">
    <w:name w:val="badge2"/>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adge3" w:customStyle="1">
    <w:name w:val="badge3"/>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icon7" w:customStyle="1">
    <w:name w:val="icon7"/>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icon8" w:customStyle="1">
    <w:name w:val="icon8"/>
    <w:basedOn w:val="Normal"/>
    <w:rsid w:val="005B059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alloonText">
    <w:name w:val="Balloon Text"/>
    <w:basedOn w:val="Normal"/>
    <w:link w:val="BalloonTextChar"/>
    <w:uiPriority w:val="99"/>
    <w:semiHidden/>
    <w:unhideWhenUsed/>
    <w:rsid w:val="0036573A"/>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6573A"/>
    <w:rPr>
      <w:rFonts w:ascii="Segoe UI" w:hAnsi="Segoe UI" w:cs="Segoe UI"/>
      <w:sz w:val="18"/>
      <w:szCs w:val="18"/>
    </w:rPr>
  </w:style>
  <w:style w:type="paragraph" w:styleId="Header">
    <w:name w:val="header"/>
    <w:basedOn w:val="Normal"/>
    <w:link w:val="HeaderChar"/>
    <w:uiPriority w:val="99"/>
    <w:unhideWhenUsed/>
    <w:rsid w:val="002B2DDF"/>
    <w:pPr>
      <w:tabs>
        <w:tab w:val="center" w:pos="4513"/>
        <w:tab w:val="right" w:pos="9026"/>
      </w:tabs>
      <w:spacing w:after="0" w:line="240" w:lineRule="auto"/>
    </w:pPr>
  </w:style>
  <w:style w:type="character" w:styleId="HeaderChar" w:customStyle="1">
    <w:name w:val="Header Char"/>
    <w:basedOn w:val="DefaultParagraphFont"/>
    <w:link w:val="Header"/>
    <w:uiPriority w:val="99"/>
    <w:rsid w:val="002B2DDF"/>
  </w:style>
  <w:style w:type="paragraph" w:styleId="Footer">
    <w:name w:val="footer"/>
    <w:basedOn w:val="Normal"/>
    <w:link w:val="FooterChar"/>
    <w:uiPriority w:val="99"/>
    <w:unhideWhenUsed/>
    <w:rsid w:val="002B2DDF"/>
    <w:pPr>
      <w:tabs>
        <w:tab w:val="center" w:pos="4513"/>
        <w:tab w:val="right" w:pos="9026"/>
      </w:tabs>
      <w:spacing w:after="0" w:line="240" w:lineRule="auto"/>
    </w:pPr>
  </w:style>
  <w:style w:type="character" w:styleId="FooterChar" w:customStyle="1">
    <w:name w:val="Footer Char"/>
    <w:basedOn w:val="DefaultParagraphFont"/>
    <w:link w:val="Footer"/>
    <w:uiPriority w:val="99"/>
    <w:rsid w:val="002B2DDF"/>
  </w:style>
  <w:style w:type="character" w:styleId="CommentReference">
    <w:name w:val="annotation reference"/>
    <w:basedOn w:val="DefaultParagraphFont"/>
    <w:uiPriority w:val="99"/>
    <w:semiHidden/>
    <w:unhideWhenUsed/>
    <w:rsid w:val="009334DA"/>
    <w:rPr>
      <w:sz w:val="16"/>
      <w:szCs w:val="16"/>
    </w:rPr>
  </w:style>
  <w:style w:type="paragraph" w:styleId="CommentText">
    <w:name w:val="annotation text"/>
    <w:basedOn w:val="Normal"/>
    <w:link w:val="CommentTextChar"/>
    <w:uiPriority w:val="99"/>
    <w:semiHidden/>
    <w:unhideWhenUsed/>
    <w:rsid w:val="009334DA"/>
    <w:pPr>
      <w:spacing w:line="240" w:lineRule="auto"/>
    </w:pPr>
    <w:rPr>
      <w:sz w:val="20"/>
      <w:szCs w:val="20"/>
    </w:rPr>
  </w:style>
  <w:style w:type="character" w:styleId="CommentTextChar" w:customStyle="1">
    <w:name w:val="Comment Text Char"/>
    <w:basedOn w:val="DefaultParagraphFont"/>
    <w:link w:val="CommentText"/>
    <w:uiPriority w:val="99"/>
    <w:semiHidden/>
    <w:rsid w:val="009334DA"/>
    <w:rPr>
      <w:sz w:val="20"/>
      <w:szCs w:val="20"/>
    </w:rPr>
  </w:style>
  <w:style w:type="table" w:styleId="TableGrid">
    <w:name w:val="Table Grid"/>
    <w:basedOn w:val="TableNormal"/>
    <w:uiPriority w:val="39"/>
    <w:rsid w:val="00624C41"/>
    <w:pPr>
      <w:spacing w:after="0" w:line="240" w:lineRule="auto"/>
    </w:p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642988">
      <w:bodyDiv w:val="1"/>
      <w:marLeft w:val="0"/>
      <w:marRight w:val="0"/>
      <w:marTop w:val="0"/>
      <w:marBottom w:val="0"/>
      <w:divBdr>
        <w:top w:val="none" w:sz="0" w:space="0" w:color="auto"/>
        <w:left w:val="none" w:sz="0" w:space="0" w:color="auto"/>
        <w:bottom w:val="none" w:sz="0" w:space="0" w:color="auto"/>
        <w:right w:val="none" w:sz="0" w:space="0" w:color="auto"/>
      </w:divBdr>
      <w:divsChild>
        <w:div w:id="1488012377">
          <w:marLeft w:val="0"/>
          <w:marRight w:val="0"/>
          <w:marTop w:val="0"/>
          <w:marBottom w:val="0"/>
          <w:divBdr>
            <w:top w:val="none" w:sz="0" w:space="0" w:color="auto"/>
            <w:left w:val="none" w:sz="0" w:space="0" w:color="auto"/>
            <w:bottom w:val="none" w:sz="0" w:space="0" w:color="auto"/>
            <w:right w:val="none" w:sz="0" w:space="0" w:color="auto"/>
          </w:divBdr>
          <w:divsChild>
            <w:div w:id="878739043">
              <w:marLeft w:val="0"/>
              <w:marRight w:val="0"/>
              <w:marTop w:val="100"/>
              <w:marBottom w:val="100"/>
              <w:divBdr>
                <w:top w:val="none" w:sz="0" w:space="0" w:color="auto"/>
                <w:left w:val="none" w:sz="0" w:space="0" w:color="auto"/>
                <w:bottom w:val="none" w:sz="0" w:space="0" w:color="auto"/>
                <w:right w:val="none" w:sz="0" w:space="0" w:color="auto"/>
              </w:divBdr>
              <w:divsChild>
                <w:div w:id="1798448089">
                  <w:marLeft w:val="0"/>
                  <w:marRight w:val="0"/>
                  <w:marTop w:val="0"/>
                  <w:marBottom w:val="0"/>
                  <w:divBdr>
                    <w:top w:val="none" w:sz="0" w:space="0" w:color="auto"/>
                    <w:left w:val="none" w:sz="0" w:space="0" w:color="auto"/>
                    <w:bottom w:val="none" w:sz="0" w:space="0" w:color="auto"/>
                    <w:right w:val="none" w:sz="0" w:space="0" w:color="auto"/>
                  </w:divBdr>
                  <w:divsChild>
                    <w:div w:id="1257179509">
                      <w:marLeft w:val="0"/>
                      <w:marRight w:val="0"/>
                      <w:marTop w:val="0"/>
                      <w:marBottom w:val="0"/>
                      <w:divBdr>
                        <w:top w:val="none" w:sz="0" w:space="0" w:color="auto"/>
                        <w:left w:val="none" w:sz="0" w:space="0" w:color="auto"/>
                        <w:bottom w:val="none" w:sz="0" w:space="0" w:color="auto"/>
                        <w:right w:val="none" w:sz="0" w:space="0" w:color="auto"/>
                      </w:divBdr>
                      <w:divsChild>
                        <w:div w:id="979917605">
                          <w:marLeft w:val="0"/>
                          <w:marRight w:val="0"/>
                          <w:marTop w:val="0"/>
                          <w:marBottom w:val="0"/>
                          <w:divBdr>
                            <w:top w:val="none" w:sz="0" w:space="0" w:color="auto"/>
                            <w:left w:val="none" w:sz="0" w:space="0" w:color="auto"/>
                            <w:bottom w:val="none" w:sz="0" w:space="0" w:color="auto"/>
                            <w:right w:val="none" w:sz="0" w:space="0" w:color="auto"/>
                          </w:divBdr>
                          <w:divsChild>
                            <w:div w:id="2031449761">
                              <w:marLeft w:val="0"/>
                              <w:marRight w:val="0"/>
                              <w:marTop w:val="0"/>
                              <w:marBottom w:val="0"/>
                              <w:divBdr>
                                <w:top w:val="none" w:sz="0" w:space="0" w:color="auto"/>
                                <w:left w:val="none" w:sz="0" w:space="0" w:color="auto"/>
                                <w:bottom w:val="none" w:sz="0" w:space="0" w:color="auto"/>
                                <w:right w:val="none" w:sz="0" w:space="0" w:color="auto"/>
                              </w:divBdr>
                              <w:divsChild>
                                <w:div w:id="466170811">
                                  <w:marLeft w:val="0"/>
                                  <w:marRight w:val="0"/>
                                  <w:marTop w:val="0"/>
                                  <w:marBottom w:val="0"/>
                                  <w:divBdr>
                                    <w:top w:val="none" w:sz="0" w:space="0" w:color="auto"/>
                                    <w:left w:val="none" w:sz="0" w:space="0" w:color="auto"/>
                                    <w:bottom w:val="none" w:sz="0" w:space="0" w:color="auto"/>
                                    <w:right w:val="none" w:sz="0" w:space="0" w:color="auto"/>
                                  </w:divBdr>
                                </w:div>
                              </w:divsChild>
                            </w:div>
                            <w:div w:id="517087169">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982124709">
                  <w:marLeft w:val="150"/>
                  <w:marRight w:val="150"/>
                  <w:marTop w:val="150"/>
                  <w:marBottom w:val="150"/>
                  <w:divBdr>
                    <w:top w:val="none" w:sz="0" w:space="0" w:color="auto"/>
                    <w:left w:val="none" w:sz="0" w:space="0" w:color="auto"/>
                    <w:bottom w:val="none" w:sz="0" w:space="0" w:color="auto"/>
                    <w:right w:val="none" w:sz="0" w:space="0" w:color="auto"/>
                  </w:divBdr>
                  <w:divsChild>
                    <w:div w:id="129802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907342">
      <w:bodyDiv w:val="1"/>
      <w:marLeft w:val="0"/>
      <w:marRight w:val="0"/>
      <w:marTop w:val="0"/>
      <w:marBottom w:val="0"/>
      <w:divBdr>
        <w:top w:val="none" w:sz="0" w:space="0" w:color="auto"/>
        <w:left w:val="none" w:sz="0" w:space="0" w:color="auto"/>
        <w:bottom w:val="none" w:sz="0" w:space="0" w:color="auto"/>
        <w:right w:val="none" w:sz="0" w:space="0" w:color="auto"/>
      </w:divBdr>
    </w:div>
    <w:div w:id="202855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P:/Lisa%20Tuck/Policy%20documents/CPC%20Standing%20Orders%20Booklet%20Version%20Adopted%20August%202015%20website%20version.docx" TargetMode="External" Id="rId13" /><Relationship Type="http://schemas.openxmlformats.org/officeDocument/2006/relationships/hyperlink" Target="file:///P:/Lisa%20Tuck/Policy%20documents/CPC%20Standing%20Orders%20Booklet%20Version%20Adopted%20August%202015%20website%20version.docx" TargetMode="External" Id="rId18" /><Relationship Type="http://schemas.openxmlformats.org/officeDocument/2006/relationships/hyperlink" Target="file:///P:/Lisa%20Tuck/Policy%20documents/CPC%20Standing%20Orders%20Booklet%20Version%20Adopted%20August%202015%20website%20version.docx" TargetMode="External" Id="rId26" /><Relationship Type="http://schemas.openxmlformats.org/officeDocument/2006/relationships/footer" Target="footer2.xml" Id="rId39" /><Relationship Type="http://schemas.openxmlformats.org/officeDocument/2006/relationships/customXml" Target="../customXml/item3.xml" Id="rId3" /><Relationship Type="http://schemas.openxmlformats.org/officeDocument/2006/relationships/hyperlink" Target="file:///P:/Lisa%20Tuck/Policy%20documents/CPC%20Standing%20Orders%20Booklet%20Version%20Adopted%20August%202015%20website%20version.docx" TargetMode="External" Id="rId21" /><Relationship Type="http://schemas.openxmlformats.org/officeDocument/2006/relationships/hyperlink" Target="file:///P:/Lisa%20Tuck/Policy%20documents/CPC%20Standing%20Orders%20Booklet%20Version%20Adopted%20August%202015%20website%20version.docx" TargetMode="External" Id="rId34" /><Relationship Type="http://schemas.openxmlformats.org/officeDocument/2006/relationships/fontTable" Target="fontTable.xml" Id="rId42" /><Relationship Type="http://schemas.openxmlformats.org/officeDocument/2006/relationships/settings" Target="settings.xml" Id="rId7" /><Relationship Type="http://schemas.openxmlformats.org/officeDocument/2006/relationships/hyperlink" Target="file:///P:/Lisa%20Tuck/Policy%20documents/CPC%20Standing%20Orders%20Booklet%20Version%20Adopted%20August%202015%20website%20version.docx" TargetMode="External" Id="rId12" /><Relationship Type="http://schemas.openxmlformats.org/officeDocument/2006/relationships/hyperlink" Target="file:///P:/Lisa%20Tuck/Policy%20documents/CPC%20Standing%20Orders%20Booklet%20Version%20Adopted%20August%202015%20website%20version.docx" TargetMode="External" Id="rId17" /><Relationship Type="http://schemas.openxmlformats.org/officeDocument/2006/relationships/hyperlink" Target="file:///P:/Lisa%20Tuck/Policy%20documents/CPC%20Standing%20Orders%20Booklet%20Version%20Adopted%20August%202015%20website%20version.docx" TargetMode="External" Id="rId25" /><Relationship Type="http://schemas.openxmlformats.org/officeDocument/2006/relationships/hyperlink" Target="file:///P:/Lisa%20Tuck/Policy%20documents/CPC%20Standing%20Orders%20Booklet%20Version%20Adopted%20August%202015%20website%20version.docx" TargetMode="External" Id="rId33" /><Relationship Type="http://schemas.openxmlformats.org/officeDocument/2006/relationships/footer" Target="footer1.xml" Id="rId38" /><Relationship Type="http://schemas.openxmlformats.org/officeDocument/2006/relationships/customXml" Target="../customXml/item2.xml" Id="rId2" /><Relationship Type="http://schemas.openxmlformats.org/officeDocument/2006/relationships/hyperlink" Target="file:///P:/Lisa%20Tuck/Policy%20documents/CPC%20Standing%20Orders%20Booklet%20Version%20Adopted%20August%202015%20website%20version.docx" TargetMode="External" Id="rId16" /><Relationship Type="http://schemas.openxmlformats.org/officeDocument/2006/relationships/hyperlink" Target="file:///P:/Lisa%20Tuck/Policy%20documents/CPC%20Standing%20Orders%20Booklet%20Version%20Adopted%20August%202015%20website%20version.docx" TargetMode="External" Id="rId20" /><Relationship Type="http://schemas.openxmlformats.org/officeDocument/2006/relationships/hyperlink" Target="file:///P:/Lisa%20Tuck/Policy%20documents/CPC%20Standing%20Orders%20Booklet%20Version%20Adopted%20August%202015%20website%20version.docx" TargetMode="External" Id="rId29" /><Relationship Type="http://schemas.openxmlformats.org/officeDocument/2006/relationships/footer" Target="footer3.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file:///P:/Lisa%20Tuck/Policy%20documents/CPC%20Standing%20Orders%20Booklet%20Version%20Adopted%20August%202015%20website%20version.docx" TargetMode="External" Id="rId24" /><Relationship Type="http://schemas.openxmlformats.org/officeDocument/2006/relationships/hyperlink" Target="file:///P:/Lisa%20Tuck/Policy%20documents/CPC%20Standing%20Orders%20Booklet%20Version%20Adopted%20August%202015%20website%20version.docx" TargetMode="External" Id="rId32" /><Relationship Type="http://schemas.openxmlformats.org/officeDocument/2006/relationships/header" Target="header2.xml" Id="rId37" /><Relationship Type="http://schemas.openxmlformats.org/officeDocument/2006/relationships/header" Target="header3.xml" Id="rId40" /><Relationship Type="http://schemas.openxmlformats.org/officeDocument/2006/relationships/numbering" Target="numbering.xml" Id="rId5" /><Relationship Type="http://schemas.openxmlformats.org/officeDocument/2006/relationships/hyperlink" Target="file:///P:/Lisa%20Tuck/Policy%20documents/CPC%20Standing%20Orders%20Booklet%20Version%20Adopted%20August%202015%20website%20version.docx" TargetMode="External" Id="rId15" /><Relationship Type="http://schemas.openxmlformats.org/officeDocument/2006/relationships/hyperlink" Target="file:///P:/Lisa%20Tuck/Policy%20documents/CPC%20Standing%20Orders%20Booklet%20Version%20Adopted%20August%202015%20website%20version.docx" TargetMode="External" Id="rId23" /><Relationship Type="http://schemas.openxmlformats.org/officeDocument/2006/relationships/hyperlink" Target="file:///P:/Lisa%20Tuck/Policy%20documents/CPC%20Standing%20Orders%20Booklet%20Version%20Adopted%20August%202015%20website%20version.docx" TargetMode="External" Id="rId28" /><Relationship Type="http://schemas.openxmlformats.org/officeDocument/2006/relationships/header" Target="header1.xml" Id="rId36" /><Relationship Type="http://schemas.openxmlformats.org/officeDocument/2006/relationships/endnotes" Target="endnotes.xml" Id="rId10" /><Relationship Type="http://schemas.openxmlformats.org/officeDocument/2006/relationships/hyperlink" Target="file:///P:/Lisa%20Tuck/Policy%20documents/CPC%20Standing%20Orders%20Booklet%20Version%20Adopted%20August%202015%20website%20version.docx" TargetMode="External" Id="rId19" /><Relationship Type="http://schemas.openxmlformats.org/officeDocument/2006/relationships/hyperlink" Target="file:///P:/Lisa%20Tuck/Policy%20documents/CPC%20Standing%20Orders%20Booklet%20Version%20Adopted%20August%202015%20website%20version.docx"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file:///P:/Lisa%20Tuck/Policy%20documents/CPC%20Standing%20Orders%20Booklet%20Version%20Adopted%20August%202015%20website%20version.docx" TargetMode="External" Id="rId14" /><Relationship Type="http://schemas.openxmlformats.org/officeDocument/2006/relationships/hyperlink" Target="file:///P:/Lisa%20Tuck/Policy%20documents/CPC%20Standing%20Orders%20Booklet%20Version%20Adopted%20August%202015%20website%20version.docx" TargetMode="External" Id="rId22" /><Relationship Type="http://schemas.openxmlformats.org/officeDocument/2006/relationships/hyperlink" Target="file:///P:/Lisa%20Tuck/Policy%20documents/CPC%20Standing%20Orders%20Booklet%20Version%20Adopted%20August%202015%20website%20version.docx" TargetMode="External" Id="rId27" /><Relationship Type="http://schemas.openxmlformats.org/officeDocument/2006/relationships/hyperlink" Target="file:///P:/Lisa%20Tuck/Policy%20documents/CPC%20Standing%20Orders%20Booklet%20Version%20Adopted%20August%202015%20website%20version.docx" TargetMode="External" Id="rId30" /><Relationship Type="http://schemas.openxmlformats.org/officeDocument/2006/relationships/hyperlink" Target="file:///P:/Lisa%20Tuck/Policy%20documents/CPC%20Standing%20Orders%20Booklet%20Version%20Adopted%20August%202015%20website%20version.docx" TargetMode="External" Id="rId35" /><Relationship Type="http://schemas.openxmlformats.org/officeDocument/2006/relationships/theme" Target="theme/theme1.xml" Id="rId43" /><Relationship Type="http://schemas.openxmlformats.org/officeDocument/2006/relationships/glossaryDocument" Target="glossary/document.xml" Id="Rfabecbf616ad4a9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05d4a7d-5ee4-4da5-87db-aadaeadc613c}"/>
      </w:docPartPr>
      <w:docPartBody>
        <w:p w14:paraId="710270F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A424E8D57F6241869BCEAA4E09CDBB" ma:contentTypeVersion="4" ma:contentTypeDescription="Create a new document." ma:contentTypeScope="" ma:versionID="f33b8926095cbf5e9bc6bef8c980abb8">
  <xsd:schema xmlns:xsd="http://www.w3.org/2001/XMLSchema" xmlns:xs="http://www.w3.org/2001/XMLSchema" xmlns:p="http://schemas.microsoft.com/office/2006/metadata/properties" xmlns:ns2="a5599c7d-3771-4602-8f28-a00b17e9d9bd" targetNamespace="http://schemas.microsoft.com/office/2006/metadata/properties" ma:root="true" ma:fieldsID="08125134ab4d1a476ebc50ac2c0df253" ns2:_="">
    <xsd:import namespace="a5599c7d-3771-4602-8f28-a00b17e9d9b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99c7d-3771-4602-8f28-a00b17e9d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757A3-106B-4B1B-81E3-2BB3D486469E}">
  <ds:schemaRefs>
    <ds:schemaRef ds:uri="http://schemas.microsoft.com/sharepoint/v3/contenttype/forms"/>
  </ds:schemaRefs>
</ds:datastoreItem>
</file>

<file path=customXml/itemProps2.xml><?xml version="1.0" encoding="utf-8"?>
<ds:datastoreItem xmlns:ds="http://schemas.openxmlformats.org/officeDocument/2006/customXml" ds:itemID="{6DB2CB7D-7270-4FBF-98E8-0FC3DC35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599c7d-3771-4602-8f28-a00b17e9d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996E12-5770-4AA2-BE8C-F32FD2E6A9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B53CCA-1203-4A2E-AC64-37C19B09411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Andy Peppler</dc:creator>
  <keywords/>
  <dc:description/>
  <lastModifiedBy>Chloe Stevens</lastModifiedBy>
  <revision>6</revision>
  <lastPrinted>2017-06-16T10:30:00.0000000Z</lastPrinted>
  <dcterms:created xsi:type="dcterms:W3CDTF">2022-07-13T08:31:00.0000000Z</dcterms:created>
  <dcterms:modified xsi:type="dcterms:W3CDTF">2024-02-27T10:12:55.6610949Z</dcterms:modified>
  <contentStatus/>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0x010100D8A424E8D57F6241869BCEAA4E09CDBB</vt:lpwstr>
  </property>
</Properties>
</file>